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D0DAD4" w14:textId="23163041" w:rsidR="00387CC5" w:rsidRPr="003341A3" w:rsidRDefault="00CF1671" w:rsidP="00387CC5">
      <w:pPr>
        <w:spacing w:after="0"/>
        <w:rPr>
          <w:rFonts w:eastAsia="Times New Roman" w:cstheme="minorHAnsi"/>
          <w:b/>
          <w:bCs/>
          <w:sz w:val="28"/>
          <w:szCs w:val="28"/>
          <w:lang w:val="ro-RO" w:eastAsia="en-GB"/>
        </w:rPr>
      </w:pPr>
      <w:r w:rsidRPr="003341A3">
        <w:rPr>
          <w:rFonts w:eastAsia="Times New Roman" w:cstheme="minorHAnsi"/>
          <w:b/>
          <w:bCs/>
          <w:sz w:val="28"/>
          <w:szCs w:val="28"/>
          <w:lang w:val="ro-RO" w:eastAsia="en-GB"/>
        </w:rPr>
        <w:t>Secțiunea I  -</w:t>
      </w:r>
      <w:r w:rsidR="00387CC5" w:rsidRPr="003341A3">
        <w:rPr>
          <w:rFonts w:eastAsia="Times New Roman" w:cstheme="minorHAnsi"/>
          <w:b/>
          <w:bCs/>
          <w:sz w:val="28"/>
          <w:szCs w:val="28"/>
          <w:lang w:val="ro-RO" w:eastAsia="en-GB"/>
        </w:rPr>
        <w:t xml:space="preserve">  ANEXĂ - Specificații tehnice</w:t>
      </w:r>
    </w:p>
    <w:p w14:paraId="2CA851B5" w14:textId="6AA369FF" w:rsidR="00391EF0" w:rsidRPr="003341A3" w:rsidRDefault="00391EF0" w:rsidP="00391EF0">
      <w:pPr>
        <w:spacing w:after="0"/>
        <w:rPr>
          <w:rFonts w:eastAsia="Times New Roman" w:cstheme="minorHAnsi"/>
          <w:b/>
          <w:bCs/>
          <w:lang w:val="ro-RO" w:eastAsia="en-GB"/>
        </w:rPr>
      </w:pPr>
    </w:p>
    <w:p w14:paraId="50535DE7" w14:textId="607B296F" w:rsidR="00391EF0" w:rsidRPr="003341A3" w:rsidRDefault="00391EF0" w:rsidP="00391EF0">
      <w:pPr>
        <w:spacing w:after="0"/>
        <w:rPr>
          <w:rFonts w:eastAsia="Times New Roman" w:cstheme="minorHAnsi"/>
          <w:b/>
          <w:bCs/>
          <w:lang w:val="ro-RO" w:eastAsia="en-GB"/>
        </w:rPr>
      </w:pPr>
      <w:r w:rsidRPr="003341A3">
        <w:rPr>
          <w:rFonts w:eastAsia="Times New Roman" w:cstheme="minorHAnsi"/>
          <w:b/>
          <w:bCs/>
          <w:lang w:val="ro-RO" w:eastAsia="en-GB"/>
        </w:rPr>
        <w:t>LOTUL V</w:t>
      </w:r>
    </w:p>
    <w:p w14:paraId="294635E5" w14:textId="14C72C5C" w:rsidR="00391EF0" w:rsidRPr="003341A3" w:rsidRDefault="00391EF0" w:rsidP="00391EF0">
      <w:pPr>
        <w:spacing w:after="0"/>
        <w:rPr>
          <w:rFonts w:eastAsia="Times New Roman" w:cstheme="minorHAnsi"/>
          <w:b/>
          <w:bCs/>
          <w:lang w:val="ro-RO" w:eastAsia="en-GB"/>
        </w:rPr>
      </w:pPr>
      <w:r w:rsidRPr="003341A3">
        <w:rPr>
          <w:rFonts w:eastAsia="Times New Roman" w:cstheme="minorHAnsi"/>
          <w:b/>
          <w:bCs/>
          <w:lang w:val="ro-RO" w:eastAsia="en-GB"/>
        </w:rPr>
        <w:t>Tabel 1.5</w:t>
      </w:r>
    </w:p>
    <w:p w14:paraId="557EFC5C" w14:textId="77777777" w:rsidR="00391EF0" w:rsidRPr="003341A3" w:rsidRDefault="00391EF0" w:rsidP="00E035D5">
      <w:pPr>
        <w:numPr>
          <w:ilvl w:val="0"/>
          <w:numId w:val="36"/>
        </w:numPr>
        <w:spacing w:after="0" w:line="240" w:lineRule="auto"/>
        <w:contextualSpacing/>
        <w:rPr>
          <w:rFonts w:eastAsia="Times New Roman" w:cstheme="minorHAnsi"/>
          <w:b/>
          <w:bCs/>
          <w:lang w:val="ro-RO" w:eastAsia="en-GB"/>
        </w:rPr>
      </w:pPr>
      <w:r w:rsidRPr="003341A3">
        <w:rPr>
          <w:rFonts w:eastAsia="Times New Roman" w:cstheme="minorHAnsi"/>
          <w:b/>
          <w:bCs/>
          <w:lang w:val="ro-RO" w:eastAsia="en-GB"/>
        </w:rPr>
        <w:t>GONIOMETRU</w:t>
      </w: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9"/>
        <w:gridCol w:w="709"/>
        <w:gridCol w:w="709"/>
        <w:gridCol w:w="3118"/>
      </w:tblGrid>
      <w:tr w:rsidR="00391EF0" w:rsidRPr="003341A3" w14:paraId="27908404" w14:textId="77777777" w:rsidTr="00FB2DAA">
        <w:trPr>
          <w:cantSplit/>
          <w:trHeight w:val="257"/>
        </w:trPr>
        <w:tc>
          <w:tcPr>
            <w:tcW w:w="5529" w:type="dxa"/>
            <w:shd w:val="clear" w:color="auto" w:fill="D9D9D9"/>
            <w:vAlign w:val="center"/>
          </w:tcPr>
          <w:p w14:paraId="03A434E2" w14:textId="77777777" w:rsidR="00391EF0" w:rsidRPr="003341A3" w:rsidRDefault="00391EF0" w:rsidP="00391EF0">
            <w:pPr>
              <w:spacing w:after="0" w:line="240" w:lineRule="auto"/>
              <w:jc w:val="center"/>
              <w:rPr>
                <w:rFonts w:eastAsia="Times New Roman" w:cstheme="minorHAnsi"/>
                <w:lang w:val="ro-RO" w:eastAsia="ro-RO"/>
              </w:rPr>
            </w:pPr>
            <w:r w:rsidRPr="003341A3">
              <w:rPr>
                <w:rFonts w:eastAsia="Times New Roman" w:cstheme="minorHAnsi"/>
                <w:b/>
                <w:bCs/>
                <w:lang w:val="ro-RO" w:eastAsia="ro-RO"/>
              </w:rPr>
              <w:t>SPECIFICATII TEHNICE</w:t>
            </w:r>
          </w:p>
        </w:tc>
        <w:tc>
          <w:tcPr>
            <w:tcW w:w="709" w:type="dxa"/>
            <w:shd w:val="clear" w:color="auto" w:fill="D9D9D9"/>
            <w:vAlign w:val="center"/>
          </w:tcPr>
          <w:p w14:paraId="4D8D8550" w14:textId="77777777" w:rsidR="00391EF0" w:rsidRPr="003341A3" w:rsidRDefault="00391EF0" w:rsidP="00391EF0">
            <w:pPr>
              <w:spacing w:after="0" w:line="240" w:lineRule="auto"/>
              <w:jc w:val="center"/>
              <w:rPr>
                <w:rFonts w:eastAsia="Times New Roman" w:cstheme="minorHAnsi"/>
                <w:lang w:val="ro-RO" w:eastAsia="ro-RO"/>
              </w:rPr>
            </w:pPr>
            <w:r w:rsidRPr="003341A3">
              <w:rPr>
                <w:rFonts w:eastAsia="Times New Roman" w:cstheme="minorHAnsi"/>
                <w:b/>
                <w:bCs/>
                <w:lang w:val="ro-RO" w:eastAsia="ro-RO"/>
              </w:rPr>
              <w:t>DA</w:t>
            </w:r>
          </w:p>
        </w:tc>
        <w:tc>
          <w:tcPr>
            <w:tcW w:w="709" w:type="dxa"/>
            <w:shd w:val="clear" w:color="auto" w:fill="D9D9D9"/>
            <w:vAlign w:val="center"/>
          </w:tcPr>
          <w:p w14:paraId="49402547" w14:textId="77777777" w:rsidR="00391EF0" w:rsidRPr="003341A3" w:rsidRDefault="00391EF0" w:rsidP="00391EF0">
            <w:pPr>
              <w:spacing w:after="0" w:line="240" w:lineRule="auto"/>
              <w:jc w:val="center"/>
              <w:rPr>
                <w:rFonts w:eastAsia="Times New Roman" w:cstheme="minorHAnsi"/>
                <w:lang w:val="ro-RO" w:eastAsia="ro-RO"/>
              </w:rPr>
            </w:pPr>
            <w:r w:rsidRPr="003341A3">
              <w:rPr>
                <w:rFonts w:eastAsia="Times New Roman" w:cstheme="minorHAnsi"/>
                <w:b/>
                <w:bCs/>
                <w:lang w:val="ro-RO" w:eastAsia="ro-RO"/>
              </w:rPr>
              <w:t>NU</w:t>
            </w:r>
          </w:p>
        </w:tc>
        <w:tc>
          <w:tcPr>
            <w:tcW w:w="3118" w:type="dxa"/>
            <w:shd w:val="clear" w:color="auto" w:fill="D9D9D9"/>
            <w:vAlign w:val="center"/>
          </w:tcPr>
          <w:p w14:paraId="3CE2FF1E" w14:textId="77777777" w:rsidR="00391EF0" w:rsidRPr="003341A3" w:rsidRDefault="00391EF0" w:rsidP="00391EF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ro-RO" w:eastAsia="en-GB"/>
              </w:rPr>
            </w:pPr>
            <w:r w:rsidRPr="003341A3">
              <w:rPr>
                <w:rFonts w:eastAsia="Times New Roman" w:cstheme="minorHAnsi"/>
                <w:b/>
                <w:bCs/>
                <w:lang w:val="ro-RO" w:eastAsia="en-GB"/>
              </w:rPr>
              <w:t>CONFORMITATE</w:t>
            </w:r>
          </w:p>
          <w:p w14:paraId="6B61F212" w14:textId="77777777" w:rsidR="00391EF0" w:rsidRPr="003341A3" w:rsidRDefault="00391EF0" w:rsidP="00391EF0">
            <w:pPr>
              <w:spacing w:after="0" w:line="240" w:lineRule="auto"/>
              <w:jc w:val="center"/>
              <w:rPr>
                <w:rFonts w:eastAsia="Times New Roman" w:cstheme="minorHAnsi"/>
                <w:lang w:val="ro-RO" w:eastAsia="ro-RO"/>
              </w:rPr>
            </w:pPr>
            <w:r w:rsidRPr="003341A3">
              <w:rPr>
                <w:rFonts w:eastAsia="Times New Roman" w:cstheme="minorHAnsi"/>
                <w:b/>
                <w:lang w:val="it-IT" w:eastAsia="ro-RO"/>
              </w:rPr>
              <w:t>(trimiteri documentatie)</w:t>
            </w:r>
          </w:p>
        </w:tc>
      </w:tr>
      <w:tr w:rsidR="00391EF0" w:rsidRPr="003341A3" w14:paraId="2B4B3126" w14:textId="77777777" w:rsidTr="00FB2DAA">
        <w:trPr>
          <w:trHeight w:val="253"/>
        </w:trPr>
        <w:tc>
          <w:tcPr>
            <w:tcW w:w="5529" w:type="dxa"/>
            <w:shd w:val="clear" w:color="auto" w:fill="auto"/>
          </w:tcPr>
          <w:p w14:paraId="6E256172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kern w:val="3"/>
                <w:lang w:val="it-IT" w:eastAsia="en-GB"/>
              </w:rPr>
            </w:pPr>
            <w:r w:rsidRPr="003341A3">
              <w:rPr>
                <w:rFonts w:eastAsia="Times New Roman" w:cstheme="minorHAnsi"/>
                <w:lang w:val="it-IT" w:eastAsia="en-GB"/>
              </w:rPr>
              <w:t>Goniometrul sa fie</w:t>
            </w:r>
            <w:r w:rsidRPr="003341A3">
              <w:rPr>
                <w:rFonts w:eastAsia="Times New Roman" w:cstheme="minorHAnsi"/>
                <w:b/>
                <w:bCs/>
                <w:lang w:val="it-IT" w:eastAsia="en-GB"/>
              </w:rPr>
              <w:t xml:space="preserve"> </w:t>
            </w:r>
            <w:r w:rsidRPr="003341A3">
              <w:rPr>
                <w:rFonts w:eastAsia="Times New Roman" w:cstheme="minorHAnsi"/>
                <w:lang w:val="it-IT" w:eastAsia="en-GB"/>
              </w:rPr>
              <w:t>utilizat pentru a masura gradul de miscare a articulatiilor</w:t>
            </w:r>
          </w:p>
        </w:tc>
        <w:tc>
          <w:tcPr>
            <w:tcW w:w="709" w:type="dxa"/>
          </w:tcPr>
          <w:p w14:paraId="2B184402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it-IT" w:eastAsia="en-GB"/>
              </w:rPr>
            </w:pPr>
          </w:p>
        </w:tc>
        <w:tc>
          <w:tcPr>
            <w:tcW w:w="709" w:type="dxa"/>
          </w:tcPr>
          <w:p w14:paraId="5CF5C24A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it-IT" w:eastAsia="en-GB"/>
              </w:rPr>
            </w:pPr>
          </w:p>
        </w:tc>
        <w:tc>
          <w:tcPr>
            <w:tcW w:w="3118" w:type="dxa"/>
          </w:tcPr>
          <w:p w14:paraId="5B2B683F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it-IT" w:eastAsia="en-GB"/>
              </w:rPr>
            </w:pPr>
          </w:p>
        </w:tc>
      </w:tr>
      <w:tr w:rsidR="00391EF0" w:rsidRPr="003341A3" w14:paraId="487D691B" w14:textId="77777777" w:rsidTr="00FB2DAA">
        <w:trPr>
          <w:trHeight w:val="243"/>
        </w:trPr>
        <w:tc>
          <w:tcPr>
            <w:tcW w:w="5529" w:type="dxa"/>
            <w:shd w:val="clear" w:color="auto" w:fill="auto"/>
          </w:tcPr>
          <w:p w14:paraId="7EA946BB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kern w:val="3"/>
                <w:lang w:val="it-IT" w:eastAsia="en-GB"/>
              </w:rPr>
            </w:pPr>
            <w:r w:rsidRPr="003341A3">
              <w:rPr>
                <w:rFonts w:eastAsia="Times New Roman" w:cstheme="minorHAnsi"/>
                <w:lang w:val="it-IT" w:eastAsia="en-GB"/>
              </w:rPr>
              <w:t>Scara circulara pentru a verifica dimensiunea articulatiilor soldului si unghiul gatului femural pe radiografii.</w:t>
            </w:r>
          </w:p>
        </w:tc>
        <w:tc>
          <w:tcPr>
            <w:tcW w:w="709" w:type="dxa"/>
          </w:tcPr>
          <w:p w14:paraId="3F0B8286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it-IT" w:eastAsia="en-GB"/>
              </w:rPr>
            </w:pPr>
          </w:p>
        </w:tc>
        <w:tc>
          <w:tcPr>
            <w:tcW w:w="709" w:type="dxa"/>
          </w:tcPr>
          <w:p w14:paraId="379B1BA2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it-IT" w:eastAsia="en-GB"/>
              </w:rPr>
            </w:pPr>
          </w:p>
        </w:tc>
        <w:tc>
          <w:tcPr>
            <w:tcW w:w="3118" w:type="dxa"/>
          </w:tcPr>
          <w:p w14:paraId="547FDE3B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it-IT" w:eastAsia="en-GB"/>
              </w:rPr>
            </w:pPr>
          </w:p>
        </w:tc>
      </w:tr>
      <w:tr w:rsidR="00391EF0" w:rsidRPr="003341A3" w14:paraId="6C235C9D" w14:textId="77777777" w:rsidTr="00FB2DAA">
        <w:trPr>
          <w:trHeight w:val="243"/>
        </w:trPr>
        <w:tc>
          <w:tcPr>
            <w:tcW w:w="5529" w:type="dxa"/>
            <w:shd w:val="clear" w:color="auto" w:fill="auto"/>
          </w:tcPr>
          <w:p w14:paraId="0E360B53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262626"/>
                <w:lang w:val="ro-RO" w:eastAsia="en-GB"/>
              </w:rPr>
            </w:pPr>
            <w:r w:rsidRPr="003341A3">
              <w:rPr>
                <w:rFonts w:eastAsia="Times New Roman" w:cstheme="minorHAnsi"/>
                <w:lang w:val="ro-RO" w:eastAsia="en-GB"/>
              </w:rPr>
              <w:t>Dimensiuni: min. 200 x 40 mm</w:t>
            </w:r>
          </w:p>
        </w:tc>
        <w:tc>
          <w:tcPr>
            <w:tcW w:w="709" w:type="dxa"/>
          </w:tcPr>
          <w:p w14:paraId="4A5D32D0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709" w:type="dxa"/>
          </w:tcPr>
          <w:p w14:paraId="74733039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3118" w:type="dxa"/>
          </w:tcPr>
          <w:p w14:paraId="020DF2AC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ro-RO" w:eastAsia="en-GB"/>
              </w:rPr>
            </w:pPr>
          </w:p>
        </w:tc>
      </w:tr>
      <w:tr w:rsidR="00391EF0" w:rsidRPr="003341A3" w14:paraId="1F67095F" w14:textId="77777777" w:rsidTr="00FB2DAA">
        <w:trPr>
          <w:trHeight w:val="243"/>
        </w:trPr>
        <w:tc>
          <w:tcPr>
            <w:tcW w:w="5529" w:type="dxa"/>
            <w:shd w:val="clear" w:color="auto" w:fill="auto"/>
          </w:tcPr>
          <w:p w14:paraId="23A4F2B8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ro-RO" w:eastAsia="en-GB"/>
              </w:rPr>
            </w:pPr>
            <w:proofErr w:type="spellStart"/>
            <w:r w:rsidRPr="003341A3">
              <w:rPr>
                <w:rFonts w:eastAsia="Times New Roman" w:cstheme="minorHAnsi"/>
                <w:color w:val="000000"/>
                <w:kern w:val="36"/>
                <w:lang w:val="ro-RO" w:eastAsia="en-GB"/>
              </w:rPr>
              <w:t>Garantie</w:t>
            </w:r>
            <w:proofErr w:type="spellEnd"/>
            <w:r w:rsidRPr="003341A3">
              <w:rPr>
                <w:rFonts w:eastAsia="Times New Roman" w:cstheme="minorHAnsi"/>
                <w:color w:val="000000"/>
                <w:kern w:val="36"/>
                <w:lang w:val="ro-RO" w:eastAsia="en-GB"/>
              </w:rPr>
              <w:t>: minim 24 luni</w:t>
            </w:r>
          </w:p>
        </w:tc>
        <w:tc>
          <w:tcPr>
            <w:tcW w:w="709" w:type="dxa"/>
          </w:tcPr>
          <w:p w14:paraId="0A0034D2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kern w:val="36"/>
                <w:lang w:val="ro-RO" w:eastAsia="en-GB"/>
              </w:rPr>
            </w:pPr>
          </w:p>
        </w:tc>
        <w:tc>
          <w:tcPr>
            <w:tcW w:w="709" w:type="dxa"/>
          </w:tcPr>
          <w:p w14:paraId="44F703B4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kern w:val="36"/>
                <w:lang w:val="ro-RO" w:eastAsia="en-GB"/>
              </w:rPr>
            </w:pPr>
          </w:p>
        </w:tc>
        <w:tc>
          <w:tcPr>
            <w:tcW w:w="3118" w:type="dxa"/>
          </w:tcPr>
          <w:p w14:paraId="5355D8B2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kern w:val="36"/>
                <w:lang w:val="ro-RO" w:eastAsia="en-GB"/>
              </w:rPr>
            </w:pPr>
          </w:p>
        </w:tc>
      </w:tr>
    </w:tbl>
    <w:p w14:paraId="4EDF39C8" w14:textId="77777777" w:rsidR="00391EF0" w:rsidRPr="003341A3" w:rsidRDefault="00391EF0" w:rsidP="00391EF0">
      <w:pPr>
        <w:spacing w:after="0"/>
        <w:rPr>
          <w:rFonts w:cstheme="minorHAnsi"/>
          <w:lang w:val="ro-RO"/>
        </w:rPr>
      </w:pPr>
    </w:p>
    <w:p w14:paraId="64B8974E" w14:textId="77777777" w:rsidR="00391EF0" w:rsidRPr="003341A3" w:rsidRDefault="00391EF0" w:rsidP="00E035D5">
      <w:pPr>
        <w:numPr>
          <w:ilvl w:val="0"/>
          <w:numId w:val="36"/>
        </w:numPr>
        <w:tabs>
          <w:tab w:val="left" w:pos="0"/>
        </w:tabs>
        <w:spacing w:after="0" w:line="240" w:lineRule="auto"/>
        <w:ind w:left="-90"/>
        <w:contextualSpacing/>
        <w:rPr>
          <w:rFonts w:eastAsia="Times New Roman" w:cstheme="minorHAnsi"/>
          <w:b/>
          <w:bCs/>
          <w:lang w:val="ro-RO" w:eastAsia="en-GB"/>
        </w:rPr>
      </w:pPr>
      <w:r w:rsidRPr="003341A3">
        <w:rPr>
          <w:rFonts w:eastAsia="Times New Roman" w:cstheme="minorHAnsi"/>
          <w:b/>
          <w:bCs/>
          <w:lang w:val="ro-RO" w:eastAsia="en-GB"/>
        </w:rPr>
        <w:t>DINAMOMETRU</w:t>
      </w: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9"/>
        <w:gridCol w:w="709"/>
        <w:gridCol w:w="709"/>
        <w:gridCol w:w="3118"/>
      </w:tblGrid>
      <w:tr w:rsidR="00391EF0" w:rsidRPr="003341A3" w14:paraId="7B04D43C" w14:textId="77777777" w:rsidTr="00FB2DAA">
        <w:trPr>
          <w:cantSplit/>
          <w:trHeight w:val="257"/>
        </w:trPr>
        <w:tc>
          <w:tcPr>
            <w:tcW w:w="5529" w:type="dxa"/>
            <w:shd w:val="clear" w:color="auto" w:fill="D9D9D9"/>
            <w:vAlign w:val="center"/>
          </w:tcPr>
          <w:p w14:paraId="18916986" w14:textId="77777777" w:rsidR="00391EF0" w:rsidRPr="003341A3" w:rsidRDefault="00391EF0" w:rsidP="00391EF0">
            <w:pPr>
              <w:spacing w:after="0" w:line="240" w:lineRule="auto"/>
              <w:jc w:val="center"/>
              <w:rPr>
                <w:rFonts w:eastAsia="Times New Roman" w:cstheme="minorHAnsi"/>
                <w:lang w:val="ro-RO" w:eastAsia="ro-RO"/>
              </w:rPr>
            </w:pPr>
            <w:r w:rsidRPr="003341A3">
              <w:rPr>
                <w:rFonts w:eastAsia="Times New Roman" w:cstheme="minorHAnsi"/>
                <w:b/>
                <w:bCs/>
                <w:lang w:val="ro-RO" w:eastAsia="ro-RO"/>
              </w:rPr>
              <w:t>SPECIFICATII TEHNICE</w:t>
            </w:r>
          </w:p>
        </w:tc>
        <w:tc>
          <w:tcPr>
            <w:tcW w:w="709" w:type="dxa"/>
            <w:shd w:val="clear" w:color="auto" w:fill="D9D9D9"/>
            <w:vAlign w:val="center"/>
          </w:tcPr>
          <w:p w14:paraId="1D89F985" w14:textId="77777777" w:rsidR="00391EF0" w:rsidRPr="003341A3" w:rsidRDefault="00391EF0" w:rsidP="00391EF0">
            <w:pPr>
              <w:spacing w:after="0" w:line="240" w:lineRule="auto"/>
              <w:jc w:val="center"/>
              <w:rPr>
                <w:rFonts w:eastAsia="Times New Roman" w:cstheme="minorHAnsi"/>
                <w:lang w:val="ro-RO" w:eastAsia="ro-RO"/>
              </w:rPr>
            </w:pPr>
            <w:r w:rsidRPr="003341A3">
              <w:rPr>
                <w:rFonts w:eastAsia="Times New Roman" w:cstheme="minorHAnsi"/>
                <w:b/>
                <w:bCs/>
                <w:lang w:val="ro-RO" w:eastAsia="ro-RO"/>
              </w:rPr>
              <w:t>DA</w:t>
            </w:r>
          </w:p>
        </w:tc>
        <w:tc>
          <w:tcPr>
            <w:tcW w:w="709" w:type="dxa"/>
            <w:shd w:val="clear" w:color="auto" w:fill="D9D9D9"/>
            <w:vAlign w:val="center"/>
          </w:tcPr>
          <w:p w14:paraId="513633DD" w14:textId="77777777" w:rsidR="00391EF0" w:rsidRPr="003341A3" w:rsidRDefault="00391EF0" w:rsidP="00391EF0">
            <w:pPr>
              <w:spacing w:after="0" w:line="240" w:lineRule="auto"/>
              <w:jc w:val="center"/>
              <w:rPr>
                <w:rFonts w:eastAsia="Times New Roman" w:cstheme="minorHAnsi"/>
                <w:lang w:val="ro-RO" w:eastAsia="ro-RO"/>
              </w:rPr>
            </w:pPr>
            <w:r w:rsidRPr="003341A3">
              <w:rPr>
                <w:rFonts w:eastAsia="Times New Roman" w:cstheme="minorHAnsi"/>
                <w:b/>
                <w:bCs/>
                <w:lang w:val="ro-RO" w:eastAsia="ro-RO"/>
              </w:rPr>
              <w:t>NU</w:t>
            </w:r>
          </w:p>
        </w:tc>
        <w:tc>
          <w:tcPr>
            <w:tcW w:w="3118" w:type="dxa"/>
            <w:shd w:val="clear" w:color="auto" w:fill="D9D9D9"/>
            <w:vAlign w:val="center"/>
          </w:tcPr>
          <w:p w14:paraId="2770893E" w14:textId="77777777" w:rsidR="00391EF0" w:rsidRPr="003341A3" w:rsidRDefault="00391EF0" w:rsidP="00391EF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ro-RO" w:eastAsia="en-GB"/>
              </w:rPr>
            </w:pPr>
            <w:r w:rsidRPr="003341A3">
              <w:rPr>
                <w:rFonts w:eastAsia="Times New Roman" w:cstheme="minorHAnsi"/>
                <w:b/>
                <w:bCs/>
                <w:lang w:val="ro-RO" w:eastAsia="en-GB"/>
              </w:rPr>
              <w:t>CONFORMITATE</w:t>
            </w:r>
          </w:p>
          <w:p w14:paraId="234DCED7" w14:textId="77777777" w:rsidR="00391EF0" w:rsidRPr="003341A3" w:rsidRDefault="00391EF0" w:rsidP="00391EF0">
            <w:pPr>
              <w:spacing w:after="0" w:line="240" w:lineRule="auto"/>
              <w:jc w:val="center"/>
              <w:rPr>
                <w:rFonts w:eastAsia="Times New Roman" w:cstheme="minorHAnsi"/>
                <w:lang w:val="ro-RO" w:eastAsia="ro-RO"/>
              </w:rPr>
            </w:pPr>
            <w:r w:rsidRPr="003341A3">
              <w:rPr>
                <w:rFonts w:eastAsia="Times New Roman" w:cstheme="minorHAnsi"/>
                <w:b/>
                <w:lang w:val="it-IT" w:eastAsia="ro-RO"/>
              </w:rPr>
              <w:t>(trimiteri documentatie)</w:t>
            </w:r>
          </w:p>
        </w:tc>
      </w:tr>
      <w:tr w:rsidR="00391EF0" w:rsidRPr="003341A3" w14:paraId="1968182D" w14:textId="77777777" w:rsidTr="00FB2DAA">
        <w:trPr>
          <w:trHeight w:val="243"/>
        </w:trPr>
        <w:tc>
          <w:tcPr>
            <w:tcW w:w="5529" w:type="dxa"/>
            <w:shd w:val="clear" w:color="auto" w:fill="auto"/>
          </w:tcPr>
          <w:p w14:paraId="034F029A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kern w:val="3"/>
                <w:lang w:val="it-IT" w:eastAsia="ro-RO"/>
              </w:rPr>
            </w:pPr>
            <w:r w:rsidRPr="003341A3">
              <w:rPr>
                <w:rFonts w:eastAsia="Times New Roman" w:cstheme="minorHAnsi"/>
                <w:lang w:val="it-IT" w:eastAsia="en-GB"/>
              </w:rPr>
              <w:t>Dinamometru din plastic</w:t>
            </w:r>
          </w:p>
        </w:tc>
        <w:tc>
          <w:tcPr>
            <w:tcW w:w="709" w:type="dxa"/>
          </w:tcPr>
          <w:p w14:paraId="09238AB7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it-IT" w:eastAsia="en-GB"/>
              </w:rPr>
            </w:pPr>
          </w:p>
        </w:tc>
        <w:tc>
          <w:tcPr>
            <w:tcW w:w="709" w:type="dxa"/>
          </w:tcPr>
          <w:p w14:paraId="338D4DE0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it-IT" w:eastAsia="en-GB"/>
              </w:rPr>
            </w:pPr>
          </w:p>
        </w:tc>
        <w:tc>
          <w:tcPr>
            <w:tcW w:w="3118" w:type="dxa"/>
          </w:tcPr>
          <w:p w14:paraId="4EF1481B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it-IT" w:eastAsia="en-GB"/>
              </w:rPr>
            </w:pPr>
          </w:p>
        </w:tc>
      </w:tr>
      <w:tr w:rsidR="00391EF0" w:rsidRPr="003341A3" w14:paraId="7259CC6D" w14:textId="77777777" w:rsidTr="00FB2DAA">
        <w:trPr>
          <w:trHeight w:val="243"/>
        </w:trPr>
        <w:tc>
          <w:tcPr>
            <w:tcW w:w="5529" w:type="dxa"/>
            <w:shd w:val="clear" w:color="auto" w:fill="auto"/>
          </w:tcPr>
          <w:p w14:paraId="497448C5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kern w:val="3"/>
                <w:lang w:val="it-IT" w:eastAsia="ro-RO"/>
              </w:rPr>
            </w:pPr>
            <w:r w:rsidRPr="003341A3">
              <w:rPr>
                <w:rFonts w:eastAsia="Times New Roman" w:cstheme="minorHAnsi"/>
                <w:lang w:val="it-IT" w:eastAsia="en-GB"/>
              </w:rPr>
              <w:t xml:space="preserve">Sa fie un aparat de masurat a fortei mainilor - forta de apucare. </w:t>
            </w:r>
          </w:p>
        </w:tc>
        <w:tc>
          <w:tcPr>
            <w:tcW w:w="709" w:type="dxa"/>
          </w:tcPr>
          <w:p w14:paraId="0D187FEB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it-IT" w:eastAsia="en-GB"/>
              </w:rPr>
            </w:pPr>
          </w:p>
        </w:tc>
        <w:tc>
          <w:tcPr>
            <w:tcW w:w="709" w:type="dxa"/>
          </w:tcPr>
          <w:p w14:paraId="7FEFFF62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it-IT" w:eastAsia="en-GB"/>
              </w:rPr>
            </w:pPr>
          </w:p>
        </w:tc>
        <w:tc>
          <w:tcPr>
            <w:tcW w:w="3118" w:type="dxa"/>
          </w:tcPr>
          <w:p w14:paraId="35254877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it-IT" w:eastAsia="en-GB"/>
              </w:rPr>
            </w:pPr>
          </w:p>
        </w:tc>
      </w:tr>
      <w:tr w:rsidR="00391EF0" w:rsidRPr="003341A3" w14:paraId="3A4295D8" w14:textId="77777777" w:rsidTr="00FB2DAA">
        <w:trPr>
          <w:trHeight w:val="243"/>
        </w:trPr>
        <w:tc>
          <w:tcPr>
            <w:tcW w:w="5529" w:type="dxa"/>
            <w:shd w:val="clear" w:color="auto" w:fill="auto"/>
          </w:tcPr>
          <w:p w14:paraId="7A047192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262626"/>
                <w:lang w:val="ro-RO" w:eastAsia="en-GB"/>
              </w:rPr>
            </w:pPr>
            <w:r w:rsidRPr="003341A3">
              <w:rPr>
                <w:rFonts w:eastAsia="Times New Roman" w:cstheme="minorHAnsi"/>
                <w:lang w:val="ro-RO" w:eastAsia="en-GB"/>
              </w:rPr>
              <w:t xml:space="preserve">Domeniul de </w:t>
            </w:r>
            <w:proofErr w:type="spellStart"/>
            <w:r w:rsidRPr="003341A3">
              <w:rPr>
                <w:rFonts w:eastAsia="Times New Roman" w:cstheme="minorHAnsi"/>
                <w:lang w:val="ro-RO" w:eastAsia="en-GB"/>
              </w:rPr>
              <w:t>masurare</w:t>
            </w:r>
            <w:proofErr w:type="spellEnd"/>
            <w:r w:rsidRPr="003341A3">
              <w:rPr>
                <w:rFonts w:eastAsia="Times New Roman" w:cstheme="minorHAnsi"/>
                <w:lang w:val="ro-RO" w:eastAsia="en-GB"/>
              </w:rPr>
              <w:t>: 0-75 kg</w:t>
            </w:r>
          </w:p>
        </w:tc>
        <w:tc>
          <w:tcPr>
            <w:tcW w:w="709" w:type="dxa"/>
          </w:tcPr>
          <w:p w14:paraId="1785F789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709" w:type="dxa"/>
          </w:tcPr>
          <w:p w14:paraId="0976023D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3118" w:type="dxa"/>
          </w:tcPr>
          <w:p w14:paraId="0F408BDF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ro-RO" w:eastAsia="en-GB"/>
              </w:rPr>
            </w:pPr>
          </w:p>
        </w:tc>
      </w:tr>
      <w:tr w:rsidR="00391EF0" w:rsidRPr="003341A3" w14:paraId="27E6E546" w14:textId="77777777" w:rsidTr="00FB2DAA">
        <w:trPr>
          <w:trHeight w:val="243"/>
        </w:trPr>
        <w:tc>
          <w:tcPr>
            <w:tcW w:w="5529" w:type="dxa"/>
            <w:shd w:val="clear" w:color="auto" w:fill="auto"/>
          </w:tcPr>
          <w:p w14:paraId="277B6346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ro-RO" w:eastAsia="en-GB"/>
              </w:rPr>
            </w:pPr>
            <w:proofErr w:type="spellStart"/>
            <w:r w:rsidRPr="003341A3">
              <w:rPr>
                <w:rFonts w:eastAsia="Times New Roman" w:cstheme="minorHAnsi"/>
                <w:color w:val="000000"/>
                <w:kern w:val="36"/>
                <w:lang w:val="ro-RO" w:eastAsia="en-GB"/>
              </w:rPr>
              <w:t>Garantie</w:t>
            </w:r>
            <w:proofErr w:type="spellEnd"/>
            <w:r w:rsidRPr="003341A3">
              <w:rPr>
                <w:rFonts w:eastAsia="Times New Roman" w:cstheme="minorHAnsi"/>
                <w:color w:val="000000"/>
                <w:kern w:val="36"/>
                <w:lang w:val="ro-RO" w:eastAsia="en-GB"/>
              </w:rPr>
              <w:t>: minim 24 luni</w:t>
            </w:r>
          </w:p>
        </w:tc>
        <w:tc>
          <w:tcPr>
            <w:tcW w:w="709" w:type="dxa"/>
          </w:tcPr>
          <w:p w14:paraId="439C4C2C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kern w:val="36"/>
                <w:lang w:val="ro-RO" w:eastAsia="en-GB"/>
              </w:rPr>
            </w:pPr>
          </w:p>
        </w:tc>
        <w:tc>
          <w:tcPr>
            <w:tcW w:w="709" w:type="dxa"/>
          </w:tcPr>
          <w:p w14:paraId="5E23025C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kern w:val="36"/>
                <w:lang w:val="ro-RO" w:eastAsia="en-GB"/>
              </w:rPr>
            </w:pPr>
          </w:p>
        </w:tc>
        <w:tc>
          <w:tcPr>
            <w:tcW w:w="3118" w:type="dxa"/>
          </w:tcPr>
          <w:p w14:paraId="001E5D1E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kern w:val="36"/>
                <w:lang w:val="ro-RO" w:eastAsia="en-GB"/>
              </w:rPr>
            </w:pPr>
          </w:p>
        </w:tc>
      </w:tr>
    </w:tbl>
    <w:p w14:paraId="5FF669B3" w14:textId="77777777" w:rsidR="00391EF0" w:rsidRPr="003341A3" w:rsidRDefault="00391EF0" w:rsidP="00391EF0">
      <w:pPr>
        <w:tabs>
          <w:tab w:val="left" w:pos="284"/>
        </w:tabs>
        <w:spacing w:after="0" w:line="240" w:lineRule="auto"/>
        <w:rPr>
          <w:rFonts w:eastAsia="Times New Roman" w:cstheme="minorHAnsi"/>
          <w:b/>
          <w:bCs/>
          <w:lang w:val="ro-RO" w:eastAsia="en-GB"/>
        </w:rPr>
      </w:pPr>
    </w:p>
    <w:p w14:paraId="0B41D3E5" w14:textId="77777777" w:rsidR="00391EF0" w:rsidRPr="003341A3" w:rsidRDefault="00391EF0" w:rsidP="00E035D5">
      <w:pPr>
        <w:numPr>
          <w:ilvl w:val="0"/>
          <w:numId w:val="36"/>
        </w:numPr>
        <w:spacing w:after="0" w:line="240" w:lineRule="auto"/>
        <w:ind w:left="-90"/>
        <w:contextualSpacing/>
        <w:rPr>
          <w:rFonts w:eastAsia="Times New Roman" w:cstheme="minorHAnsi"/>
          <w:b/>
          <w:bCs/>
          <w:lang w:val="ro-RO" w:eastAsia="en-GB"/>
        </w:rPr>
      </w:pPr>
      <w:r w:rsidRPr="003341A3">
        <w:rPr>
          <w:rFonts w:eastAsia="Times New Roman" w:cstheme="minorHAnsi"/>
          <w:b/>
          <w:bCs/>
          <w:lang w:val="ro-RO" w:eastAsia="en-GB"/>
        </w:rPr>
        <w:t>CIOCAN REFLEXE</w:t>
      </w: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9"/>
        <w:gridCol w:w="709"/>
        <w:gridCol w:w="709"/>
        <w:gridCol w:w="3118"/>
      </w:tblGrid>
      <w:tr w:rsidR="00391EF0" w:rsidRPr="003341A3" w14:paraId="2B4B2B2C" w14:textId="77777777" w:rsidTr="00FB2DAA">
        <w:trPr>
          <w:trHeight w:val="257"/>
        </w:trPr>
        <w:tc>
          <w:tcPr>
            <w:tcW w:w="5529" w:type="dxa"/>
            <w:shd w:val="clear" w:color="auto" w:fill="D9D9D9"/>
            <w:vAlign w:val="center"/>
          </w:tcPr>
          <w:p w14:paraId="776A9FD3" w14:textId="77777777" w:rsidR="00391EF0" w:rsidRPr="003341A3" w:rsidRDefault="00391EF0" w:rsidP="00391EF0">
            <w:pPr>
              <w:spacing w:after="0" w:line="240" w:lineRule="auto"/>
              <w:jc w:val="center"/>
              <w:rPr>
                <w:rFonts w:eastAsia="Times New Roman" w:cstheme="minorHAnsi"/>
                <w:lang w:val="ro-RO" w:eastAsia="ro-RO"/>
              </w:rPr>
            </w:pPr>
            <w:r w:rsidRPr="003341A3">
              <w:rPr>
                <w:rFonts w:eastAsia="Times New Roman" w:cstheme="minorHAnsi"/>
                <w:b/>
                <w:bCs/>
                <w:lang w:val="ro-RO" w:eastAsia="ro-RO"/>
              </w:rPr>
              <w:t>SPECIFICATII TEHNICE</w:t>
            </w:r>
          </w:p>
        </w:tc>
        <w:tc>
          <w:tcPr>
            <w:tcW w:w="709" w:type="dxa"/>
            <w:shd w:val="clear" w:color="auto" w:fill="D9D9D9"/>
            <w:vAlign w:val="center"/>
          </w:tcPr>
          <w:p w14:paraId="5082653A" w14:textId="77777777" w:rsidR="00391EF0" w:rsidRPr="003341A3" w:rsidRDefault="00391EF0" w:rsidP="00391EF0">
            <w:pPr>
              <w:spacing w:after="0" w:line="240" w:lineRule="auto"/>
              <w:jc w:val="center"/>
              <w:rPr>
                <w:rFonts w:eastAsia="Times New Roman" w:cstheme="minorHAnsi"/>
                <w:lang w:val="ro-RO" w:eastAsia="ro-RO"/>
              </w:rPr>
            </w:pPr>
            <w:r w:rsidRPr="003341A3">
              <w:rPr>
                <w:rFonts w:eastAsia="Times New Roman" w:cstheme="minorHAnsi"/>
                <w:b/>
                <w:bCs/>
                <w:lang w:val="ro-RO" w:eastAsia="ro-RO"/>
              </w:rPr>
              <w:t>DA</w:t>
            </w:r>
          </w:p>
        </w:tc>
        <w:tc>
          <w:tcPr>
            <w:tcW w:w="709" w:type="dxa"/>
            <w:shd w:val="clear" w:color="auto" w:fill="D9D9D9"/>
            <w:vAlign w:val="center"/>
          </w:tcPr>
          <w:p w14:paraId="35723A69" w14:textId="77777777" w:rsidR="00391EF0" w:rsidRPr="003341A3" w:rsidRDefault="00391EF0" w:rsidP="00391EF0">
            <w:pPr>
              <w:spacing w:after="0" w:line="240" w:lineRule="auto"/>
              <w:jc w:val="center"/>
              <w:rPr>
                <w:rFonts w:eastAsia="Times New Roman" w:cstheme="minorHAnsi"/>
                <w:lang w:val="ro-RO" w:eastAsia="ro-RO"/>
              </w:rPr>
            </w:pPr>
            <w:r w:rsidRPr="003341A3">
              <w:rPr>
                <w:rFonts w:eastAsia="Times New Roman" w:cstheme="minorHAnsi"/>
                <w:b/>
                <w:bCs/>
                <w:lang w:val="ro-RO" w:eastAsia="ro-RO"/>
              </w:rPr>
              <w:t>NU</w:t>
            </w:r>
          </w:p>
        </w:tc>
        <w:tc>
          <w:tcPr>
            <w:tcW w:w="3118" w:type="dxa"/>
            <w:shd w:val="clear" w:color="auto" w:fill="D9D9D9"/>
            <w:vAlign w:val="center"/>
          </w:tcPr>
          <w:p w14:paraId="7A37ADE6" w14:textId="77777777" w:rsidR="00391EF0" w:rsidRPr="003341A3" w:rsidRDefault="00391EF0" w:rsidP="00391EF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ro-RO" w:eastAsia="en-GB"/>
              </w:rPr>
            </w:pPr>
            <w:r w:rsidRPr="003341A3">
              <w:rPr>
                <w:rFonts w:eastAsia="Times New Roman" w:cstheme="minorHAnsi"/>
                <w:b/>
                <w:bCs/>
                <w:lang w:val="ro-RO" w:eastAsia="en-GB"/>
              </w:rPr>
              <w:t>CONFORMITATE</w:t>
            </w:r>
          </w:p>
          <w:p w14:paraId="45175601" w14:textId="77777777" w:rsidR="00391EF0" w:rsidRPr="003341A3" w:rsidRDefault="00391EF0" w:rsidP="00391EF0">
            <w:pPr>
              <w:spacing w:after="0" w:line="240" w:lineRule="auto"/>
              <w:jc w:val="center"/>
              <w:rPr>
                <w:rFonts w:eastAsia="Times New Roman" w:cstheme="minorHAnsi"/>
                <w:lang w:val="ro-RO" w:eastAsia="ro-RO"/>
              </w:rPr>
            </w:pPr>
            <w:r w:rsidRPr="003341A3">
              <w:rPr>
                <w:rFonts w:eastAsia="Times New Roman" w:cstheme="minorHAnsi"/>
                <w:b/>
                <w:lang w:val="it-IT" w:eastAsia="ro-RO"/>
              </w:rPr>
              <w:t>(trimiteri documentatie)</w:t>
            </w:r>
          </w:p>
        </w:tc>
      </w:tr>
      <w:tr w:rsidR="00391EF0" w:rsidRPr="003341A3" w14:paraId="47DAC2CD" w14:textId="77777777" w:rsidTr="00FB2DAA">
        <w:trPr>
          <w:trHeight w:val="253"/>
        </w:trPr>
        <w:tc>
          <w:tcPr>
            <w:tcW w:w="5529" w:type="dxa"/>
            <w:shd w:val="clear" w:color="auto" w:fill="auto"/>
          </w:tcPr>
          <w:p w14:paraId="7DC40368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kern w:val="3"/>
                <w:lang w:val="ro-RO" w:eastAsia="en-GB"/>
              </w:rPr>
            </w:pPr>
            <w:r w:rsidRPr="003341A3">
              <w:rPr>
                <w:rFonts w:eastAsia="Times New Roman" w:cstheme="minorHAnsi"/>
                <w:lang w:val="ro-RO" w:eastAsia="en-GB"/>
              </w:rPr>
              <w:t xml:space="preserve">Sa fie dotat cu ac si </w:t>
            </w:r>
            <w:proofErr w:type="spellStart"/>
            <w:r w:rsidRPr="003341A3">
              <w:rPr>
                <w:rFonts w:eastAsia="Times New Roman" w:cstheme="minorHAnsi"/>
                <w:lang w:val="ro-RO" w:eastAsia="en-GB"/>
              </w:rPr>
              <w:t>periuta</w:t>
            </w:r>
            <w:proofErr w:type="spellEnd"/>
          </w:p>
        </w:tc>
        <w:tc>
          <w:tcPr>
            <w:tcW w:w="709" w:type="dxa"/>
          </w:tcPr>
          <w:p w14:paraId="63C3B779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709" w:type="dxa"/>
          </w:tcPr>
          <w:p w14:paraId="66627F30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3118" w:type="dxa"/>
          </w:tcPr>
          <w:p w14:paraId="6BB6334B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ro-RO" w:eastAsia="en-GB"/>
              </w:rPr>
            </w:pPr>
          </w:p>
        </w:tc>
      </w:tr>
      <w:tr w:rsidR="00391EF0" w:rsidRPr="003341A3" w14:paraId="12295EE6" w14:textId="77777777" w:rsidTr="00FB2DAA">
        <w:trPr>
          <w:trHeight w:val="243"/>
        </w:trPr>
        <w:tc>
          <w:tcPr>
            <w:tcW w:w="5529" w:type="dxa"/>
            <w:shd w:val="clear" w:color="auto" w:fill="auto"/>
          </w:tcPr>
          <w:p w14:paraId="2E70045F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262626"/>
                <w:lang w:val="ro-RO" w:eastAsia="en-GB"/>
              </w:rPr>
            </w:pPr>
            <w:r w:rsidRPr="003341A3">
              <w:rPr>
                <w:rFonts w:eastAsia="Times New Roman" w:cstheme="minorHAnsi"/>
                <w:lang w:val="ro-RO" w:eastAsia="en-GB"/>
              </w:rPr>
              <w:t xml:space="preserve">Sa </w:t>
            </w:r>
            <w:proofErr w:type="spellStart"/>
            <w:r w:rsidRPr="003341A3">
              <w:rPr>
                <w:rFonts w:eastAsia="Times New Roman" w:cstheme="minorHAnsi"/>
                <w:lang w:val="ro-RO" w:eastAsia="en-GB"/>
              </w:rPr>
              <w:t>aiba</w:t>
            </w:r>
            <w:proofErr w:type="spellEnd"/>
            <w:r w:rsidRPr="003341A3">
              <w:rPr>
                <w:rFonts w:eastAsia="Times New Roman" w:cstheme="minorHAnsi"/>
                <w:lang w:val="ro-RO" w:eastAsia="en-GB"/>
              </w:rPr>
              <w:t xml:space="preserve"> </w:t>
            </w:r>
            <w:proofErr w:type="spellStart"/>
            <w:r w:rsidRPr="003341A3">
              <w:rPr>
                <w:rFonts w:eastAsia="Times New Roman" w:cstheme="minorHAnsi"/>
                <w:lang w:val="ro-RO" w:eastAsia="en-GB"/>
              </w:rPr>
              <w:t>maner</w:t>
            </w:r>
            <w:proofErr w:type="spellEnd"/>
            <w:r w:rsidRPr="003341A3">
              <w:rPr>
                <w:rFonts w:eastAsia="Times New Roman" w:cstheme="minorHAnsi"/>
                <w:lang w:val="ro-RO" w:eastAsia="en-GB"/>
              </w:rPr>
              <w:t xml:space="preserve"> din aliaj de zinc cromat</w:t>
            </w:r>
          </w:p>
        </w:tc>
        <w:tc>
          <w:tcPr>
            <w:tcW w:w="709" w:type="dxa"/>
          </w:tcPr>
          <w:p w14:paraId="1A647872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709" w:type="dxa"/>
          </w:tcPr>
          <w:p w14:paraId="1B6D6F47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3118" w:type="dxa"/>
          </w:tcPr>
          <w:p w14:paraId="5052C3AB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ro-RO" w:eastAsia="en-GB"/>
              </w:rPr>
            </w:pPr>
          </w:p>
        </w:tc>
      </w:tr>
      <w:tr w:rsidR="00391EF0" w:rsidRPr="003341A3" w14:paraId="1C96ED17" w14:textId="77777777" w:rsidTr="00FB2DAA">
        <w:trPr>
          <w:trHeight w:val="243"/>
        </w:trPr>
        <w:tc>
          <w:tcPr>
            <w:tcW w:w="5529" w:type="dxa"/>
            <w:shd w:val="clear" w:color="auto" w:fill="auto"/>
          </w:tcPr>
          <w:p w14:paraId="582A66FC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ro-RO" w:eastAsia="en-GB"/>
              </w:rPr>
            </w:pPr>
            <w:r w:rsidRPr="003341A3">
              <w:rPr>
                <w:rFonts w:eastAsia="Times New Roman" w:cstheme="minorHAnsi"/>
                <w:lang w:val="ro-RO" w:eastAsia="en-GB"/>
              </w:rPr>
              <w:t xml:space="preserve">Sa </w:t>
            </w:r>
            <w:proofErr w:type="spellStart"/>
            <w:r w:rsidRPr="003341A3">
              <w:rPr>
                <w:rFonts w:eastAsia="Times New Roman" w:cstheme="minorHAnsi"/>
                <w:lang w:val="ro-RO" w:eastAsia="en-GB"/>
              </w:rPr>
              <w:t>aiba</w:t>
            </w:r>
            <w:proofErr w:type="spellEnd"/>
            <w:r w:rsidRPr="003341A3">
              <w:rPr>
                <w:rFonts w:eastAsia="Times New Roman" w:cstheme="minorHAnsi"/>
                <w:lang w:val="ro-RO" w:eastAsia="en-GB"/>
              </w:rPr>
              <w:t xml:space="preserve"> cap din PVC</w:t>
            </w:r>
          </w:p>
        </w:tc>
        <w:tc>
          <w:tcPr>
            <w:tcW w:w="709" w:type="dxa"/>
          </w:tcPr>
          <w:p w14:paraId="6DBDABAF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709" w:type="dxa"/>
          </w:tcPr>
          <w:p w14:paraId="2070461F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3118" w:type="dxa"/>
          </w:tcPr>
          <w:p w14:paraId="0E3EDC52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ro-RO" w:eastAsia="en-GB"/>
              </w:rPr>
            </w:pPr>
          </w:p>
        </w:tc>
      </w:tr>
      <w:tr w:rsidR="00391EF0" w:rsidRPr="003341A3" w14:paraId="64F72D2F" w14:textId="77777777" w:rsidTr="00FB2DAA">
        <w:trPr>
          <w:trHeight w:val="243"/>
        </w:trPr>
        <w:tc>
          <w:tcPr>
            <w:tcW w:w="5529" w:type="dxa"/>
            <w:shd w:val="clear" w:color="auto" w:fill="auto"/>
          </w:tcPr>
          <w:p w14:paraId="651240C7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262626"/>
                <w:lang w:val="ro-RO" w:eastAsia="en-GB"/>
              </w:rPr>
            </w:pPr>
            <w:r w:rsidRPr="003341A3">
              <w:rPr>
                <w:rFonts w:eastAsia="Times New Roman" w:cstheme="minorHAnsi"/>
                <w:lang w:val="ro-RO" w:eastAsia="en-GB"/>
              </w:rPr>
              <w:t>Dimensiuni: max. 190 x 60 mm</w:t>
            </w:r>
          </w:p>
        </w:tc>
        <w:tc>
          <w:tcPr>
            <w:tcW w:w="709" w:type="dxa"/>
          </w:tcPr>
          <w:p w14:paraId="084BFFB1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709" w:type="dxa"/>
          </w:tcPr>
          <w:p w14:paraId="669CE444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3118" w:type="dxa"/>
          </w:tcPr>
          <w:p w14:paraId="2BEE0309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ro-RO" w:eastAsia="en-GB"/>
              </w:rPr>
            </w:pPr>
          </w:p>
        </w:tc>
      </w:tr>
      <w:tr w:rsidR="00391EF0" w:rsidRPr="003341A3" w14:paraId="2FD5A915" w14:textId="77777777" w:rsidTr="00FB2DAA">
        <w:trPr>
          <w:trHeight w:val="243"/>
        </w:trPr>
        <w:tc>
          <w:tcPr>
            <w:tcW w:w="5529" w:type="dxa"/>
            <w:shd w:val="clear" w:color="auto" w:fill="auto"/>
          </w:tcPr>
          <w:p w14:paraId="798D57C3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val="ro-RO" w:eastAsia="en-GB"/>
              </w:rPr>
            </w:pPr>
            <w:proofErr w:type="spellStart"/>
            <w:r w:rsidRPr="003341A3">
              <w:rPr>
                <w:rFonts w:eastAsia="Times New Roman" w:cstheme="minorHAnsi"/>
                <w:color w:val="000000"/>
                <w:kern w:val="36"/>
                <w:lang w:val="ro-RO" w:eastAsia="en-GB"/>
              </w:rPr>
              <w:t>Garantie</w:t>
            </w:r>
            <w:proofErr w:type="spellEnd"/>
            <w:r w:rsidRPr="003341A3">
              <w:rPr>
                <w:rFonts w:eastAsia="Times New Roman" w:cstheme="minorHAnsi"/>
                <w:color w:val="000000"/>
                <w:kern w:val="36"/>
                <w:lang w:val="ro-RO" w:eastAsia="en-GB"/>
              </w:rPr>
              <w:t>: minim 24 luni</w:t>
            </w:r>
          </w:p>
        </w:tc>
        <w:tc>
          <w:tcPr>
            <w:tcW w:w="709" w:type="dxa"/>
          </w:tcPr>
          <w:p w14:paraId="3E6CBF10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kern w:val="36"/>
                <w:lang w:val="ro-RO" w:eastAsia="en-GB"/>
              </w:rPr>
            </w:pPr>
          </w:p>
        </w:tc>
        <w:tc>
          <w:tcPr>
            <w:tcW w:w="709" w:type="dxa"/>
          </w:tcPr>
          <w:p w14:paraId="6CEA9FF4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kern w:val="36"/>
                <w:lang w:val="ro-RO" w:eastAsia="en-GB"/>
              </w:rPr>
            </w:pPr>
          </w:p>
        </w:tc>
        <w:tc>
          <w:tcPr>
            <w:tcW w:w="3118" w:type="dxa"/>
          </w:tcPr>
          <w:p w14:paraId="00073700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kern w:val="36"/>
                <w:lang w:val="ro-RO" w:eastAsia="en-GB"/>
              </w:rPr>
            </w:pPr>
          </w:p>
        </w:tc>
      </w:tr>
    </w:tbl>
    <w:p w14:paraId="27B92645" w14:textId="54AB9272" w:rsidR="00391EF0" w:rsidRPr="003341A3" w:rsidRDefault="00391EF0" w:rsidP="00387CC5">
      <w:pPr>
        <w:rPr>
          <w:rFonts w:cstheme="minorHAnsi"/>
          <w:color w:val="000000" w:themeColor="text1"/>
          <w:lang w:val="ro-RO"/>
        </w:rPr>
      </w:pPr>
    </w:p>
    <w:p w14:paraId="67087EFB" w14:textId="77777777" w:rsidR="00391EF0" w:rsidRPr="003341A3" w:rsidRDefault="00391EF0" w:rsidP="00E035D5">
      <w:pPr>
        <w:numPr>
          <w:ilvl w:val="0"/>
          <w:numId w:val="36"/>
        </w:numPr>
        <w:spacing w:after="0" w:line="240" w:lineRule="auto"/>
        <w:contextualSpacing/>
        <w:rPr>
          <w:rFonts w:eastAsia="Times New Roman" w:cstheme="minorHAnsi"/>
          <w:b/>
          <w:bCs/>
          <w:lang w:val="ro-RO" w:eastAsia="en-GB"/>
        </w:rPr>
      </w:pPr>
      <w:r w:rsidRPr="003341A3">
        <w:rPr>
          <w:rFonts w:eastAsia="Times New Roman" w:cstheme="minorHAnsi"/>
          <w:b/>
          <w:bCs/>
          <w:lang w:val="ro-RO" w:eastAsia="en-GB"/>
        </w:rPr>
        <w:t>TRUSA DE ABESLANGURI</w:t>
      </w:r>
    </w:p>
    <w:tbl>
      <w:tblPr>
        <w:tblW w:w="10326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6"/>
        <w:gridCol w:w="1350"/>
        <w:gridCol w:w="1260"/>
        <w:gridCol w:w="2790"/>
      </w:tblGrid>
      <w:tr w:rsidR="00391EF0" w:rsidRPr="003341A3" w14:paraId="4F5B4EE3" w14:textId="77777777" w:rsidTr="00FB2DAA">
        <w:trPr>
          <w:cantSplit/>
          <w:trHeight w:val="257"/>
        </w:trPr>
        <w:tc>
          <w:tcPr>
            <w:tcW w:w="4926" w:type="dxa"/>
            <w:shd w:val="clear" w:color="auto" w:fill="D9D9D9"/>
            <w:vAlign w:val="center"/>
          </w:tcPr>
          <w:p w14:paraId="4BFC5A65" w14:textId="77777777" w:rsidR="00391EF0" w:rsidRPr="003341A3" w:rsidRDefault="00391EF0" w:rsidP="00391EF0">
            <w:pPr>
              <w:spacing w:after="0" w:line="240" w:lineRule="auto"/>
              <w:jc w:val="center"/>
              <w:rPr>
                <w:rFonts w:eastAsia="Times New Roman" w:cstheme="minorHAnsi"/>
                <w:lang w:val="ro-RO" w:eastAsia="ro-RO"/>
              </w:rPr>
            </w:pPr>
            <w:r w:rsidRPr="003341A3">
              <w:rPr>
                <w:rFonts w:eastAsia="Times New Roman" w:cstheme="minorHAnsi"/>
                <w:b/>
                <w:bCs/>
                <w:lang w:val="ro-RO" w:eastAsia="ro-RO"/>
              </w:rPr>
              <w:t>SPECIFICATII TEHNICE</w:t>
            </w:r>
          </w:p>
        </w:tc>
        <w:tc>
          <w:tcPr>
            <w:tcW w:w="1350" w:type="dxa"/>
            <w:shd w:val="clear" w:color="auto" w:fill="D9D9D9"/>
            <w:vAlign w:val="center"/>
          </w:tcPr>
          <w:p w14:paraId="2B24AE28" w14:textId="77777777" w:rsidR="00391EF0" w:rsidRPr="003341A3" w:rsidRDefault="00391EF0" w:rsidP="00391EF0">
            <w:pPr>
              <w:spacing w:after="0" w:line="240" w:lineRule="auto"/>
              <w:jc w:val="center"/>
              <w:rPr>
                <w:rFonts w:eastAsia="Times New Roman" w:cstheme="minorHAnsi"/>
                <w:lang w:val="ro-RO" w:eastAsia="ro-RO"/>
              </w:rPr>
            </w:pPr>
            <w:r w:rsidRPr="003341A3">
              <w:rPr>
                <w:rFonts w:eastAsia="Times New Roman" w:cstheme="minorHAnsi"/>
                <w:b/>
                <w:bCs/>
                <w:lang w:val="ro-RO" w:eastAsia="ro-RO"/>
              </w:rPr>
              <w:t>DA</w:t>
            </w:r>
          </w:p>
        </w:tc>
        <w:tc>
          <w:tcPr>
            <w:tcW w:w="1260" w:type="dxa"/>
            <w:shd w:val="clear" w:color="auto" w:fill="D9D9D9"/>
            <w:vAlign w:val="center"/>
          </w:tcPr>
          <w:p w14:paraId="393A09BA" w14:textId="77777777" w:rsidR="00391EF0" w:rsidRPr="003341A3" w:rsidRDefault="00391EF0" w:rsidP="00391EF0">
            <w:pPr>
              <w:spacing w:after="0" w:line="240" w:lineRule="auto"/>
              <w:jc w:val="center"/>
              <w:rPr>
                <w:rFonts w:eastAsia="Times New Roman" w:cstheme="minorHAnsi"/>
                <w:lang w:val="ro-RO" w:eastAsia="ro-RO"/>
              </w:rPr>
            </w:pPr>
            <w:r w:rsidRPr="003341A3">
              <w:rPr>
                <w:rFonts w:eastAsia="Times New Roman" w:cstheme="minorHAnsi"/>
                <w:b/>
                <w:bCs/>
                <w:lang w:val="ro-RO" w:eastAsia="ro-RO"/>
              </w:rPr>
              <w:t>NU</w:t>
            </w:r>
          </w:p>
        </w:tc>
        <w:tc>
          <w:tcPr>
            <w:tcW w:w="2790" w:type="dxa"/>
            <w:shd w:val="clear" w:color="auto" w:fill="D9D9D9"/>
            <w:vAlign w:val="center"/>
          </w:tcPr>
          <w:p w14:paraId="0293EC35" w14:textId="77777777" w:rsidR="00391EF0" w:rsidRPr="003341A3" w:rsidRDefault="00391EF0" w:rsidP="00391EF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ro-RO" w:eastAsia="en-GB"/>
              </w:rPr>
            </w:pPr>
            <w:r w:rsidRPr="003341A3">
              <w:rPr>
                <w:rFonts w:eastAsia="Times New Roman" w:cstheme="minorHAnsi"/>
                <w:b/>
                <w:bCs/>
                <w:lang w:val="ro-RO" w:eastAsia="en-GB"/>
              </w:rPr>
              <w:t>CONFORMITATE</w:t>
            </w:r>
          </w:p>
          <w:p w14:paraId="7FD9533D" w14:textId="77777777" w:rsidR="00391EF0" w:rsidRPr="003341A3" w:rsidRDefault="00391EF0" w:rsidP="00391EF0">
            <w:pPr>
              <w:spacing w:after="0" w:line="240" w:lineRule="auto"/>
              <w:jc w:val="center"/>
              <w:rPr>
                <w:rFonts w:eastAsia="Times New Roman" w:cstheme="minorHAnsi"/>
                <w:lang w:val="ro-RO" w:eastAsia="ro-RO"/>
              </w:rPr>
            </w:pPr>
            <w:r w:rsidRPr="003341A3">
              <w:rPr>
                <w:rFonts w:eastAsia="Times New Roman" w:cstheme="minorHAnsi"/>
                <w:b/>
                <w:lang w:val="it-IT" w:eastAsia="ro-RO"/>
              </w:rPr>
              <w:t>(trimiteri documentatie)</w:t>
            </w:r>
          </w:p>
        </w:tc>
      </w:tr>
      <w:tr w:rsidR="00391EF0" w:rsidRPr="003341A3" w14:paraId="7AB86C81" w14:textId="77777777" w:rsidTr="00FB2DAA">
        <w:trPr>
          <w:trHeight w:val="243"/>
        </w:trPr>
        <w:tc>
          <w:tcPr>
            <w:tcW w:w="4926" w:type="dxa"/>
            <w:shd w:val="clear" w:color="auto" w:fill="auto"/>
          </w:tcPr>
          <w:p w14:paraId="7CEE3174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kern w:val="3"/>
                <w:lang w:val="ro-RO" w:eastAsia="en-GB"/>
              </w:rPr>
            </w:pPr>
            <w:r w:rsidRPr="003341A3">
              <w:rPr>
                <w:rFonts w:eastAsia="Times New Roman" w:cstheme="minorHAnsi"/>
                <w:color w:val="000000"/>
                <w:lang w:val="ro-RO" w:eastAsia="en-GB"/>
              </w:rPr>
              <w:t xml:space="preserve">sa fie fabricate din lemn </w:t>
            </w:r>
          </w:p>
        </w:tc>
        <w:tc>
          <w:tcPr>
            <w:tcW w:w="1350" w:type="dxa"/>
          </w:tcPr>
          <w:p w14:paraId="58EC2AEC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lang w:val="ro-RO" w:eastAsia="en-GB"/>
              </w:rPr>
            </w:pPr>
          </w:p>
        </w:tc>
        <w:tc>
          <w:tcPr>
            <w:tcW w:w="1260" w:type="dxa"/>
          </w:tcPr>
          <w:p w14:paraId="77377C45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lang w:val="ro-RO" w:eastAsia="en-GB"/>
              </w:rPr>
            </w:pPr>
          </w:p>
        </w:tc>
        <w:tc>
          <w:tcPr>
            <w:tcW w:w="2790" w:type="dxa"/>
          </w:tcPr>
          <w:p w14:paraId="26A7496C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lang w:val="ro-RO" w:eastAsia="en-GB"/>
              </w:rPr>
            </w:pPr>
          </w:p>
        </w:tc>
      </w:tr>
      <w:tr w:rsidR="00391EF0" w:rsidRPr="003341A3" w14:paraId="3A1AFAEA" w14:textId="77777777" w:rsidTr="00FB2DAA">
        <w:trPr>
          <w:trHeight w:val="253"/>
        </w:trPr>
        <w:tc>
          <w:tcPr>
            <w:tcW w:w="4926" w:type="dxa"/>
            <w:shd w:val="clear" w:color="auto" w:fill="auto"/>
          </w:tcPr>
          <w:p w14:paraId="10277A84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kern w:val="3"/>
                <w:lang w:val="ro-RO" w:eastAsia="en-GB"/>
              </w:rPr>
            </w:pPr>
            <w:r w:rsidRPr="003341A3">
              <w:rPr>
                <w:rFonts w:eastAsia="Times New Roman" w:cstheme="minorHAnsi"/>
                <w:color w:val="000000"/>
                <w:lang w:val="ro-RO" w:eastAsia="en-GB"/>
              </w:rPr>
              <w:t xml:space="preserve">Produsele sa </w:t>
            </w:r>
            <w:proofErr w:type="spellStart"/>
            <w:r w:rsidRPr="003341A3">
              <w:rPr>
                <w:rFonts w:eastAsia="Times New Roman" w:cstheme="minorHAnsi"/>
                <w:color w:val="000000"/>
                <w:lang w:val="ro-RO" w:eastAsia="en-GB"/>
              </w:rPr>
              <w:t>aiba</w:t>
            </w:r>
            <w:proofErr w:type="spellEnd"/>
            <w:r w:rsidRPr="003341A3">
              <w:rPr>
                <w:rFonts w:eastAsia="Times New Roman" w:cstheme="minorHAnsi"/>
                <w:color w:val="000000"/>
                <w:lang w:val="ro-RO" w:eastAsia="en-GB"/>
              </w:rPr>
              <w:t xml:space="preserve"> margini finisate</w:t>
            </w:r>
          </w:p>
        </w:tc>
        <w:tc>
          <w:tcPr>
            <w:tcW w:w="1350" w:type="dxa"/>
          </w:tcPr>
          <w:p w14:paraId="5593D1EC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lang w:val="ro-RO" w:eastAsia="en-GB"/>
              </w:rPr>
            </w:pPr>
          </w:p>
        </w:tc>
        <w:tc>
          <w:tcPr>
            <w:tcW w:w="1260" w:type="dxa"/>
          </w:tcPr>
          <w:p w14:paraId="22E93EE0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lang w:val="ro-RO" w:eastAsia="en-GB"/>
              </w:rPr>
            </w:pPr>
          </w:p>
        </w:tc>
        <w:tc>
          <w:tcPr>
            <w:tcW w:w="2790" w:type="dxa"/>
          </w:tcPr>
          <w:p w14:paraId="691DDFAE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lang w:val="ro-RO" w:eastAsia="en-GB"/>
              </w:rPr>
            </w:pPr>
          </w:p>
        </w:tc>
      </w:tr>
      <w:tr w:rsidR="00391EF0" w:rsidRPr="003341A3" w14:paraId="6857A279" w14:textId="77777777" w:rsidTr="00FB2DAA">
        <w:trPr>
          <w:trHeight w:val="253"/>
        </w:trPr>
        <w:tc>
          <w:tcPr>
            <w:tcW w:w="4926" w:type="dxa"/>
            <w:shd w:val="clear" w:color="auto" w:fill="auto"/>
          </w:tcPr>
          <w:p w14:paraId="3818C1A5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lang w:val="ro-RO" w:eastAsia="en-GB"/>
              </w:rPr>
            </w:pPr>
            <w:r w:rsidRPr="003341A3">
              <w:rPr>
                <w:rFonts w:eastAsia="Times New Roman" w:cstheme="minorHAnsi"/>
                <w:color w:val="000000"/>
                <w:lang w:val="ro-RO" w:eastAsia="en-GB"/>
              </w:rPr>
              <w:t>Sa fie sterile</w:t>
            </w:r>
          </w:p>
        </w:tc>
        <w:tc>
          <w:tcPr>
            <w:tcW w:w="1350" w:type="dxa"/>
          </w:tcPr>
          <w:p w14:paraId="28C99A3B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lang w:val="ro-RO" w:eastAsia="en-GB"/>
              </w:rPr>
            </w:pPr>
          </w:p>
        </w:tc>
        <w:tc>
          <w:tcPr>
            <w:tcW w:w="1260" w:type="dxa"/>
          </w:tcPr>
          <w:p w14:paraId="592E8141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lang w:val="ro-RO" w:eastAsia="en-GB"/>
              </w:rPr>
            </w:pPr>
          </w:p>
        </w:tc>
        <w:tc>
          <w:tcPr>
            <w:tcW w:w="2790" w:type="dxa"/>
          </w:tcPr>
          <w:p w14:paraId="682180D0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lang w:val="ro-RO" w:eastAsia="en-GB"/>
              </w:rPr>
            </w:pPr>
          </w:p>
        </w:tc>
      </w:tr>
      <w:tr w:rsidR="00391EF0" w:rsidRPr="003341A3" w14:paraId="4A59810F" w14:textId="77777777" w:rsidTr="00FB2DAA">
        <w:trPr>
          <w:trHeight w:val="253"/>
        </w:trPr>
        <w:tc>
          <w:tcPr>
            <w:tcW w:w="4926" w:type="dxa"/>
            <w:shd w:val="clear" w:color="auto" w:fill="auto"/>
          </w:tcPr>
          <w:p w14:paraId="0500DFEA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lang w:val="ro-RO" w:eastAsia="en-GB"/>
              </w:rPr>
            </w:pPr>
            <w:r w:rsidRPr="003341A3">
              <w:rPr>
                <w:rFonts w:eastAsia="Times New Roman" w:cstheme="minorHAnsi"/>
                <w:color w:val="000000"/>
                <w:lang w:val="ro-RO" w:eastAsia="en-GB"/>
              </w:rPr>
              <w:t>Sa fie ambalate individual</w:t>
            </w:r>
          </w:p>
        </w:tc>
        <w:tc>
          <w:tcPr>
            <w:tcW w:w="1350" w:type="dxa"/>
          </w:tcPr>
          <w:p w14:paraId="0D9AD353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lang w:val="ro-RO" w:eastAsia="en-GB"/>
              </w:rPr>
            </w:pPr>
          </w:p>
        </w:tc>
        <w:tc>
          <w:tcPr>
            <w:tcW w:w="1260" w:type="dxa"/>
          </w:tcPr>
          <w:p w14:paraId="07A9DD4A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lang w:val="ro-RO" w:eastAsia="en-GB"/>
              </w:rPr>
            </w:pPr>
          </w:p>
        </w:tc>
        <w:tc>
          <w:tcPr>
            <w:tcW w:w="2790" w:type="dxa"/>
          </w:tcPr>
          <w:p w14:paraId="1A9B13F6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lang w:val="ro-RO" w:eastAsia="en-GB"/>
              </w:rPr>
            </w:pPr>
          </w:p>
        </w:tc>
      </w:tr>
      <w:tr w:rsidR="00391EF0" w:rsidRPr="003341A3" w14:paraId="7C24AD76" w14:textId="77777777" w:rsidTr="00FB2DAA">
        <w:trPr>
          <w:trHeight w:val="243"/>
        </w:trPr>
        <w:tc>
          <w:tcPr>
            <w:tcW w:w="4926" w:type="dxa"/>
            <w:shd w:val="clear" w:color="auto" w:fill="auto"/>
          </w:tcPr>
          <w:p w14:paraId="66B8FB3B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kern w:val="3"/>
                <w:lang w:val="ro-RO" w:eastAsia="en-GB"/>
              </w:rPr>
            </w:pPr>
            <w:r w:rsidRPr="003341A3">
              <w:rPr>
                <w:rFonts w:eastAsia="Times New Roman" w:cstheme="minorHAnsi"/>
                <w:color w:val="000000"/>
                <w:lang w:val="ro-RO" w:eastAsia="en-GB"/>
              </w:rPr>
              <w:t xml:space="preserve">Dimensiuni: </w:t>
            </w:r>
            <w:proofErr w:type="spellStart"/>
            <w:r w:rsidRPr="003341A3">
              <w:rPr>
                <w:rFonts w:eastAsia="Times New Roman" w:cstheme="minorHAnsi"/>
                <w:color w:val="000000"/>
                <w:lang w:val="ro-RO" w:eastAsia="en-GB"/>
              </w:rPr>
              <w:t>max</w:t>
            </w:r>
            <w:proofErr w:type="spellEnd"/>
            <w:r w:rsidRPr="003341A3">
              <w:rPr>
                <w:rFonts w:eastAsia="Times New Roman" w:cstheme="minorHAnsi"/>
                <w:color w:val="000000"/>
                <w:lang w:val="ro-RO" w:eastAsia="en-GB"/>
              </w:rPr>
              <w:t xml:space="preserve"> 150 x 20 x 2 mm</w:t>
            </w:r>
          </w:p>
        </w:tc>
        <w:tc>
          <w:tcPr>
            <w:tcW w:w="1350" w:type="dxa"/>
          </w:tcPr>
          <w:p w14:paraId="618AFE04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lang w:val="ro-RO" w:eastAsia="en-GB"/>
              </w:rPr>
            </w:pPr>
          </w:p>
        </w:tc>
        <w:tc>
          <w:tcPr>
            <w:tcW w:w="1260" w:type="dxa"/>
          </w:tcPr>
          <w:p w14:paraId="2C3FDBC3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lang w:val="ro-RO" w:eastAsia="en-GB"/>
              </w:rPr>
            </w:pPr>
          </w:p>
        </w:tc>
        <w:tc>
          <w:tcPr>
            <w:tcW w:w="2790" w:type="dxa"/>
          </w:tcPr>
          <w:p w14:paraId="28DE886E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lang w:val="ro-RO" w:eastAsia="en-GB"/>
              </w:rPr>
            </w:pPr>
          </w:p>
        </w:tc>
      </w:tr>
      <w:tr w:rsidR="00391EF0" w:rsidRPr="003341A3" w14:paraId="2E033E30" w14:textId="77777777" w:rsidTr="00FB2DAA">
        <w:trPr>
          <w:trHeight w:val="243"/>
        </w:trPr>
        <w:tc>
          <w:tcPr>
            <w:tcW w:w="4926" w:type="dxa"/>
            <w:shd w:val="clear" w:color="auto" w:fill="auto"/>
          </w:tcPr>
          <w:p w14:paraId="261F8F57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lang w:val="ro-RO" w:eastAsia="en-GB"/>
              </w:rPr>
            </w:pPr>
            <w:r w:rsidRPr="003341A3">
              <w:rPr>
                <w:rFonts w:eastAsia="Times New Roman" w:cstheme="minorHAnsi"/>
                <w:color w:val="000000"/>
                <w:lang w:val="ro-RO" w:eastAsia="en-GB"/>
              </w:rPr>
              <w:t xml:space="preserve">Sa se livreze in pachete de 50 de </w:t>
            </w:r>
            <w:proofErr w:type="spellStart"/>
            <w:r w:rsidRPr="003341A3">
              <w:rPr>
                <w:rFonts w:eastAsia="Times New Roman" w:cstheme="minorHAnsi"/>
                <w:color w:val="000000"/>
                <w:lang w:val="ro-RO" w:eastAsia="en-GB"/>
              </w:rPr>
              <w:t>bucati</w:t>
            </w:r>
            <w:proofErr w:type="spellEnd"/>
          </w:p>
        </w:tc>
        <w:tc>
          <w:tcPr>
            <w:tcW w:w="1350" w:type="dxa"/>
          </w:tcPr>
          <w:p w14:paraId="23CABFAB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lang w:val="ro-RO" w:eastAsia="en-GB"/>
              </w:rPr>
            </w:pPr>
          </w:p>
        </w:tc>
        <w:tc>
          <w:tcPr>
            <w:tcW w:w="1260" w:type="dxa"/>
          </w:tcPr>
          <w:p w14:paraId="3427CC67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lang w:val="ro-RO" w:eastAsia="en-GB"/>
              </w:rPr>
            </w:pPr>
          </w:p>
        </w:tc>
        <w:tc>
          <w:tcPr>
            <w:tcW w:w="2790" w:type="dxa"/>
          </w:tcPr>
          <w:p w14:paraId="75D9579E" w14:textId="77777777" w:rsidR="00391EF0" w:rsidRPr="003341A3" w:rsidRDefault="00391EF0" w:rsidP="00391EF0">
            <w:pPr>
              <w:autoSpaceDN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/>
                <w:lang w:val="ro-RO" w:eastAsia="en-GB"/>
              </w:rPr>
            </w:pPr>
          </w:p>
        </w:tc>
      </w:tr>
    </w:tbl>
    <w:p w14:paraId="44828840" w14:textId="0ED01CE4" w:rsidR="00391EF0" w:rsidRPr="003341A3" w:rsidRDefault="00391EF0">
      <w:pPr>
        <w:rPr>
          <w:rFonts w:cstheme="minorHAnsi"/>
          <w:color w:val="000000" w:themeColor="text1"/>
          <w:lang w:val="it-IT"/>
        </w:rPr>
      </w:pPr>
      <w:bookmarkStart w:id="0" w:name="_GoBack"/>
      <w:bookmarkEnd w:id="0"/>
    </w:p>
    <w:sectPr w:rsidR="00391EF0" w:rsidRPr="003341A3" w:rsidSect="00FF3684">
      <w:headerReference w:type="default" r:id="rId8"/>
      <w:footerReference w:type="default" r:id="rId9"/>
      <w:pgSz w:w="12240" w:h="15840"/>
      <w:pgMar w:top="1440" w:right="1325" w:bottom="426" w:left="1260" w:header="27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5F9634" w14:textId="77777777" w:rsidR="00BB7E18" w:rsidRDefault="00BB7E18" w:rsidP="00E21404">
      <w:pPr>
        <w:spacing w:after="0" w:line="240" w:lineRule="auto"/>
      </w:pPr>
      <w:r>
        <w:separator/>
      </w:r>
    </w:p>
  </w:endnote>
  <w:endnote w:type="continuationSeparator" w:id="0">
    <w:p w14:paraId="722D18B7" w14:textId="77777777" w:rsidR="00BB7E18" w:rsidRDefault="00BB7E18" w:rsidP="00E214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enQuanYi Zen Hei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Open Sans">
    <w:altName w:val="Tahoma"/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5C5637" w14:textId="1180001B" w:rsidR="0044714F" w:rsidRDefault="0044714F">
    <w:pPr>
      <w:pStyle w:val="Footer"/>
      <w:jc w:val="right"/>
    </w:pPr>
  </w:p>
  <w:sdt>
    <w:sdtPr>
      <w:rPr>
        <w:rFonts w:ascii="Times New Roman" w:eastAsia="Times New Roman" w:hAnsi="Times New Roman" w:cs="Times New Roman"/>
        <w:sz w:val="24"/>
        <w:szCs w:val="20"/>
        <w:lang w:val="ro-RO" w:eastAsia="en-GB"/>
      </w:rPr>
      <w:id w:val="-13631229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FB11772" w14:textId="77777777" w:rsidR="0044714F" w:rsidRPr="000544AF" w:rsidRDefault="0044714F" w:rsidP="004914DC">
        <w:pPr>
          <w:spacing w:after="0"/>
          <w:ind w:left="-450"/>
          <w:rPr>
            <w:rFonts w:eastAsia="Times New Roman" w:cs="Times New Roman"/>
            <w:sz w:val="20"/>
            <w:szCs w:val="20"/>
            <w:lang w:val="it-IT" w:eastAsia="el-GR"/>
          </w:rPr>
        </w:pP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>PNRR. Finanțat de Uniunea Europeană – UrmătoareaGenerațieUE</w:t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6E280D">
          <w:rPr>
            <w:noProof/>
          </w:rPr>
          <w:drawing>
            <wp:anchor distT="0" distB="0" distL="114300" distR="114300" simplePos="0" relativeHeight="251659264" behindDoc="1" locked="0" layoutInCell="1" allowOverlap="1" wp14:anchorId="2F357394" wp14:editId="309FCA56">
              <wp:simplePos x="0" y="0"/>
              <wp:positionH relativeFrom="margin">
                <wp:posOffset>5962650</wp:posOffset>
              </wp:positionH>
              <wp:positionV relativeFrom="paragraph">
                <wp:posOffset>19368</wp:posOffset>
              </wp:positionV>
              <wp:extent cx="461645" cy="492125"/>
              <wp:effectExtent l="0" t="0" r="0" b="3175"/>
              <wp:wrapTight wrapText="bothSides">
                <wp:wrapPolygon edited="0">
                  <wp:start x="0" y="0"/>
                  <wp:lineTo x="0" y="20903"/>
                  <wp:lineTo x="20501" y="20903"/>
                  <wp:lineTo x="20501" y="0"/>
                  <wp:lineTo x="0" y="0"/>
                </wp:wrapPolygon>
              </wp:wrapTight>
              <wp:docPr id="12" name="Picture 12" descr="stema_judet_MM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stema_judet_MM.jpg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61645" cy="49212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 xml:space="preserve">  </w:t>
        </w:r>
      </w:p>
      <w:p w14:paraId="67DD246A" w14:textId="77777777" w:rsidR="0044714F" w:rsidRPr="000544AF" w:rsidRDefault="0044714F" w:rsidP="004914DC">
        <w:pPr>
          <w:spacing w:after="0"/>
          <w:ind w:left="-450"/>
          <w:rPr>
            <w:color w:val="1153CC"/>
            <w:sz w:val="20"/>
            <w:szCs w:val="20"/>
            <w:lang w:val="it-IT"/>
          </w:rPr>
        </w:pP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 xml:space="preserve"> </w:t>
        </w:r>
        <w:hyperlink r:id="rId2" w:history="1">
          <w:r w:rsidRPr="000544AF">
            <w:rPr>
              <w:rStyle w:val="Hyperlink"/>
              <w:sz w:val="20"/>
              <w:szCs w:val="20"/>
              <w:lang w:val="it-IT"/>
            </w:rPr>
            <w:t>https://mfe.gov.ro/pnrr/</w:t>
          </w:r>
        </w:hyperlink>
      </w:p>
      <w:p w14:paraId="29CAD299" w14:textId="77777777" w:rsidR="0044714F" w:rsidRPr="004E3251" w:rsidRDefault="0044714F" w:rsidP="004914DC">
        <w:pPr>
          <w:spacing w:after="0"/>
          <w:ind w:left="-450"/>
          <w:rPr>
            <w:rFonts w:ascii="Open Sans" w:hAnsi="Open Sans" w:cs="Open Sans"/>
            <w:b/>
            <w:color w:val="365F91"/>
            <w:sz w:val="20"/>
            <w:szCs w:val="20"/>
            <w:lang w:val="it-IT"/>
          </w:rPr>
        </w:pPr>
        <w:r w:rsidRPr="000544AF">
          <w:rPr>
            <w:sz w:val="20"/>
            <w:szCs w:val="20"/>
            <w:lang w:val="it-IT"/>
          </w:rPr>
          <w:t>(</w:t>
        </w:r>
        <w:r w:rsidRPr="000544AF">
          <w:rPr>
            <w:color w:val="1153CC"/>
            <w:sz w:val="20"/>
            <w:szCs w:val="20"/>
            <w:lang w:val="it-IT"/>
          </w:rPr>
          <w:t>https://www.facebook.com/PNRROficial/)</w:t>
        </w:r>
        <w:r w:rsidRPr="000544AF">
          <w:rPr>
            <w:sz w:val="20"/>
            <w:szCs w:val="20"/>
            <w:lang w:val="it-IT"/>
          </w:rPr>
          <w:tab/>
        </w:r>
      </w:p>
      <w:p w14:paraId="64FDF41F" w14:textId="3E0FB0B8" w:rsidR="0044714F" w:rsidRPr="009250F7" w:rsidRDefault="0044714F" w:rsidP="004914DC">
        <w:pPr>
          <w:spacing w:after="0"/>
          <w:ind w:left="7128" w:firstLine="72"/>
          <w:rPr>
            <w:rFonts w:ascii="Open Sans" w:hAnsi="Open Sans" w:cs="Open Sans"/>
            <w:sz w:val="16"/>
            <w:szCs w:val="16"/>
            <w:lang w:val="ro-RO"/>
          </w:rPr>
        </w:pPr>
        <w:r>
          <w:rPr>
            <w:rFonts w:ascii="Open Sans" w:hAnsi="Open Sans" w:cs="Open Sans"/>
            <w:sz w:val="16"/>
            <w:szCs w:val="16"/>
            <w:lang w:val="ro-RO"/>
          </w:rPr>
          <w:t xml:space="preserve">  </w:t>
        </w:r>
      </w:p>
      <w:p w14:paraId="7D8B4078" w14:textId="16FF8BDD" w:rsidR="0044714F" w:rsidRDefault="0044714F" w:rsidP="004914D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341A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2353B6B" w14:textId="77777777" w:rsidR="0044714F" w:rsidRDefault="0044714F" w:rsidP="004914DC">
    <w:pPr>
      <w:pStyle w:val="Footer"/>
    </w:pPr>
  </w:p>
  <w:p w14:paraId="11645167" w14:textId="77777777" w:rsidR="0044714F" w:rsidRDefault="004471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9F376C" w14:textId="77777777" w:rsidR="00BB7E18" w:rsidRDefault="00BB7E18" w:rsidP="00E21404">
      <w:pPr>
        <w:spacing w:after="0" w:line="240" w:lineRule="auto"/>
      </w:pPr>
      <w:r>
        <w:separator/>
      </w:r>
    </w:p>
  </w:footnote>
  <w:footnote w:type="continuationSeparator" w:id="0">
    <w:p w14:paraId="749229F4" w14:textId="77777777" w:rsidR="00BB7E18" w:rsidRDefault="00BB7E18" w:rsidP="00E214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F56A76" w14:textId="77777777" w:rsidR="0044714F" w:rsidRDefault="0044714F">
    <w:pPr>
      <w:pStyle w:val="Header"/>
    </w:pPr>
    <w:r w:rsidRPr="00022E79">
      <w:rPr>
        <w:noProof/>
        <w:lang w:val="en-US" w:eastAsia="en-US"/>
      </w:rPr>
      <w:drawing>
        <wp:inline distT="0" distB="0" distL="0" distR="0" wp14:anchorId="201F792D" wp14:editId="7278689E">
          <wp:extent cx="5943600" cy="704034"/>
          <wp:effectExtent l="0" t="0" r="0" b="1270"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7040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1B9C9D86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Heading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Heading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1152392"/>
    <w:multiLevelType w:val="hybridMultilevel"/>
    <w:tmpl w:val="0B58A562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ED5D93"/>
    <w:multiLevelType w:val="multilevel"/>
    <w:tmpl w:val="BA98CE2E"/>
    <w:name w:val="List Number__1"/>
    <w:lvl w:ilvl="0">
      <w:start w:val="1"/>
      <w:numFmt w:val="decimal"/>
      <w:lvlRestart w:val="0"/>
      <w:pStyle w:val="ListNumber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pStyle w:val="ListNumberLevel2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pStyle w:val="ListNumberLevel3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 w:cs="Times New Roman"/>
      </w:rPr>
    </w:lvl>
    <w:lvl w:ilvl="3">
      <w:start w:val="1"/>
      <w:numFmt w:val="bullet"/>
      <w:pStyle w:val="ListNumberLevel4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DEF4EE6"/>
    <w:multiLevelType w:val="hybridMultilevel"/>
    <w:tmpl w:val="461E6DD2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AD7230"/>
    <w:multiLevelType w:val="multilevel"/>
    <w:tmpl w:val="2CEA777A"/>
    <w:lvl w:ilvl="0">
      <w:start w:val="10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5EE1043"/>
    <w:multiLevelType w:val="hybridMultilevel"/>
    <w:tmpl w:val="3C3A1096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7C3489"/>
    <w:multiLevelType w:val="hybridMultilevel"/>
    <w:tmpl w:val="6D863AB2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4071AF"/>
    <w:multiLevelType w:val="hybridMultilevel"/>
    <w:tmpl w:val="19A426D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2916C2"/>
    <w:multiLevelType w:val="hybridMultilevel"/>
    <w:tmpl w:val="A3C41AFC"/>
    <w:lvl w:ilvl="0" w:tplc="BB4E15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5874C3"/>
    <w:multiLevelType w:val="hybridMultilevel"/>
    <w:tmpl w:val="48CE54B4"/>
    <w:lvl w:ilvl="0" w:tplc="9B0EF8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10"/>
        <w:w w:val="99"/>
        <w:sz w:val="24"/>
        <w:szCs w:val="24"/>
        <w:lang w:val="ro-RO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6268D9"/>
    <w:multiLevelType w:val="hybridMultilevel"/>
    <w:tmpl w:val="506A4F56"/>
    <w:lvl w:ilvl="0" w:tplc="F4CE33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720EFA"/>
    <w:multiLevelType w:val="hybridMultilevel"/>
    <w:tmpl w:val="B144359E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EE17D8"/>
    <w:multiLevelType w:val="hybridMultilevel"/>
    <w:tmpl w:val="919EF77C"/>
    <w:lvl w:ilvl="0" w:tplc="854E6FE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856DAE"/>
    <w:multiLevelType w:val="hybridMultilevel"/>
    <w:tmpl w:val="D1CAE5BC"/>
    <w:styleLink w:val="6111111"/>
    <w:lvl w:ilvl="0" w:tplc="6EF2B1C2"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385785"/>
    <w:multiLevelType w:val="hybridMultilevel"/>
    <w:tmpl w:val="96D84EA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E77A5B"/>
    <w:multiLevelType w:val="hybridMultilevel"/>
    <w:tmpl w:val="D0BEC2D6"/>
    <w:styleLink w:val="Aktulislista11"/>
    <w:lvl w:ilvl="0" w:tplc="067C033E">
      <w:start w:val="8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6A1EFC"/>
    <w:multiLevelType w:val="multilevel"/>
    <w:tmpl w:val="E9B2EBE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2A582C9C"/>
    <w:multiLevelType w:val="hybridMultilevel"/>
    <w:tmpl w:val="2C005892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8D2B7A"/>
    <w:multiLevelType w:val="hybridMultilevel"/>
    <w:tmpl w:val="29EA56F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17143D"/>
    <w:multiLevelType w:val="hybridMultilevel"/>
    <w:tmpl w:val="55E252F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0A47C5"/>
    <w:multiLevelType w:val="hybridMultilevel"/>
    <w:tmpl w:val="A38CBDA0"/>
    <w:lvl w:ilvl="0" w:tplc="40E882C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23E420D"/>
    <w:multiLevelType w:val="multilevel"/>
    <w:tmpl w:val="4F306CC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32953F14"/>
    <w:multiLevelType w:val="multilevel"/>
    <w:tmpl w:val="9B48B68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37754F26"/>
    <w:multiLevelType w:val="hybridMultilevel"/>
    <w:tmpl w:val="CDE095E6"/>
    <w:lvl w:ilvl="0" w:tplc="0418000F">
      <w:start w:val="1"/>
      <w:numFmt w:val="decimal"/>
      <w:lvlText w:val="%1.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7783C49"/>
    <w:multiLevelType w:val="multilevel"/>
    <w:tmpl w:val="626646A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39E84063"/>
    <w:multiLevelType w:val="hybridMultilevel"/>
    <w:tmpl w:val="237A46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0A0442"/>
    <w:multiLevelType w:val="hybridMultilevel"/>
    <w:tmpl w:val="B144359E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23C2A5E"/>
    <w:multiLevelType w:val="hybridMultilevel"/>
    <w:tmpl w:val="14A8C25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1C75CD"/>
    <w:multiLevelType w:val="hybridMultilevel"/>
    <w:tmpl w:val="34ECB66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235DD8"/>
    <w:multiLevelType w:val="multilevel"/>
    <w:tmpl w:val="266C5F08"/>
    <w:lvl w:ilvl="0">
      <w:start w:val="5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47170E25"/>
    <w:multiLevelType w:val="hybridMultilevel"/>
    <w:tmpl w:val="1F9AB176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81D4F36"/>
    <w:multiLevelType w:val="multilevel"/>
    <w:tmpl w:val="58BA425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2" w15:restartNumberingAfterBreak="0">
    <w:nsid w:val="4A5733C9"/>
    <w:multiLevelType w:val="multilevel"/>
    <w:tmpl w:val="040E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3" w15:restartNumberingAfterBreak="0">
    <w:nsid w:val="4C132E0A"/>
    <w:multiLevelType w:val="multilevel"/>
    <w:tmpl w:val="C5C25516"/>
    <w:lvl w:ilvl="0">
      <w:start w:val="1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4E991854"/>
    <w:multiLevelType w:val="hybridMultilevel"/>
    <w:tmpl w:val="6CD814CC"/>
    <w:lvl w:ilvl="0" w:tplc="568CA0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FCE5868"/>
    <w:multiLevelType w:val="hybridMultilevel"/>
    <w:tmpl w:val="B144359E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51514CE1"/>
    <w:multiLevelType w:val="hybridMultilevel"/>
    <w:tmpl w:val="2B3CE674"/>
    <w:lvl w:ilvl="0" w:tplc="B1C4191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2A661FE"/>
    <w:multiLevelType w:val="multilevel"/>
    <w:tmpl w:val="28E2DE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 w15:restartNumberingAfterBreak="0">
    <w:nsid w:val="543F3D9A"/>
    <w:multiLevelType w:val="hybridMultilevel"/>
    <w:tmpl w:val="6CB49E02"/>
    <w:lvl w:ilvl="0" w:tplc="909A09E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317F9A"/>
    <w:multiLevelType w:val="multilevel"/>
    <w:tmpl w:val="2D52034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 w15:restartNumberingAfterBreak="0">
    <w:nsid w:val="58F90B98"/>
    <w:multiLevelType w:val="hybridMultilevel"/>
    <w:tmpl w:val="E3909456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C0752C0"/>
    <w:multiLevelType w:val="multilevel"/>
    <w:tmpl w:val="B9B25670"/>
    <w:styleLink w:val="Aktulislista1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2" w15:restartNumberingAfterBreak="0">
    <w:nsid w:val="5EC900D4"/>
    <w:multiLevelType w:val="hybridMultilevel"/>
    <w:tmpl w:val="B144359E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65D86736"/>
    <w:multiLevelType w:val="hybridMultilevel"/>
    <w:tmpl w:val="FECA12DA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64F2ACC"/>
    <w:multiLevelType w:val="hybridMultilevel"/>
    <w:tmpl w:val="3F06462C"/>
    <w:lvl w:ilvl="0" w:tplc="9B0EF8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10"/>
        <w:w w:val="99"/>
        <w:sz w:val="24"/>
        <w:szCs w:val="24"/>
        <w:lang w:val="ro-RO" w:eastAsia="en-US" w:bidi="ar-S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A273722"/>
    <w:multiLevelType w:val="multilevel"/>
    <w:tmpl w:val="DDB4CA5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6" w15:restartNumberingAfterBreak="0">
    <w:nsid w:val="6AC427C9"/>
    <w:multiLevelType w:val="multilevel"/>
    <w:tmpl w:val="28E2DE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7" w15:restartNumberingAfterBreak="0">
    <w:nsid w:val="6AD24CF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 w15:restartNumberingAfterBreak="0">
    <w:nsid w:val="6C6E0978"/>
    <w:multiLevelType w:val="hybridMultilevel"/>
    <w:tmpl w:val="778809A6"/>
    <w:lvl w:ilvl="0" w:tplc="8120417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C78006E"/>
    <w:multiLevelType w:val="multilevel"/>
    <w:tmpl w:val="28E2DE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0" w15:restartNumberingAfterBreak="0">
    <w:nsid w:val="6CC507C9"/>
    <w:multiLevelType w:val="multilevel"/>
    <w:tmpl w:val="303A8E70"/>
    <w:lvl w:ilvl="0">
      <w:start w:val="1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1" w15:restartNumberingAfterBreak="0">
    <w:nsid w:val="70361222"/>
    <w:multiLevelType w:val="hybridMultilevel"/>
    <w:tmpl w:val="7F960DB0"/>
    <w:lvl w:ilvl="0" w:tplc="A77A8A42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2" w15:restartNumberingAfterBreak="0">
    <w:nsid w:val="706F1109"/>
    <w:multiLevelType w:val="hybridMultilevel"/>
    <w:tmpl w:val="19A426D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70DF6954"/>
    <w:multiLevelType w:val="multilevel"/>
    <w:tmpl w:val="F190D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71BA4C51"/>
    <w:multiLevelType w:val="hybridMultilevel"/>
    <w:tmpl w:val="E73EF222"/>
    <w:lvl w:ilvl="0" w:tplc="F1D037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3EC673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6" w15:restartNumberingAfterBreak="0">
    <w:nsid w:val="7420521F"/>
    <w:multiLevelType w:val="multilevel"/>
    <w:tmpl w:val="070CB06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7" w15:restartNumberingAfterBreak="0">
    <w:nsid w:val="747B7089"/>
    <w:multiLevelType w:val="hybridMultilevel"/>
    <w:tmpl w:val="197E70DE"/>
    <w:lvl w:ilvl="0" w:tplc="466ABC1A">
      <w:numFmt w:val="bullet"/>
      <w:lvlText w:val="-"/>
      <w:lvlJc w:val="left"/>
      <w:pPr>
        <w:ind w:left="706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58" w15:restartNumberingAfterBreak="0">
    <w:nsid w:val="7ABB2ECE"/>
    <w:multiLevelType w:val="multilevel"/>
    <w:tmpl w:val="28E2DE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9" w15:restartNumberingAfterBreak="0">
    <w:nsid w:val="7C522A6D"/>
    <w:multiLevelType w:val="hybridMultilevel"/>
    <w:tmpl w:val="EA6261F0"/>
    <w:lvl w:ilvl="0" w:tplc="601ECCA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D2C46D9"/>
    <w:multiLevelType w:val="multilevel"/>
    <w:tmpl w:val="EBD4C90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1" w15:restartNumberingAfterBreak="0">
    <w:nsid w:val="7D806972"/>
    <w:multiLevelType w:val="multilevel"/>
    <w:tmpl w:val="F6EA0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7DF0460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3" w15:restartNumberingAfterBreak="0">
    <w:nsid w:val="7E95601F"/>
    <w:multiLevelType w:val="multilevel"/>
    <w:tmpl w:val="6DCA80B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5"/>
  </w:num>
  <w:num w:numId="2">
    <w:abstractNumId w:val="13"/>
  </w:num>
  <w:num w:numId="3">
    <w:abstractNumId w:val="25"/>
  </w:num>
  <w:num w:numId="4">
    <w:abstractNumId w:val="2"/>
  </w:num>
  <w:num w:numId="5">
    <w:abstractNumId w:val="41"/>
  </w:num>
  <w:num w:numId="6">
    <w:abstractNumId w:val="32"/>
  </w:num>
  <w:num w:numId="7">
    <w:abstractNumId w:val="0"/>
  </w:num>
  <w:num w:numId="8">
    <w:abstractNumId w:val="26"/>
  </w:num>
  <w:num w:numId="9">
    <w:abstractNumId w:val="10"/>
  </w:num>
  <w:num w:numId="10">
    <w:abstractNumId w:val="52"/>
  </w:num>
  <w:num w:numId="11">
    <w:abstractNumId w:val="27"/>
  </w:num>
  <w:num w:numId="12">
    <w:abstractNumId w:val="14"/>
  </w:num>
  <w:num w:numId="13">
    <w:abstractNumId w:val="23"/>
  </w:num>
  <w:num w:numId="14">
    <w:abstractNumId w:val="8"/>
  </w:num>
  <w:num w:numId="15">
    <w:abstractNumId w:val="53"/>
  </w:num>
  <w:num w:numId="16">
    <w:abstractNumId w:val="61"/>
  </w:num>
  <w:num w:numId="17">
    <w:abstractNumId w:val="12"/>
  </w:num>
  <w:num w:numId="18">
    <w:abstractNumId w:val="48"/>
  </w:num>
  <w:num w:numId="19">
    <w:abstractNumId w:val="36"/>
  </w:num>
  <w:num w:numId="20">
    <w:abstractNumId w:val="38"/>
  </w:num>
  <w:num w:numId="21">
    <w:abstractNumId w:val="31"/>
  </w:num>
  <w:num w:numId="22">
    <w:abstractNumId w:val="37"/>
  </w:num>
  <w:num w:numId="23">
    <w:abstractNumId w:val="21"/>
  </w:num>
  <w:num w:numId="24">
    <w:abstractNumId w:val="24"/>
  </w:num>
  <w:num w:numId="25">
    <w:abstractNumId w:val="20"/>
  </w:num>
  <w:num w:numId="26">
    <w:abstractNumId w:val="39"/>
  </w:num>
  <w:num w:numId="27">
    <w:abstractNumId w:val="29"/>
  </w:num>
  <w:num w:numId="28">
    <w:abstractNumId w:val="19"/>
  </w:num>
  <w:num w:numId="29">
    <w:abstractNumId w:val="51"/>
  </w:num>
  <w:num w:numId="30">
    <w:abstractNumId w:val="28"/>
  </w:num>
  <w:num w:numId="31">
    <w:abstractNumId w:val="18"/>
  </w:num>
  <w:num w:numId="32">
    <w:abstractNumId w:val="9"/>
  </w:num>
  <w:num w:numId="33">
    <w:abstractNumId w:val="44"/>
  </w:num>
  <w:num w:numId="34">
    <w:abstractNumId w:val="42"/>
  </w:num>
  <w:num w:numId="35">
    <w:abstractNumId w:val="56"/>
  </w:num>
  <w:num w:numId="36">
    <w:abstractNumId w:val="58"/>
  </w:num>
  <w:num w:numId="37">
    <w:abstractNumId w:val="35"/>
  </w:num>
  <w:num w:numId="38">
    <w:abstractNumId w:val="33"/>
  </w:num>
  <w:num w:numId="39">
    <w:abstractNumId w:val="46"/>
  </w:num>
  <w:num w:numId="40">
    <w:abstractNumId w:val="50"/>
  </w:num>
  <w:num w:numId="41">
    <w:abstractNumId w:val="49"/>
  </w:num>
  <w:num w:numId="42">
    <w:abstractNumId w:val="4"/>
  </w:num>
  <w:num w:numId="43">
    <w:abstractNumId w:val="7"/>
  </w:num>
  <w:num w:numId="44">
    <w:abstractNumId w:val="11"/>
  </w:num>
  <w:num w:numId="45">
    <w:abstractNumId w:val="63"/>
  </w:num>
  <w:num w:numId="46">
    <w:abstractNumId w:val="45"/>
  </w:num>
  <w:num w:numId="47">
    <w:abstractNumId w:val="22"/>
  </w:num>
  <w:num w:numId="48">
    <w:abstractNumId w:val="60"/>
  </w:num>
  <w:num w:numId="49">
    <w:abstractNumId w:val="17"/>
  </w:num>
  <w:num w:numId="50">
    <w:abstractNumId w:val="40"/>
  </w:num>
  <w:num w:numId="51">
    <w:abstractNumId w:val="5"/>
  </w:num>
  <w:num w:numId="52">
    <w:abstractNumId w:val="1"/>
  </w:num>
  <w:num w:numId="53">
    <w:abstractNumId w:val="43"/>
  </w:num>
  <w:num w:numId="54">
    <w:abstractNumId w:val="30"/>
  </w:num>
  <w:num w:numId="55">
    <w:abstractNumId w:val="6"/>
  </w:num>
  <w:num w:numId="56">
    <w:abstractNumId w:val="3"/>
  </w:num>
  <w:num w:numId="57">
    <w:abstractNumId w:val="57"/>
  </w:num>
  <w:num w:numId="58">
    <w:abstractNumId w:val="47"/>
  </w:num>
  <w:num w:numId="59">
    <w:abstractNumId w:val="62"/>
  </w:num>
  <w:num w:numId="60">
    <w:abstractNumId w:val="16"/>
  </w:num>
  <w:num w:numId="61">
    <w:abstractNumId w:val="34"/>
  </w:num>
  <w:num w:numId="62">
    <w:abstractNumId w:val="54"/>
  </w:num>
  <w:num w:numId="63">
    <w:abstractNumId w:val="59"/>
  </w:num>
  <w:num w:numId="64">
    <w:abstractNumId w:val="55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E21"/>
    <w:rsid w:val="00000D69"/>
    <w:rsid w:val="000107F2"/>
    <w:rsid w:val="00021133"/>
    <w:rsid w:val="000302DD"/>
    <w:rsid w:val="000318B1"/>
    <w:rsid w:val="000345DA"/>
    <w:rsid w:val="000544AF"/>
    <w:rsid w:val="00082F08"/>
    <w:rsid w:val="000934D5"/>
    <w:rsid w:val="000B5925"/>
    <w:rsid w:val="000C1317"/>
    <w:rsid w:val="000C2351"/>
    <w:rsid w:val="000C341A"/>
    <w:rsid w:val="000C7A13"/>
    <w:rsid w:val="000D68C8"/>
    <w:rsid w:val="000F6450"/>
    <w:rsid w:val="00107FD8"/>
    <w:rsid w:val="001424C0"/>
    <w:rsid w:val="001428FF"/>
    <w:rsid w:val="0014542E"/>
    <w:rsid w:val="001A5FFE"/>
    <w:rsid w:val="001A7819"/>
    <w:rsid w:val="001B0E7C"/>
    <w:rsid w:val="001D1114"/>
    <w:rsid w:val="001D5267"/>
    <w:rsid w:val="001E12D2"/>
    <w:rsid w:val="001E25FF"/>
    <w:rsid w:val="001E7552"/>
    <w:rsid w:val="001E7E43"/>
    <w:rsid w:val="0020605A"/>
    <w:rsid w:val="0020669E"/>
    <w:rsid w:val="00213823"/>
    <w:rsid w:val="0022079A"/>
    <w:rsid w:val="00223E92"/>
    <w:rsid w:val="00224351"/>
    <w:rsid w:val="002257A4"/>
    <w:rsid w:val="002358F8"/>
    <w:rsid w:val="00245650"/>
    <w:rsid w:val="00247C00"/>
    <w:rsid w:val="0025700A"/>
    <w:rsid w:val="00261D85"/>
    <w:rsid w:val="002621C7"/>
    <w:rsid w:val="002759E5"/>
    <w:rsid w:val="00284D67"/>
    <w:rsid w:val="00291A7A"/>
    <w:rsid w:val="0029586B"/>
    <w:rsid w:val="002A3192"/>
    <w:rsid w:val="002B050A"/>
    <w:rsid w:val="002B23CA"/>
    <w:rsid w:val="002C12F3"/>
    <w:rsid w:val="002C7C56"/>
    <w:rsid w:val="002E255C"/>
    <w:rsid w:val="003045EF"/>
    <w:rsid w:val="00314389"/>
    <w:rsid w:val="00315BD6"/>
    <w:rsid w:val="00320ED5"/>
    <w:rsid w:val="003231FA"/>
    <w:rsid w:val="00327647"/>
    <w:rsid w:val="003341A3"/>
    <w:rsid w:val="0034314E"/>
    <w:rsid w:val="003704D3"/>
    <w:rsid w:val="00382295"/>
    <w:rsid w:val="00387CC5"/>
    <w:rsid w:val="003915DD"/>
    <w:rsid w:val="00391EF0"/>
    <w:rsid w:val="00396A28"/>
    <w:rsid w:val="003B1C95"/>
    <w:rsid w:val="003E2697"/>
    <w:rsid w:val="004133A1"/>
    <w:rsid w:val="00414122"/>
    <w:rsid w:val="004346C4"/>
    <w:rsid w:val="00434BCA"/>
    <w:rsid w:val="0044714F"/>
    <w:rsid w:val="00447A2B"/>
    <w:rsid w:val="00475E8D"/>
    <w:rsid w:val="0048685A"/>
    <w:rsid w:val="004914DC"/>
    <w:rsid w:val="00494AB7"/>
    <w:rsid w:val="004A368F"/>
    <w:rsid w:val="004B5AD4"/>
    <w:rsid w:val="004F605F"/>
    <w:rsid w:val="004F61AF"/>
    <w:rsid w:val="00505ABD"/>
    <w:rsid w:val="00555D15"/>
    <w:rsid w:val="005650A0"/>
    <w:rsid w:val="00585296"/>
    <w:rsid w:val="005852A0"/>
    <w:rsid w:val="005A2704"/>
    <w:rsid w:val="005B4508"/>
    <w:rsid w:val="005B6A2A"/>
    <w:rsid w:val="005B7212"/>
    <w:rsid w:val="0060355A"/>
    <w:rsid w:val="00622F85"/>
    <w:rsid w:val="006257CE"/>
    <w:rsid w:val="006505CE"/>
    <w:rsid w:val="00650E83"/>
    <w:rsid w:val="006512E7"/>
    <w:rsid w:val="00654E5F"/>
    <w:rsid w:val="006729D0"/>
    <w:rsid w:val="00681D94"/>
    <w:rsid w:val="00690A99"/>
    <w:rsid w:val="00692376"/>
    <w:rsid w:val="00693051"/>
    <w:rsid w:val="00693B58"/>
    <w:rsid w:val="006A535E"/>
    <w:rsid w:val="006F01ED"/>
    <w:rsid w:val="007104BD"/>
    <w:rsid w:val="00722482"/>
    <w:rsid w:val="00723127"/>
    <w:rsid w:val="00723F4B"/>
    <w:rsid w:val="00727110"/>
    <w:rsid w:val="00734A4D"/>
    <w:rsid w:val="00736AA8"/>
    <w:rsid w:val="007536B6"/>
    <w:rsid w:val="007843C2"/>
    <w:rsid w:val="007C5193"/>
    <w:rsid w:val="007F054D"/>
    <w:rsid w:val="007F525E"/>
    <w:rsid w:val="007F72E8"/>
    <w:rsid w:val="008041C5"/>
    <w:rsid w:val="0080542F"/>
    <w:rsid w:val="00814B85"/>
    <w:rsid w:val="00833774"/>
    <w:rsid w:val="008512D3"/>
    <w:rsid w:val="008539F7"/>
    <w:rsid w:val="00854FE5"/>
    <w:rsid w:val="0085748F"/>
    <w:rsid w:val="008662B1"/>
    <w:rsid w:val="00886D09"/>
    <w:rsid w:val="008A6A0F"/>
    <w:rsid w:val="008C414F"/>
    <w:rsid w:val="008C49CE"/>
    <w:rsid w:val="008F7E7E"/>
    <w:rsid w:val="009157DC"/>
    <w:rsid w:val="00920E46"/>
    <w:rsid w:val="00946BEC"/>
    <w:rsid w:val="009502CD"/>
    <w:rsid w:val="009642F9"/>
    <w:rsid w:val="00986C5F"/>
    <w:rsid w:val="009932B2"/>
    <w:rsid w:val="009B0A58"/>
    <w:rsid w:val="009D0BAC"/>
    <w:rsid w:val="009E0DB2"/>
    <w:rsid w:val="009E4624"/>
    <w:rsid w:val="009F6783"/>
    <w:rsid w:val="00A17FF0"/>
    <w:rsid w:val="00A420A3"/>
    <w:rsid w:val="00A44CB3"/>
    <w:rsid w:val="00A45F52"/>
    <w:rsid w:val="00A6351E"/>
    <w:rsid w:val="00AA292B"/>
    <w:rsid w:val="00AA2998"/>
    <w:rsid w:val="00AB2B8C"/>
    <w:rsid w:val="00AB38E5"/>
    <w:rsid w:val="00AB7D50"/>
    <w:rsid w:val="00AC0D94"/>
    <w:rsid w:val="00AD126D"/>
    <w:rsid w:val="00AE6348"/>
    <w:rsid w:val="00AE7805"/>
    <w:rsid w:val="00AF11D0"/>
    <w:rsid w:val="00AF4882"/>
    <w:rsid w:val="00B07917"/>
    <w:rsid w:val="00B12F34"/>
    <w:rsid w:val="00B22103"/>
    <w:rsid w:val="00B34047"/>
    <w:rsid w:val="00B50F4E"/>
    <w:rsid w:val="00B53C73"/>
    <w:rsid w:val="00B54E21"/>
    <w:rsid w:val="00B56015"/>
    <w:rsid w:val="00B778F4"/>
    <w:rsid w:val="00B835C6"/>
    <w:rsid w:val="00B978E6"/>
    <w:rsid w:val="00BA2D4A"/>
    <w:rsid w:val="00BA378D"/>
    <w:rsid w:val="00BB6212"/>
    <w:rsid w:val="00BB7E18"/>
    <w:rsid w:val="00BC527C"/>
    <w:rsid w:val="00BC7708"/>
    <w:rsid w:val="00BE1C06"/>
    <w:rsid w:val="00BF1343"/>
    <w:rsid w:val="00BF36DA"/>
    <w:rsid w:val="00BF4E06"/>
    <w:rsid w:val="00C055B0"/>
    <w:rsid w:val="00C11D18"/>
    <w:rsid w:val="00C31B1A"/>
    <w:rsid w:val="00C5227E"/>
    <w:rsid w:val="00C53379"/>
    <w:rsid w:val="00C63CBB"/>
    <w:rsid w:val="00C97849"/>
    <w:rsid w:val="00CA4183"/>
    <w:rsid w:val="00CA4B8A"/>
    <w:rsid w:val="00CB0911"/>
    <w:rsid w:val="00CC2484"/>
    <w:rsid w:val="00CC2B1C"/>
    <w:rsid w:val="00CC30FA"/>
    <w:rsid w:val="00CC5EB1"/>
    <w:rsid w:val="00CD01BB"/>
    <w:rsid w:val="00CF1671"/>
    <w:rsid w:val="00D00129"/>
    <w:rsid w:val="00D11CC2"/>
    <w:rsid w:val="00D15C23"/>
    <w:rsid w:val="00D221B5"/>
    <w:rsid w:val="00D50934"/>
    <w:rsid w:val="00D5192F"/>
    <w:rsid w:val="00D603EE"/>
    <w:rsid w:val="00D90BA5"/>
    <w:rsid w:val="00DA5A76"/>
    <w:rsid w:val="00DB4B11"/>
    <w:rsid w:val="00DC17E1"/>
    <w:rsid w:val="00DD56A9"/>
    <w:rsid w:val="00DD6118"/>
    <w:rsid w:val="00E035D5"/>
    <w:rsid w:val="00E21404"/>
    <w:rsid w:val="00E2574C"/>
    <w:rsid w:val="00E317EE"/>
    <w:rsid w:val="00E32AF5"/>
    <w:rsid w:val="00E35F6E"/>
    <w:rsid w:val="00E40F46"/>
    <w:rsid w:val="00E439DF"/>
    <w:rsid w:val="00E44E7C"/>
    <w:rsid w:val="00E467EF"/>
    <w:rsid w:val="00E50C4A"/>
    <w:rsid w:val="00E5576C"/>
    <w:rsid w:val="00E62EC3"/>
    <w:rsid w:val="00E773C8"/>
    <w:rsid w:val="00E878C0"/>
    <w:rsid w:val="00EC685E"/>
    <w:rsid w:val="00ED1A42"/>
    <w:rsid w:val="00ED69F3"/>
    <w:rsid w:val="00ED6B5B"/>
    <w:rsid w:val="00EE4654"/>
    <w:rsid w:val="00EF44F6"/>
    <w:rsid w:val="00F04C1A"/>
    <w:rsid w:val="00F1171F"/>
    <w:rsid w:val="00F24E90"/>
    <w:rsid w:val="00F346E8"/>
    <w:rsid w:val="00F3472D"/>
    <w:rsid w:val="00F601B6"/>
    <w:rsid w:val="00F605F2"/>
    <w:rsid w:val="00F97100"/>
    <w:rsid w:val="00F97E1E"/>
    <w:rsid w:val="00FA1AF3"/>
    <w:rsid w:val="00FA74E4"/>
    <w:rsid w:val="00FB2DAA"/>
    <w:rsid w:val="00FB3B19"/>
    <w:rsid w:val="00FC07D9"/>
    <w:rsid w:val="00FC5A4F"/>
    <w:rsid w:val="00FD0283"/>
    <w:rsid w:val="00FD4B1D"/>
    <w:rsid w:val="00FF3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74DFD11"/>
  <w15:chartTrackingRefBased/>
  <w15:docId w15:val="{9F7C1984-918C-4BC8-A5AF-96F999278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7CC5"/>
  </w:style>
  <w:style w:type="paragraph" w:styleId="Heading1">
    <w:name w:val="heading 1"/>
    <w:basedOn w:val="Normal"/>
    <w:next w:val="BodyText"/>
    <w:link w:val="Heading1Char"/>
    <w:uiPriority w:val="9"/>
    <w:qFormat/>
    <w:rsid w:val="00C97849"/>
    <w:pPr>
      <w:widowControl w:val="0"/>
      <w:numPr>
        <w:numId w:val="7"/>
      </w:numPr>
      <w:suppressAutoHyphens/>
      <w:spacing w:before="280" w:after="0" w:line="240" w:lineRule="auto"/>
      <w:jc w:val="both"/>
      <w:outlineLvl w:val="0"/>
    </w:pPr>
    <w:rPr>
      <w:rFonts w:ascii="Arial Black" w:eastAsia="WenQuanYi Zen Hei" w:hAnsi="Arial Black" w:cs="Arial Black"/>
      <w:kern w:val="1"/>
      <w:sz w:val="32"/>
      <w:szCs w:val="24"/>
      <w:lang w:val="ro-RO" w:eastAsia="hi-IN" w:bidi="hi-I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97849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E74B5"/>
      <w:sz w:val="26"/>
      <w:szCs w:val="26"/>
      <w:lang w:val="ro-RO" w:eastAsia="ro-RO"/>
    </w:rPr>
  </w:style>
  <w:style w:type="paragraph" w:styleId="Heading3">
    <w:name w:val="heading 3"/>
    <w:basedOn w:val="Normal"/>
    <w:next w:val="Normal"/>
    <w:link w:val="Heading3Char"/>
    <w:uiPriority w:val="9"/>
    <w:qFormat/>
    <w:rsid w:val="00C97849"/>
    <w:pPr>
      <w:keepNext/>
      <w:widowControl w:val="0"/>
      <w:numPr>
        <w:ilvl w:val="2"/>
        <w:numId w:val="7"/>
      </w:numPr>
      <w:suppressAutoHyphens/>
      <w:spacing w:after="0" w:line="240" w:lineRule="auto"/>
      <w:jc w:val="both"/>
      <w:outlineLvl w:val="2"/>
    </w:pPr>
    <w:rPr>
      <w:rFonts w:ascii="Arial Black" w:eastAsia="WenQuanYi Zen Hei" w:hAnsi="Arial Black" w:cs="Arial"/>
      <w:b/>
      <w:kern w:val="1"/>
      <w:sz w:val="28"/>
      <w:szCs w:val="28"/>
      <w:lang w:val="ro-RO" w:eastAsia="hi-IN" w:bidi="hi-IN"/>
    </w:rPr>
  </w:style>
  <w:style w:type="paragraph" w:styleId="Heading4">
    <w:name w:val="heading 4"/>
    <w:basedOn w:val="Normal"/>
    <w:next w:val="Normal"/>
    <w:link w:val="Heading4Char"/>
    <w:qFormat/>
    <w:rsid w:val="00C97849"/>
    <w:pPr>
      <w:keepNext/>
      <w:widowControl w:val="0"/>
      <w:numPr>
        <w:ilvl w:val="3"/>
        <w:numId w:val="7"/>
      </w:numPr>
      <w:tabs>
        <w:tab w:val="clear" w:pos="0"/>
        <w:tab w:val="num" w:pos="3240"/>
      </w:tabs>
      <w:suppressAutoHyphens/>
      <w:spacing w:before="240" w:after="60" w:line="240" w:lineRule="auto"/>
      <w:ind w:left="3240" w:hanging="360"/>
      <w:jc w:val="both"/>
      <w:outlineLvl w:val="3"/>
    </w:pPr>
    <w:rPr>
      <w:rFonts w:ascii="Arial" w:eastAsia="Times New Roman" w:hAnsi="Arial" w:cs="Arial"/>
      <w:b/>
      <w:bCs/>
      <w:kern w:val="1"/>
      <w:sz w:val="28"/>
      <w:szCs w:val="28"/>
      <w:lang w:val="ro-RO" w:eastAsia="hi-IN" w:bidi="hi-IN"/>
    </w:rPr>
  </w:style>
  <w:style w:type="paragraph" w:styleId="Heading6">
    <w:name w:val="heading 6"/>
    <w:basedOn w:val="Normal"/>
    <w:next w:val="Normal"/>
    <w:link w:val="Heading6Char"/>
    <w:qFormat/>
    <w:rsid w:val="00C97849"/>
    <w:pPr>
      <w:keepNext/>
      <w:widowControl w:val="0"/>
      <w:numPr>
        <w:ilvl w:val="5"/>
        <w:numId w:val="7"/>
      </w:numPr>
      <w:suppressAutoHyphens/>
      <w:spacing w:after="0" w:line="240" w:lineRule="auto"/>
      <w:jc w:val="both"/>
      <w:outlineLvl w:val="5"/>
    </w:pPr>
    <w:rPr>
      <w:rFonts w:ascii="Arial" w:eastAsia="WenQuanYi Zen Hei" w:hAnsi="Arial" w:cs="Arial"/>
      <w:b/>
      <w:kern w:val="1"/>
      <w:sz w:val="24"/>
      <w:szCs w:val="24"/>
      <w:u w:val="single"/>
      <w:lang w:val="ro-RO" w:eastAsia="hi-IN" w:bidi="hi-IN"/>
    </w:rPr>
  </w:style>
  <w:style w:type="paragraph" w:styleId="Heading8">
    <w:name w:val="heading 8"/>
    <w:basedOn w:val="Normal"/>
    <w:next w:val="Normal"/>
    <w:link w:val="Heading8Char"/>
    <w:qFormat/>
    <w:rsid w:val="00C97849"/>
    <w:pPr>
      <w:widowControl w:val="0"/>
      <w:numPr>
        <w:ilvl w:val="7"/>
        <w:numId w:val="7"/>
      </w:numPr>
      <w:suppressAutoHyphens/>
      <w:spacing w:before="240" w:after="60" w:line="240" w:lineRule="auto"/>
      <w:jc w:val="both"/>
      <w:outlineLvl w:val="7"/>
    </w:pPr>
    <w:rPr>
      <w:rFonts w:ascii="Arial" w:eastAsia="WenQuanYi Zen Hei" w:hAnsi="Arial" w:cs="Arial"/>
      <w:i/>
      <w:iCs/>
      <w:kern w:val="1"/>
      <w:sz w:val="24"/>
      <w:szCs w:val="24"/>
      <w:lang w:val="ro-RO"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ody 2,List Paragraph1,Bullet,lp1,Heading x1,Lista 1,lp11,Lettre d'introduction,1st level - Bullet List Paragraph,Paragrafo elenco,Forth level"/>
    <w:basedOn w:val="Normal"/>
    <w:link w:val="ListParagraphChar"/>
    <w:uiPriority w:val="34"/>
    <w:qFormat/>
    <w:rsid w:val="00CC2B1C"/>
    <w:pPr>
      <w:ind w:left="720"/>
      <w:contextualSpacing/>
    </w:pPr>
  </w:style>
  <w:style w:type="table" w:styleId="TableGrid">
    <w:name w:val="Table Grid"/>
    <w:basedOn w:val="TableNormal"/>
    <w:uiPriority w:val="39"/>
    <w:unhideWhenUsed/>
    <w:rsid w:val="00EC68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body 2 Char,List Paragraph1 Char,Bullet Char,lp1 Char,Heading x1 Char,Lista 1 Char,lp11 Char,Lettre d'introduction Char,1st level - Bullet List Paragraph Char,Paragrafo elenco Char,Forth level Char"/>
    <w:link w:val="ListParagraph"/>
    <w:locked/>
    <w:rsid w:val="000C341A"/>
  </w:style>
  <w:style w:type="table" w:customStyle="1" w:styleId="TableGrid1">
    <w:name w:val="Table Grid1"/>
    <w:basedOn w:val="TableNormal"/>
    <w:next w:val="TableGrid"/>
    <w:uiPriority w:val="39"/>
    <w:unhideWhenUsed/>
    <w:rsid w:val="006035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C97849"/>
    <w:rPr>
      <w:rFonts w:ascii="Arial Black" w:eastAsia="WenQuanYi Zen Hei" w:hAnsi="Arial Black" w:cs="Arial Black"/>
      <w:kern w:val="1"/>
      <w:sz w:val="32"/>
      <w:szCs w:val="24"/>
      <w:lang w:val="ro-RO" w:eastAsia="hi-IN" w:bidi="hi-IN"/>
    </w:rPr>
  </w:style>
  <w:style w:type="paragraph" w:customStyle="1" w:styleId="Heading21">
    <w:name w:val="Heading 21"/>
    <w:basedOn w:val="Normal"/>
    <w:next w:val="Normal"/>
    <w:uiPriority w:val="9"/>
    <w:unhideWhenUsed/>
    <w:qFormat/>
    <w:rsid w:val="00C97849"/>
    <w:pPr>
      <w:keepNext/>
      <w:keepLines/>
      <w:spacing w:before="40" w:after="0" w:line="276" w:lineRule="auto"/>
      <w:outlineLvl w:val="1"/>
    </w:pPr>
    <w:rPr>
      <w:rFonts w:ascii="Calibri Light" w:eastAsia="Times New Roman" w:hAnsi="Calibri Light" w:cs="Times New Roman"/>
      <w:color w:val="2E74B5"/>
      <w:sz w:val="26"/>
      <w:szCs w:val="26"/>
      <w:lang w:val="ro-RO" w:eastAsia="ro-RO"/>
    </w:rPr>
  </w:style>
  <w:style w:type="character" w:customStyle="1" w:styleId="Heading3Char">
    <w:name w:val="Heading 3 Char"/>
    <w:basedOn w:val="DefaultParagraphFont"/>
    <w:link w:val="Heading3"/>
    <w:uiPriority w:val="9"/>
    <w:rsid w:val="00C97849"/>
    <w:rPr>
      <w:rFonts w:ascii="Arial Black" w:eastAsia="WenQuanYi Zen Hei" w:hAnsi="Arial Black" w:cs="Arial"/>
      <w:b/>
      <w:kern w:val="1"/>
      <w:sz w:val="28"/>
      <w:szCs w:val="28"/>
      <w:lang w:val="ro-RO" w:eastAsia="hi-IN" w:bidi="hi-IN"/>
    </w:rPr>
  </w:style>
  <w:style w:type="character" w:customStyle="1" w:styleId="Heading4Char">
    <w:name w:val="Heading 4 Char"/>
    <w:basedOn w:val="DefaultParagraphFont"/>
    <w:link w:val="Heading4"/>
    <w:rsid w:val="00C97849"/>
    <w:rPr>
      <w:rFonts w:ascii="Arial" w:eastAsia="Times New Roman" w:hAnsi="Arial" w:cs="Arial"/>
      <w:b/>
      <w:bCs/>
      <w:kern w:val="1"/>
      <w:sz w:val="28"/>
      <w:szCs w:val="28"/>
      <w:lang w:val="ro-RO" w:eastAsia="hi-IN" w:bidi="hi-IN"/>
    </w:rPr>
  </w:style>
  <w:style w:type="character" w:customStyle="1" w:styleId="Heading6Char">
    <w:name w:val="Heading 6 Char"/>
    <w:basedOn w:val="DefaultParagraphFont"/>
    <w:link w:val="Heading6"/>
    <w:rsid w:val="00C97849"/>
    <w:rPr>
      <w:rFonts w:ascii="Arial" w:eastAsia="WenQuanYi Zen Hei" w:hAnsi="Arial" w:cs="Arial"/>
      <w:b/>
      <w:kern w:val="1"/>
      <w:sz w:val="24"/>
      <w:szCs w:val="24"/>
      <w:u w:val="single"/>
      <w:lang w:val="ro-RO" w:eastAsia="hi-IN" w:bidi="hi-IN"/>
    </w:rPr>
  </w:style>
  <w:style w:type="character" w:customStyle="1" w:styleId="Heading8Char">
    <w:name w:val="Heading 8 Char"/>
    <w:basedOn w:val="DefaultParagraphFont"/>
    <w:link w:val="Heading8"/>
    <w:rsid w:val="00C97849"/>
    <w:rPr>
      <w:rFonts w:ascii="Arial" w:eastAsia="WenQuanYi Zen Hei" w:hAnsi="Arial" w:cs="Arial"/>
      <w:i/>
      <w:iCs/>
      <w:kern w:val="1"/>
      <w:sz w:val="24"/>
      <w:szCs w:val="24"/>
      <w:lang w:val="ro-RO" w:eastAsia="hi-IN" w:bidi="hi-IN"/>
    </w:rPr>
  </w:style>
  <w:style w:type="numbering" w:customStyle="1" w:styleId="NoList1">
    <w:name w:val="No List1"/>
    <w:next w:val="NoList"/>
    <w:uiPriority w:val="99"/>
    <w:semiHidden/>
    <w:unhideWhenUsed/>
    <w:rsid w:val="00C97849"/>
  </w:style>
  <w:style w:type="paragraph" w:customStyle="1" w:styleId="CharCharCharCharCharChar">
    <w:name w:val="Char Char Char Char Char Char"/>
    <w:basedOn w:val="Normal"/>
    <w:rsid w:val="00C97849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Emphasis">
    <w:name w:val="Emphasis"/>
    <w:uiPriority w:val="20"/>
    <w:qFormat/>
    <w:rsid w:val="00C97849"/>
    <w:rPr>
      <w:i/>
      <w:iCs/>
    </w:rPr>
  </w:style>
  <w:style w:type="paragraph" w:styleId="FootnoteText">
    <w:name w:val="footnote text"/>
    <w:basedOn w:val="Normal"/>
    <w:link w:val="FootnoteTextChar"/>
    <w:semiHidden/>
    <w:rsid w:val="00C978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en-GB"/>
    </w:rPr>
  </w:style>
  <w:style w:type="character" w:customStyle="1" w:styleId="FootnoteTextChar">
    <w:name w:val="Footnote Text Char"/>
    <w:basedOn w:val="DefaultParagraphFont"/>
    <w:link w:val="FootnoteText"/>
    <w:semiHidden/>
    <w:rsid w:val="00C97849"/>
    <w:rPr>
      <w:rFonts w:ascii="Times New Roman" w:eastAsia="Times New Roman" w:hAnsi="Times New Roman" w:cs="Times New Roman"/>
      <w:sz w:val="20"/>
      <w:szCs w:val="20"/>
      <w:lang w:val="ro-RO" w:eastAsia="en-GB"/>
    </w:rPr>
  </w:style>
  <w:style w:type="character" w:styleId="FootnoteReference">
    <w:name w:val="footnote reference"/>
    <w:semiHidden/>
    <w:rsid w:val="00C97849"/>
    <w:rPr>
      <w:vertAlign w:val="superscript"/>
    </w:rPr>
  </w:style>
  <w:style w:type="paragraph" w:customStyle="1" w:styleId="SubTitle2">
    <w:name w:val="SubTitle 2"/>
    <w:basedOn w:val="Normal"/>
    <w:rsid w:val="00C97849"/>
    <w:pPr>
      <w:spacing w:after="240" w:line="240" w:lineRule="auto"/>
      <w:jc w:val="center"/>
    </w:pPr>
    <w:rPr>
      <w:rFonts w:ascii="Times New Roman" w:eastAsia="Times New Roman" w:hAnsi="Times New Roman" w:cs="Times New Roman"/>
      <w:b/>
      <w:snapToGrid w:val="0"/>
      <w:sz w:val="32"/>
      <w:szCs w:val="20"/>
      <w:lang w:val="ro-RO"/>
    </w:rPr>
  </w:style>
  <w:style w:type="paragraph" w:styleId="ListNumber">
    <w:name w:val="List Number"/>
    <w:basedOn w:val="Normal"/>
    <w:rsid w:val="00C97849"/>
    <w:pPr>
      <w:numPr>
        <w:numId w:val="4"/>
      </w:numPr>
      <w:tabs>
        <w:tab w:val="clear" w:pos="709"/>
      </w:tabs>
      <w:spacing w:before="120" w:after="12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customStyle="1" w:styleId="ListNumberLevel2">
    <w:name w:val="List Number (Level 2)"/>
    <w:basedOn w:val="Normal"/>
    <w:rsid w:val="00C97849"/>
    <w:pPr>
      <w:numPr>
        <w:ilvl w:val="1"/>
        <w:numId w:val="4"/>
      </w:numPr>
      <w:tabs>
        <w:tab w:val="clear" w:pos="1417"/>
        <w:tab w:val="num" w:pos="1440"/>
      </w:tabs>
      <w:spacing w:before="120" w:after="120" w:line="240" w:lineRule="auto"/>
      <w:ind w:left="1440" w:hanging="360"/>
      <w:jc w:val="both"/>
    </w:pPr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customStyle="1" w:styleId="ListNumberLevel3">
    <w:name w:val="List Number (Level 3)"/>
    <w:basedOn w:val="Normal"/>
    <w:rsid w:val="00C97849"/>
    <w:pPr>
      <w:numPr>
        <w:ilvl w:val="2"/>
        <w:numId w:val="4"/>
      </w:num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customStyle="1" w:styleId="ListNumberLevel4">
    <w:name w:val="List Number (Level 4)"/>
    <w:basedOn w:val="Normal"/>
    <w:rsid w:val="00C97849"/>
    <w:pPr>
      <w:numPr>
        <w:ilvl w:val="3"/>
        <w:numId w:val="4"/>
      </w:num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customStyle="1" w:styleId="CharCharCharCharCharCharCharChar">
    <w:name w:val="Char Char Char Char Char Char Char Char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paragraph" w:customStyle="1" w:styleId="Char">
    <w:name w:val="Char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paragraph" w:customStyle="1" w:styleId="CharCharCharCharCharCharCharCharCharCharCharCharCharCharCharCharCharCharCharCharCharChar">
    <w:name w:val="Char Char Char Char Char Char Char Char Char Char Char Char Char Char Char Char Char Char Char Char Char Char"/>
    <w:basedOn w:val="Normal"/>
    <w:rsid w:val="00C97849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harChar1">
    <w:name w:val="Char Char1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paragraph" w:customStyle="1" w:styleId="CharCharCharCharCharCharCharCharCharCharCharCharCharCharCharCharCharChar1CharCharCharChar1CharCharCharCharCharChar">
    <w:name w:val="Char Char Char Char Char Char Char Char Char Char Char Char Char Char Char Char Char Char1 Char Char Char Char1 Char Char Char Char Char Char"/>
    <w:basedOn w:val="Normal"/>
    <w:next w:val="Normal"/>
    <w:rsid w:val="00C97849"/>
    <w:pPr>
      <w:keepNext/>
      <w:spacing w:before="240" w:after="240" w:line="240" w:lineRule="auto"/>
      <w:jc w:val="center"/>
    </w:pPr>
    <w:rPr>
      <w:rFonts w:ascii="Times New Roman" w:eastAsia="Times New Roman" w:hAnsi="Times New Roman" w:cs="Times New Roman"/>
      <w:b/>
      <w:bCs/>
      <w:snapToGrid w:val="0"/>
      <w:sz w:val="24"/>
      <w:szCs w:val="24"/>
      <w:lang w:val="ro-RO" w:eastAsia="en-GB"/>
    </w:rPr>
  </w:style>
  <w:style w:type="character" w:styleId="Hyperlink">
    <w:name w:val="Hyperlink"/>
    <w:uiPriority w:val="99"/>
    <w:rsid w:val="00C97849"/>
    <w:rPr>
      <w:color w:val="0000FF"/>
      <w:u w:val="single"/>
    </w:rPr>
  </w:style>
  <w:style w:type="numbering" w:customStyle="1" w:styleId="Aktulislista1">
    <w:name w:val="Aktuális lista1"/>
    <w:rsid w:val="00C97849"/>
    <w:pPr>
      <w:numPr>
        <w:numId w:val="5"/>
      </w:numPr>
    </w:pPr>
  </w:style>
  <w:style w:type="numbering" w:styleId="111111">
    <w:name w:val="Outline List 2"/>
    <w:aliases w:val="6 / 1.1 / 1.1.1"/>
    <w:basedOn w:val="NoList"/>
    <w:rsid w:val="00C97849"/>
    <w:pPr>
      <w:numPr>
        <w:numId w:val="6"/>
      </w:numPr>
    </w:pPr>
  </w:style>
  <w:style w:type="paragraph" w:customStyle="1" w:styleId="1">
    <w:name w:val="Знак Знак1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character" w:styleId="CommentReference">
    <w:name w:val="annotation reference"/>
    <w:uiPriority w:val="99"/>
    <w:semiHidden/>
    <w:rsid w:val="00C97849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C978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en-GB"/>
    </w:rPr>
  </w:style>
  <w:style w:type="character" w:customStyle="1" w:styleId="CommentTextChar">
    <w:name w:val="Comment Text Char"/>
    <w:basedOn w:val="DefaultParagraphFont"/>
    <w:link w:val="CommentText"/>
    <w:semiHidden/>
    <w:rsid w:val="00C97849"/>
    <w:rPr>
      <w:rFonts w:ascii="Times New Roman" w:eastAsia="Times New Roman" w:hAnsi="Times New Roman" w:cs="Times New Roman"/>
      <w:sz w:val="20"/>
      <w:szCs w:val="20"/>
      <w:lang w:val="ro-RO" w:eastAsia="en-GB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C978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97849"/>
    <w:rPr>
      <w:rFonts w:ascii="Times New Roman" w:eastAsia="Times New Roman" w:hAnsi="Times New Roman" w:cs="Times New Roman"/>
      <w:b/>
      <w:bCs/>
      <w:sz w:val="20"/>
      <w:szCs w:val="20"/>
      <w:lang w:val="ro-RO" w:eastAsia="en-GB"/>
    </w:rPr>
  </w:style>
  <w:style w:type="paragraph" w:styleId="BalloonText">
    <w:name w:val="Balloon Text"/>
    <w:basedOn w:val="Normal"/>
    <w:link w:val="BalloonTextChar"/>
    <w:semiHidden/>
    <w:rsid w:val="00C97849"/>
    <w:pPr>
      <w:spacing w:after="0" w:line="240" w:lineRule="auto"/>
    </w:pPr>
    <w:rPr>
      <w:rFonts w:ascii="Tahoma" w:eastAsia="Times New Roman" w:hAnsi="Tahoma" w:cs="Tahoma"/>
      <w:sz w:val="16"/>
      <w:szCs w:val="16"/>
      <w:lang w:val="ro-RO" w:eastAsia="en-GB"/>
    </w:rPr>
  </w:style>
  <w:style w:type="character" w:customStyle="1" w:styleId="BalloonTextChar">
    <w:name w:val="Balloon Text Char"/>
    <w:basedOn w:val="DefaultParagraphFont"/>
    <w:link w:val="BalloonText"/>
    <w:semiHidden/>
    <w:rsid w:val="00C97849"/>
    <w:rPr>
      <w:rFonts w:ascii="Tahoma" w:eastAsia="Times New Roman" w:hAnsi="Tahoma" w:cs="Tahoma"/>
      <w:sz w:val="16"/>
      <w:szCs w:val="16"/>
      <w:lang w:val="ro-RO" w:eastAsia="en-GB"/>
    </w:rPr>
  </w:style>
  <w:style w:type="paragraph" w:styleId="Header">
    <w:name w:val="header"/>
    <w:aliases w:val="En-tête client,Header1"/>
    <w:basedOn w:val="Normal"/>
    <w:link w:val="HeaderChar"/>
    <w:uiPriority w:val="99"/>
    <w:rsid w:val="00C9784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ro-RO" w:eastAsia="en-GB"/>
    </w:rPr>
  </w:style>
  <w:style w:type="character" w:customStyle="1" w:styleId="HeaderChar">
    <w:name w:val="Header Char"/>
    <w:aliases w:val="En-tête client Char,Header1 Char"/>
    <w:basedOn w:val="DefaultParagraphFont"/>
    <w:link w:val="Header"/>
    <w:uiPriority w:val="99"/>
    <w:rsid w:val="00C97849"/>
    <w:rPr>
      <w:rFonts w:ascii="Times New Roman" w:eastAsia="Times New Roman" w:hAnsi="Times New Roman" w:cs="Times New Roman"/>
      <w:sz w:val="24"/>
      <w:szCs w:val="20"/>
      <w:lang w:val="ro-RO" w:eastAsia="en-GB"/>
    </w:rPr>
  </w:style>
  <w:style w:type="paragraph" w:styleId="Footer">
    <w:name w:val="footer"/>
    <w:basedOn w:val="Normal"/>
    <w:link w:val="FooterChar"/>
    <w:uiPriority w:val="99"/>
    <w:rsid w:val="00C9784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ro-RO"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C97849"/>
    <w:rPr>
      <w:rFonts w:ascii="Times New Roman" w:eastAsia="Times New Roman" w:hAnsi="Times New Roman" w:cs="Times New Roman"/>
      <w:sz w:val="24"/>
      <w:szCs w:val="20"/>
      <w:lang w:val="ro-RO" w:eastAsia="en-GB"/>
    </w:rPr>
  </w:style>
  <w:style w:type="character" w:styleId="PageNumber">
    <w:name w:val="page number"/>
    <w:basedOn w:val="DefaultParagraphFont"/>
    <w:rsid w:val="00C97849"/>
  </w:style>
  <w:style w:type="paragraph" w:customStyle="1" w:styleId="CharCharCharCharCharCharCharCharCharChar">
    <w:name w:val="Char Char Char Char Char Char Char Char Char Char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character" w:customStyle="1" w:styleId="szekhely">
    <w:name w:val="szekhely"/>
    <w:rsid w:val="00C97849"/>
  </w:style>
  <w:style w:type="paragraph" w:customStyle="1" w:styleId="CharCharCharChar1CharChar">
    <w:name w:val="Char Char Char Char1 Char Char"/>
    <w:basedOn w:val="Normal"/>
    <w:next w:val="Normal"/>
    <w:rsid w:val="00C97849"/>
    <w:pPr>
      <w:keepNext/>
      <w:spacing w:before="240" w:after="240" w:line="240" w:lineRule="auto"/>
      <w:jc w:val="center"/>
    </w:pPr>
    <w:rPr>
      <w:rFonts w:ascii="Times New Roman" w:eastAsia="Times New Roman" w:hAnsi="Times New Roman" w:cs="Times New Roman"/>
      <w:b/>
      <w:bCs/>
      <w:snapToGrid w:val="0"/>
      <w:sz w:val="24"/>
      <w:szCs w:val="24"/>
      <w:lang w:val="ro-RO" w:eastAsia="en-GB"/>
    </w:rPr>
  </w:style>
  <w:style w:type="paragraph" w:customStyle="1" w:styleId="Tekstmj">
    <w:name w:val="Tekst mój"/>
    <w:basedOn w:val="Normal"/>
    <w:link w:val="TekstmjZnak"/>
    <w:rsid w:val="00C97849"/>
    <w:pPr>
      <w:spacing w:after="240" w:line="264" w:lineRule="auto"/>
      <w:ind w:left="567"/>
      <w:jc w:val="both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TekstmjZnak">
    <w:name w:val="Tekst mój Znak"/>
    <w:link w:val="Tekstmj"/>
    <w:rsid w:val="00C97849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BodyText">
    <w:name w:val="Body Text"/>
    <w:basedOn w:val="Normal"/>
    <w:link w:val="BodyTextChar"/>
    <w:uiPriority w:val="1"/>
    <w:qFormat/>
    <w:rsid w:val="00C97849"/>
    <w:pPr>
      <w:spacing w:after="120" w:line="240" w:lineRule="auto"/>
      <w:jc w:val="both"/>
    </w:pPr>
    <w:rPr>
      <w:rFonts w:ascii="Calibri" w:eastAsia="Calibri" w:hAnsi="Calibri" w:cs="Calibri"/>
      <w:sz w:val="24"/>
      <w:szCs w:val="24"/>
      <w:lang w:val="ro-RO" w:eastAsia="en-GB"/>
    </w:rPr>
  </w:style>
  <w:style w:type="character" w:customStyle="1" w:styleId="BodyTextChar">
    <w:name w:val="Body Text Char"/>
    <w:basedOn w:val="DefaultParagraphFont"/>
    <w:link w:val="BodyText"/>
    <w:uiPriority w:val="1"/>
    <w:rsid w:val="00C97849"/>
    <w:rPr>
      <w:rFonts w:ascii="Calibri" w:eastAsia="Calibri" w:hAnsi="Calibri" w:cs="Calibri"/>
      <w:sz w:val="24"/>
      <w:szCs w:val="24"/>
      <w:lang w:val="ro-RO" w:eastAsia="en-GB"/>
    </w:rPr>
  </w:style>
  <w:style w:type="character" w:styleId="Strong">
    <w:name w:val="Strong"/>
    <w:uiPriority w:val="22"/>
    <w:qFormat/>
    <w:rsid w:val="00C97849"/>
    <w:rPr>
      <w:b/>
      <w:bCs/>
    </w:rPr>
  </w:style>
  <w:style w:type="paragraph" w:styleId="Revision">
    <w:name w:val="Revision"/>
    <w:hidden/>
    <w:uiPriority w:val="99"/>
    <w:semiHidden/>
    <w:rsid w:val="00C978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fr-FR" w:eastAsia="en-GB"/>
    </w:rPr>
  </w:style>
  <w:style w:type="character" w:customStyle="1" w:styleId="lrzxr">
    <w:name w:val="lrzxr"/>
    <w:rsid w:val="00C97849"/>
  </w:style>
  <w:style w:type="character" w:customStyle="1" w:styleId="importanttext1">
    <w:name w:val="importanttext1"/>
    <w:rsid w:val="00C97849"/>
    <w:rPr>
      <w:b/>
      <w:bCs/>
      <w:i w:val="0"/>
      <w:iCs w:val="0"/>
      <w:color w:val="004753"/>
    </w:rPr>
  </w:style>
  <w:style w:type="character" w:customStyle="1" w:styleId="tpa1">
    <w:name w:val="tpa1"/>
    <w:rsid w:val="00C97849"/>
  </w:style>
  <w:style w:type="paragraph" w:styleId="HTMLPreformatted">
    <w:name w:val="HTML Preformatted"/>
    <w:basedOn w:val="Normal"/>
    <w:link w:val="HTMLPreformattedChar"/>
    <w:uiPriority w:val="99"/>
    <w:unhideWhenUsed/>
    <w:rsid w:val="00C978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color w:val="000000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C97849"/>
    <w:rPr>
      <w:rFonts w:ascii="Courier New" w:eastAsia="Calibri" w:hAnsi="Courier New" w:cs="Courier New"/>
      <w:color w:val="000000"/>
      <w:sz w:val="20"/>
      <w:szCs w:val="20"/>
    </w:rPr>
  </w:style>
  <w:style w:type="character" w:customStyle="1" w:styleId="postbody1">
    <w:name w:val="postbody1"/>
    <w:basedOn w:val="DefaultParagraphFont"/>
    <w:rsid w:val="00C97849"/>
    <w:rPr>
      <w:sz w:val="18"/>
      <w:szCs w:val="18"/>
    </w:rPr>
  </w:style>
  <w:style w:type="paragraph" w:styleId="NormalWeb">
    <w:name w:val="Normal (Web)"/>
    <w:basedOn w:val="Normal"/>
    <w:uiPriority w:val="99"/>
    <w:unhideWhenUsed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Heading2Char">
    <w:name w:val="Heading 2 Char"/>
    <w:basedOn w:val="DefaultParagraphFont"/>
    <w:link w:val="Heading2"/>
    <w:uiPriority w:val="9"/>
    <w:rsid w:val="00C97849"/>
    <w:rPr>
      <w:rFonts w:ascii="Calibri Light" w:eastAsia="Times New Roman" w:hAnsi="Calibri Light" w:cs="Times New Roman"/>
      <w:color w:val="2E74B5"/>
      <w:sz w:val="26"/>
      <w:szCs w:val="26"/>
      <w:lang w:val="ro-RO" w:eastAsia="ro-RO"/>
    </w:rPr>
  </w:style>
  <w:style w:type="paragraph" w:customStyle="1" w:styleId="NoSpacing1">
    <w:name w:val="No Spacing1"/>
    <w:next w:val="NoSpacing"/>
    <w:link w:val="NoSpacingChar"/>
    <w:uiPriority w:val="1"/>
    <w:qFormat/>
    <w:rsid w:val="00C97849"/>
    <w:pPr>
      <w:spacing w:after="0" w:line="240" w:lineRule="auto"/>
    </w:pPr>
    <w:rPr>
      <w:rFonts w:eastAsia="Times New Roman"/>
      <w:lang w:val="ro-RO" w:eastAsia="ro-RO"/>
    </w:rPr>
  </w:style>
  <w:style w:type="paragraph" w:customStyle="1" w:styleId="Default">
    <w:name w:val="Default"/>
    <w:rsid w:val="00C9784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o-RO" w:eastAsia="ro-RO"/>
    </w:rPr>
  </w:style>
  <w:style w:type="numbering" w:customStyle="1" w:styleId="NoList11">
    <w:name w:val="No List11"/>
    <w:next w:val="NoList"/>
    <w:uiPriority w:val="99"/>
    <w:semiHidden/>
    <w:unhideWhenUsed/>
    <w:rsid w:val="00C97849"/>
  </w:style>
  <w:style w:type="character" w:customStyle="1" w:styleId="al1">
    <w:name w:val="al1"/>
    <w:basedOn w:val="DefaultParagraphFont"/>
    <w:rsid w:val="00C97849"/>
    <w:rPr>
      <w:b/>
      <w:bCs/>
      <w:color w:val="008F00"/>
    </w:rPr>
  </w:style>
  <w:style w:type="character" w:customStyle="1" w:styleId="tal1">
    <w:name w:val="tal1"/>
    <w:basedOn w:val="DefaultParagraphFont"/>
    <w:rsid w:val="00C97849"/>
  </w:style>
  <w:style w:type="character" w:customStyle="1" w:styleId="li1">
    <w:name w:val="li1"/>
    <w:basedOn w:val="DefaultParagraphFont"/>
    <w:rsid w:val="00C97849"/>
    <w:rPr>
      <w:b/>
      <w:bCs/>
      <w:color w:val="8F0000"/>
    </w:rPr>
  </w:style>
  <w:style w:type="character" w:customStyle="1" w:styleId="tli1">
    <w:name w:val="tli1"/>
    <w:basedOn w:val="DefaultParagraphFont"/>
    <w:rsid w:val="00C97849"/>
  </w:style>
  <w:style w:type="paragraph" w:customStyle="1" w:styleId="ppadding20px">
    <w:name w:val="p_padding20px"/>
    <w:basedOn w:val="Normal"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par">
    <w:name w:val="s_par"/>
    <w:basedOn w:val="DefaultParagraphFont"/>
    <w:rsid w:val="00C97849"/>
  </w:style>
  <w:style w:type="paragraph" w:customStyle="1" w:styleId="yiv7089573877msonospacing">
    <w:name w:val="yiv7089573877msonospacing"/>
    <w:basedOn w:val="Normal"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1"/>
    <w:uiPriority w:val="1"/>
    <w:locked/>
    <w:rsid w:val="00C97849"/>
    <w:rPr>
      <w:rFonts w:ascii="Calibri" w:eastAsia="Times New Roman" w:hAnsi="Calibri" w:cs="Times New Roman"/>
      <w:sz w:val="22"/>
      <w:szCs w:val="22"/>
      <w:lang w:val="ro-RO" w:eastAsia="ro-RO"/>
    </w:rPr>
  </w:style>
  <w:style w:type="paragraph" w:customStyle="1" w:styleId="DefaultText">
    <w:name w:val="Default Text"/>
    <w:basedOn w:val="Normal"/>
    <w:link w:val="DefaultTextChar"/>
    <w:rsid w:val="00C9784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ro-RO"/>
    </w:rPr>
  </w:style>
  <w:style w:type="paragraph" w:styleId="BodyTextIndent2">
    <w:name w:val="Body Text Indent 2"/>
    <w:basedOn w:val="Normal"/>
    <w:link w:val="BodyTextIndent2Char"/>
    <w:rsid w:val="00C97849"/>
    <w:pPr>
      <w:spacing w:after="120" w:line="480" w:lineRule="auto"/>
      <w:ind w:left="360"/>
    </w:pPr>
    <w:rPr>
      <w:rFonts w:ascii="Calibri" w:eastAsia="Calibri" w:hAnsi="Calibri" w:cs="Times New Roman"/>
    </w:rPr>
  </w:style>
  <w:style w:type="character" w:customStyle="1" w:styleId="BodyTextIndent2Char">
    <w:name w:val="Body Text Indent 2 Char"/>
    <w:basedOn w:val="DefaultParagraphFont"/>
    <w:link w:val="BodyTextIndent2"/>
    <w:rsid w:val="00C97849"/>
    <w:rPr>
      <w:rFonts w:ascii="Calibri" w:eastAsia="Calibri" w:hAnsi="Calibri" w:cs="Times New Roman"/>
    </w:rPr>
  </w:style>
  <w:style w:type="character" w:customStyle="1" w:styleId="DefaultTextChar">
    <w:name w:val="Default Text Char"/>
    <w:link w:val="DefaultText"/>
    <w:rsid w:val="00C97849"/>
    <w:rPr>
      <w:rFonts w:ascii="Times New Roman" w:eastAsia="Times New Roman" w:hAnsi="Times New Roman" w:cs="Times New Roman"/>
      <w:sz w:val="24"/>
      <w:szCs w:val="20"/>
      <w:lang w:val="ro-RO"/>
    </w:rPr>
  </w:style>
  <w:style w:type="paragraph" w:customStyle="1" w:styleId="listparagraphcxsplast">
    <w:name w:val="listparagraphcxsplast"/>
    <w:basedOn w:val="Normal"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C97849"/>
    <w:rPr>
      <w:color w:val="954F72"/>
      <w:u w:val="single"/>
    </w:rPr>
  </w:style>
  <w:style w:type="paragraph" w:customStyle="1" w:styleId="msonormal0">
    <w:name w:val="msonormal"/>
    <w:basedOn w:val="Normal"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5">
    <w:name w:val="xl65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2">
    <w:name w:val="xl72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3">
    <w:name w:val="xl73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5">
    <w:name w:val="xl75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2">
    <w:name w:val="xl82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3">
    <w:name w:val="xl83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Normal"/>
    <w:rsid w:val="00C9784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Normal"/>
    <w:rsid w:val="00C97849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Normal"/>
    <w:rsid w:val="00C9784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 3"/>
    <w:basedOn w:val="Normal"/>
    <w:uiPriority w:val="99"/>
    <w:rsid w:val="00C97849"/>
    <w:pPr>
      <w:widowControl w:val="0"/>
      <w:autoSpaceDE w:val="0"/>
      <w:autoSpaceDN w:val="0"/>
      <w:spacing w:after="0" w:line="196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Style4">
    <w:name w:val="Style 4"/>
    <w:basedOn w:val="Normal"/>
    <w:uiPriority w:val="99"/>
    <w:rsid w:val="00C97849"/>
    <w:pPr>
      <w:widowControl w:val="0"/>
      <w:autoSpaceDE w:val="0"/>
      <w:autoSpaceDN w:val="0"/>
      <w:spacing w:after="0" w:line="240" w:lineRule="auto"/>
      <w:ind w:left="108"/>
    </w:pPr>
    <w:rPr>
      <w:rFonts w:ascii="Verdana" w:eastAsia="Times New Roman" w:hAnsi="Verdana" w:cs="Verdana"/>
      <w:sz w:val="19"/>
      <w:szCs w:val="19"/>
    </w:rPr>
  </w:style>
  <w:style w:type="character" w:customStyle="1" w:styleId="CharacterStyle3">
    <w:name w:val="Character Style 3"/>
    <w:uiPriority w:val="99"/>
    <w:rsid w:val="00C97849"/>
    <w:rPr>
      <w:rFonts w:ascii="Verdana" w:hAnsi="Verdana"/>
      <w:sz w:val="19"/>
    </w:rPr>
  </w:style>
  <w:style w:type="character" w:customStyle="1" w:styleId="CharacterStyle4">
    <w:name w:val="Character Style 4"/>
    <w:uiPriority w:val="99"/>
    <w:rsid w:val="00C97849"/>
    <w:rPr>
      <w:rFonts w:ascii="Arial" w:hAnsi="Arial"/>
      <w:b/>
      <w:sz w:val="20"/>
    </w:rPr>
  </w:style>
  <w:style w:type="paragraph" w:styleId="BodyText2">
    <w:name w:val="Body Text 2"/>
    <w:basedOn w:val="Normal"/>
    <w:link w:val="BodyText2Char"/>
    <w:rsid w:val="00C97849"/>
    <w:pPr>
      <w:tabs>
        <w:tab w:val="left" w:pos="2489"/>
      </w:tabs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n-AU"/>
    </w:rPr>
  </w:style>
  <w:style w:type="character" w:customStyle="1" w:styleId="BodyText2Char">
    <w:name w:val="Body Text 2 Char"/>
    <w:basedOn w:val="DefaultParagraphFont"/>
    <w:link w:val="BodyText2"/>
    <w:rsid w:val="00C97849"/>
    <w:rPr>
      <w:rFonts w:ascii="Arial" w:eastAsia="Times New Roman" w:hAnsi="Arial" w:cs="Times New Roman"/>
      <w:color w:val="000000"/>
      <w:sz w:val="24"/>
      <w:szCs w:val="20"/>
      <w:lang w:val="en-AU"/>
    </w:rPr>
  </w:style>
  <w:style w:type="character" w:customStyle="1" w:styleId="shorttext">
    <w:name w:val="short_text"/>
    <w:basedOn w:val="DefaultParagraphFont"/>
    <w:rsid w:val="00C97849"/>
  </w:style>
  <w:style w:type="paragraph" w:customStyle="1" w:styleId="Style">
    <w:name w:val="Style"/>
    <w:rsid w:val="00C97849"/>
    <w:pPr>
      <w:widowControl w:val="0"/>
      <w:autoSpaceDE w:val="0"/>
      <w:autoSpaceDN w:val="0"/>
      <w:adjustRightInd w:val="0"/>
      <w:spacing w:after="0" w:line="240" w:lineRule="auto"/>
    </w:pPr>
    <w:rPr>
      <w:rFonts w:ascii="TimesNewRomanPSMT" w:eastAsia="Times New Roman" w:hAnsi="TimesNewRomanPSMT" w:cs="TimesNewRomanPSMT"/>
      <w:sz w:val="24"/>
      <w:szCs w:val="24"/>
      <w:lang w:val="ro" w:eastAsia="zh-CN"/>
    </w:rPr>
  </w:style>
  <w:style w:type="character" w:customStyle="1" w:styleId="tlid-translation">
    <w:name w:val="tlid-translation"/>
    <w:basedOn w:val="DefaultParagraphFont"/>
    <w:uiPriority w:val="99"/>
    <w:rsid w:val="00C97849"/>
  </w:style>
  <w:style w:type="paragraph" w:customStyle="1" w:styleId="Text">
    <w:name w:val="Text"/>
    <w:rsid w:val="00C97849"/>
    <w:pPr>
      <w:spacing w:after="0" w:line="240" w:lineRule="auto"/>
    </w:pPr>
    <w:rPr>
      <w:rFonts w:ascii="Arial" w:eastAsia="Times New Roman" w:hAnsi="Arial" w:cs="Times New Roman"/>
      <w:noProof/>
      <w:szCs w:val="20"/>
    </w:rPr>
  </w:style>
  <w:style w:type="paragraph" w:styleId="Caption">
    <w:name w:val="caption"/>
    <w:basedOn w:val="Normal"/>
    <w:next w:val="Normal"/>
    <w:qFormat/>
    <w:rsid w:val="00C97849"/>
    <w:pPr>
      <w:spacing w:after="0" w:line="240" w:lineRule="auto"/>
    </w:pPr>
    <w:rPr>
      <w:rFonts w:ascii="Garamond" w:eastAsia="Times New Roman" w:hAnsi="Garamond" w:cs="Times New Roman"/>
      <w:sz w:val="24"/>
      <w:szCs w:val="20"/>
      <w:lang w:val="fr-FR" w:eastAsia="ro-RO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rsid w:val="00C97849"/>
    <w:pPr>
      <w:spacing w:after="0" w:line="240" w:lineRule="auto"/>
    </w:pPr>
    <w:rPr>
      <w:rFonts w:ascii="Arial" w:eastAsia="Times New Roman" w:hAnsi="Arial" w:cs="Times New Roman"/>
      <w:sz w:val="24"/>
      <w:szCs w:val="24"/>
      <w:lang w:val="pl-PL" w:eastAsia="pl-PL"/>
    </w:rPr>
  </w:style>
  <w:style w:type="paragraph" w:customStyle="1" w:styleId="TableParagraph">
    <w:name w:val="Table Paragraph"/>
    <w:basedOn w:val="Normal"/>
    <w:uiPriority w:val="1"/>
    <w:qFormat/>
    <w:rsid w:val="00C97849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val="ro-RO"/>
    </w:rPr>
  </w:style>
  <w:style w:type="character" w:customStyle="1" w:styleId="oeformtextcontent">
    <w:name w:val="oe_form_text_content"/>
    <w:basedOn w:val="DefaultParagraphFont"/>
    <w:rsid w:val="00C97849"/>
  </w:style>
  <w:style w:type="character" w:customStyle="1" w:styleId="Heading2Char1">
    <w:name w:val="Heading 2 Char1"/>
    <w:basedOn w:val="DefaultParagraphFont"/>
    <w:uiPriority w:val="9"/>
    <w:semiHidden/>
    <w:rsid w:val="00C9784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Spacing">
    <w:name w:val="No Spacing"/>
    <w:uiPriority w:val="1"/>
    <w:qFormat/>
    <w:rsid w:val="00C97849"/>
    <w:pPr>
      <w:spacing w:after="0" w:line="240" w:lineRule="auto"/>
    </w:pPr>
  </w:style>
  <w:style w:type="numbering" w:customStyle="1" w:styleId="NoList2">
    <w:name w:val="No List2"/>
    <w:next w:val="NoList"/>
    <w:uiPriority w:val="99"/>
    <w:semiHidden/>
    <w:unhideWhenUsed/>
    <w:rsid w:val="005A2704"/>
  </w:style>
  <w:style w:type="numbering" w:customStyle="1" w:styleId="Aktulislista11">
    <w:name w:val="Aktuális lista11"/>
    <w:rsid w:val="005A2704"/>
    <w:pPr>
      <w:numPr>
        <w:numId w:val="1"/>
      </w:numPr>
    </w:pPr>
  </w:style>
  <w:style w:type="numbering" w:customStyle="1" w:styleId="6111111">
    <w:name w:val="6 / 1.1 / 1.1.11"/>
    <w:basedOn w:val="NoList"/>
    <w:next w:val="111111"/>
    <w:rsid w:val="005A2704"/>
    <w:pPr>
      <w:numPr>
        <w:numId w:val="2"/>
      </w:numPr>
    </w:pPr>
  </w:style>
  <w:style w:type="numbering" w:customStyle="1" w:styleId="NoList12">
    <w:name w:val="No List12"/>
    <w:next w:val="NoList"/>
    <w:uiPriority w:val="99"/>
    <w:semiHidden/>
    <w:unhideWhenUsed/>
    <w:rsid w:val="005A2704"/>
  </w:style>
  <w:style w:type="table" w:customStyle="1" w:styleId="TableGrid2">
    <w:name w:val="Table Grid2"/>
    <w:basedOn w:val="TableNormal"/>
    <w:next w:val="TableGrid"/>
    <w:uiPriority w:val="39"/>
    <w:unhideWhenUsed/>
    <w:rsid w:val="009502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unhideWhenUsed/>
    <w:rsid w:val="00FC5A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unhideWhenUsed/>
    <w:rsid w:val="000211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unhideWhenUsed/>
    <w:rsid w:val="00FF36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TableNormal"/>
    <w:next w:val="TableGrid"/>
    <w:uiPriority w:val="39"/>
    <w:unhideWhenUsed/>
    <w:rsid w:val="00FF36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3">
    <w:name w:val="No List3"/>
    <w:next w:val="NoList"/>
    <w:uiPriority w:val="99"/>
    <w:semiHidden/>
    <w:unhideWhenUsed/>
    <w:rsid w:val="00107FD8"/>
  </w:style>
  <w:style w:type="table" w:customStyle="1" w:styleId="TableGrid6">
    <w:name w:val="Table Grid6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3">
    <w:name w:val="No List13"/>
    <w:next w:val="NoList"/>
    <w:uiPriority w:val="99"/>
    <w:semiHidden/>
    <w:unhideWhenUsed/>
    <w:rsid w:val="00107FD8"/>
  </w:style>
  <w:style w:type="numbering" w:customStyle="1" w:styleId="NoList111">
    <w:name w:val="No List111"/>
    <w:next w:val="NoList"/>
    <w:uiPriority w:val="99"/>
    <w:semiHidden/>
    <w:unhideWhenUsed/>
    <w:rsid w:val="00107FD8"/>
  </w:style>
  <w:style w:type="numbering" w:customStyle="1" w:styleId="NoList21">
    <w:name w:val="No List21"/>
    <w:next w:val="NoList"/>
    <w:uiPriority w:val="99"/>
    <w:semiHidden/>
    <w:unhideWhenUsed/>
    <w:rsid w:val="00107FD8"/>
  </w:style>
  <w:style w:type="numbering" w:customStyle="1" w:styleId="NoList121">
    <w:name w:val="No List121"/>
    <w:next w:val="NoList"/>
    <w:uiPriority w:val="99"/>
    <w:semiHidden/>
    <w:unhideWhenUsed/>
    <w:rsid w:val="00107FD8"/>
  </w:style>
  <w:style w:type="table" w:customStyle="1" w:styleId="TableGrid21">
    <w:name w:val="Table Grid21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2">
    <w:name w:val="Table Grid32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unhideWhenUsed/>
    <w:rsid w:val="00FB2D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mfe.gov.ro/pnrr/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0F4CE0-78CB-474D-BFB3-B2129659E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Radu Lucian</dc:creator>
  <cp:keywords/>
  <dc:description/>
  <cp:lastModifiedBy>Admin</cp:lastModifiedBy>
  <cp:revision>3</cp:revision>
  <cp:lastPrinted>2025-03-05T07:48:00Z</cp:lastPrinted>
  <dcterms:created xsi:type="dcterms:W3CDTF">2026-03-25T08:48:00Z</dcterms:created>
  <dcterms:modified xsi:type="dcterms:W3CDTF">2026-03-25T13:21:00Z</dcterms:modified>
</cp:coreProperties>
</file>