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624" w:rsidRPr="00DC5A11" w:rsidRDefault="00C15A26" w:rsidP="00AD4C9C">
      <w:pPr>
        <w:autoSpaceDE w:val="0"/>
        <w:autoSpaceDN w:val="0"/>
        <w:adjustRightInd w:val="0"/>
        <w:spacing w:after="0"/>
        <w:ind w:right="-569"/>
        <w:rPr>
          <w:rFonts w:ascii="Times New Roman" w:eastAsia="Calibri" w:hAnsi="Times New Roman" w:cs="Times New Roman"/>
          <w:b/>
          <w:bCs/>
          <w:lang w:val="ro-RO"/>
        </w:rPr>
      </w:pPr>
      <w:r w:rsidRPr="00C15A26">
        <w:rPr>
          <w:rFonts w:ascii="Times New Roman" w:hAnsi="Times New Roman" w:cs="Times New Roman"/>
          <w:b/>
          <w:noProof/>
          <w:lang w:val="ro-RO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8D86E3C" wp14:editId="3209DF05">
                <wp:simplePos x="0" y="0"/>
                <wp:positionH relativeFrom="column">
                  <wp:posOffset>1242695</wp:posOffset>
                </wp:positionH>
                <wp:positionV relativeFrom="paragraph">
                  <wp:posOffset>-1777365</wp:posOffset>
                </wp:positionV>
                <wp:extent cx="5238750" cy="2857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8750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15A26" w:rsidRPr="0061753C" w:rsidRDefault="00C15A26" w:rsidP="0061753C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</w:pPr>
                            <w:r w:rsidRPr="0061753C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>Anexă la Hotărârea Consiliului Judeţean Maramureş nr. _</w:t>
                            </w:r>
                            <w:r w:rsidR="002A11D8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>___</w:t>
                            </w:r>
                            <w:r w:rsidRPr="0061753C">
                              <w:rPr>
                                <w:rFonts w:ascii="Times New Roman" w:hAnsi="Times New Roman" w:cs="Times New Roman"/>
                                <w:i/>
                                <w:lang w:val="ro-RO"/>
                              </w:rPr>
                              <w:t>__ din 29 noiembrie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D86E3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7.85pt;margin-top:-139.95pt;width:412.5pt;height: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" filled="f" stroked="f">
                <v:textbox>
                  <w:txbxContent>
                    <w:p w:rsidR="00C15A26" w:rsidRPr="0061753C" w:rsidRDefault="00C15A26" w:rsidP="0061753C">
                      <w:pPr>
                        <w:jc w:val="right"/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</w:pPr>
                      <w:r w:rsidRPr="0061753C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>Anexă la Hotărârea Consiliului Judeţean Maramureş nr. _</w:t>
                      </w:r>
                      <w:r w:rsidR="002A11D8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>___</w:t>
                      </w:r>
                      <w:r w:rsidRPr="0061753C">
                        <w:rPr>
                          <w:rFonts w:ascii="Times New Roman" w:hAnsi="Times New Roman" w:cs="Times New Roman"/>
                          <w:i/>
                          <w:lang w:val="ro-RO"/>
                        </w:rPr>
                        <w:t>__ din 29 noiembrie 2019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01C2" w:rsidRPr="00DC5A11">
        <w:rPr>
          <w:rFonts w:ascii="Times New Roman" w:eastAsia="Calibri" w:hAnsi="Times New Roman" w:cs="Times New Roman"/>
          <w:b/>
          <w:bCs/>
          <w:lang w:val="ro-RO"/>
        </w:rPr>
        <w:t>Înregistrat la</w:t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 xml:space="preserve"> Delegatar  </w:t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="00B001C2" w:rsidRPr="00DC5A11">
        <w:rPr>
          <w:rFonts w:ascii="Times New Roman" w:eastAsia="Calibri" w:hAnsi="Times New Roman" w:cs="Times New Roman"/>
          <w:b/>
          <w:bCs/>
          <w:lang w:val="ro-RO"/>
        </w:rPr>
        <w:tab/>
        <w:t>Înregistrat la</w:t>
      </w:r>
      <w:r w:rsidR="00874368" w:rsidRPr="00DC5A11">
        <w:rPr>
          <w:rFonts w:ascii="Times New Roman" w:eastAsia="Calibri" w:hAnsi="Times New Roman" w:cs="Times New Roman"/>
          <w:b/>
          <w:bCs/>
          <w:lang w:val="ro-RO"/>
        </w:rPr>
        <w:t xml:space="preserve"> Delegat</w:t>
      </w:r>
    </w:p>
    <w:p w:rsidR="00173624" w:rsidRPr="00DC5A11" w:rsidRDefault="00874368" w:rsidP="00AD4C9C">
      <w:pPr>
        <w:autoSpaceDE w:val="0"/>
        <w:autoSpaceDN w:val="0"/>
        <w:adjustRightInd w:val="0"/>
        <w:spacing w:after="0"/>
        <w:ind w:right="-569"/>
        <w:rPr>
          <w:rFonts w:ascii="Times New Roman" w:eastAsia="Calibri" w:hAnsi="Times New Roman" w:cs="Times New Roman"/>
          <w:b/>
          <w:bCs/>
          <w:lang w:val="ro-RO"/>
        </w:rPr>
      </w:pPr>
      <w:r w:rsidRPr="00DC5A11">
        <w:rPr>
          <w:rFonts w:ascii="Times New Roman" w:eastAsia="Calibri" w:hAnsi="Times New Roman" w:cs="Times New Roman"/>
          <w:b/>
          <w:bCs/>
          <w:lang w:val="ro-RO"/>
        </w:rPr>
        <w:t>Nr.________din__________</w:t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ab/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ab/>
        <w:t>Nr._________din_________</w:t>
      </w:r>
    </w:p>
    <w:p w:rsidR="00173624" w:rsidRPr="00DC5A11" w:rsidRDefault="00173624" w:rsidP="00AD4C9C">
      <w:pPr>
        <w:autoSpaceDE w:val="0"/>
        <w:autoSpaceDN w:val="0"/>
        <w:adjustRightInd w:val="0"/>
        <w:spacing w:after="0"/>
        <w:ind w:right="-569"/>
        <w:rPr>
          <w:rFonts w:ascii="Times New Roman" w:eastAsia="Calibri" w:hAnsi="Times New Roman" w:cs="Times New Roman"/>
          <w:b/>
          <w:bCs/>
          <w:lang w:val="ro-RO"/>
        </w:rPr>
      </w:pPr>
    </w:p>
    <w:p w:rsidR="00FB58CE" w:rsidRPr="00DC5A11" w:rsidRDefault="00FB58CE" w:rsidP="00AD4C9C">
      <w:pPr>
        <w:ind w:firstLine="274"/>
        <w:jc w:val="center"/>
        <w:rPr>
          <w:rFonts w:ascii="Times New Roman" w:hAnsi="Times New Roman" w:cs="Times New Roman"/>
          <w:b/>
          <w:lang w:val="ro-RO"/>
        </w:rPr>
      </w:pPr>
      <w:bookmarkStart w:id="0" w:name="_GoBack"/>
      <w:bookmarkEnd w:id="0"/>
      <w:r w:rsidRPr="00DC5A11">
        <w:rPr>
          <w:rFonts w:ascii="Times New Roman" w:hAnsi="Times New Roman" w:cs="Times New Roman"/>
          <w:b/>
          <w:lang w:val="ro-RO"/>
        </w:rPr>
        <w:t xml:space="preserve">ACT ADIŢIONAL NR.  </w:t>
      </w:r>
      <w:r w:rsidR="008D7F20" w:rsidRPr="00DC5A11">
        <w:rPr>
          <w:rFonts w:ascii="Times New Roman" w:hAnsi="Times New Roman" w:cs="Times New Roman"/>
          <w:b/>
          <w:lang w:val="ro-RO"/>
        </w:rPr>
        <w:t>2</w:t>
      </w:r>
    </w:p>
    <w:p w:rsidR="00FB58CE" w:rsidRPr="00DC5A11" w:rsidRDefault="00FB58CE" w:rsidP="00AD4C9C">
      <w:pPr>
        <w:tabs>
          <w:tab w:val="left" w:pos="426"/>
        </w:tabs>
        <w:autoSpaceDE w:val="0"/>
        <w:autoSpaceDN w:val="0"/>
        <w:adjustRightInd w:val="0"/>
        <w:spacing w:after="0"/>
        <w:ind w:right="-569"/>
        <w:jc w:val="center"/>
        <w:rPr>
          <w:rFonts w:ascii="Times New Roman" w:hAnsi="Times New Roman" w:cs="Times New Roman"/>
          <w:b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>la  contractul de delegare prin concesiune a gestiunii</w:t>
      </w:r>
    </w:p>
    <w:p w:rsidR="00FB58CE" w:rsidRPr="00DC5A11" w:rsidRDefault="00FB58CE" w:rsidP="00AD4C9C">
      <w:pPr>
        <w:tabs>
          <w:tab w:val="left" w:pos="426"/>
        </w:tabs>
        <w:autoSpaceDE w:val="0"/>
        <w:autoSpaceDN w:val="0"/>
        <w:adjustRightInd w:val="0"/>
        <w:spacing w:after="0"/>
        <w:ind w:right="-569"/>
        <w:jc w:val="center"/>
        <w:rPr>
          <w:rFonts w:ascii="Times New Roman" w:hAnsi="Times New Roman" w:cs="Times New Roman"/>
          <w:b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>serviciului de salubrizarea  judeţului Maramureș</w:t>
      </w:r>
    </w:p>
    <w:p w:rsidR="00FB58CE" w:rsidRPr="00DC5A11" w:rsidRDefault="00FB58CE" w:rsidP="00AD4C9C">
      <w:pPr>
        <w:pStyle w:val="NoSpacing"/>
        <w:tabs>
          <w:tab w:val="left" w:pos="8730"/>
          <w:tab w:val="left" w:pos="9270"/>
          <w:tab w:val="left" w:pos="9540"/>
        </w:tabs>
        <w:spacing w:line="276" w:lineRule="auto"/>
        <w:ind w:firstLine="708"/>
        <w:jc w:val="both"/>
        <w:rPr>
          <w:rFonts w:ascii="Times New Roman" w:hAnsi="Times New Roman" w:cs="Times New Roman"/>
          <w:b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 xml:space="preserve">               </w:t>
      </w:r>
    </w:p>
    <w:p w:rsidR="00FB58CE" w:rsidRPr="00DC5A11" w:rsidRDefault="00FB58CE" w:rsidP="00AD4C9C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b/>
          <w:bCs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>Încheiat între</w:t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>:</w:t>
      </w:r>
    </w:p>
    <w:p w:rsidR="00FB58CE" w:rsidRPr="00DC5A11" w:rsidRDefault="00FB58CE" w:rsidP="00AD4C9C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b/>
          <w:bCs/>
          <w:lang w:val="ro-RO"/>
        </w:rPr>
      </w:pPr>
    </w:p>
    <w:p w:rsidR="00FB58CE" w:rsidRPr="00DC5A11" w:rsidRDefault="00FB58CE" w:rsidP="00DC5A11">
      <w:pPr>
        <w:autoSpaceDE w:val="0"/>
        <w:autoSpaceDN w:val="0"/>
        <w:adjustRightInd w:val="0"/>
        <w:spacing w:after="0"/>
        <w:ind w:right="-5"/>
        <w:jc w:val="both"/>
        <w:rPr>
          <w:rFonts w:ascii="Times New Roman" w:eastAsia="Calibri" w:hAnsi="Times New Roman" w:cs="Times New Roman"/>
          <w:b/>
          <w:bCs/>
          <w:lang w:val="ro-RO"/>
        </w:rPr>
      </w:pPr>
      <w:r w:rsidRPr="00DC5A11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Județul Maramureș , prin Consiliul Județean </w:t>
      </w:r>
      <w:r w:rsidRPr="00DC5A11">
        <w:rPr>
          <w:rFonts w:ascii="Times New Roman" w:eastAsia="Calibri" w:hAnsi="Times New Roman" w:cs="Times New Roman"/>
          <w:bCs/>
          <w:iCs/>
          <w:lang w:val="ro-RO"/>
        </w:rPr>
        <w:t xml:space="preserve"> îndeplinind potrivit legii atribuţiile de administrare şi concesionare a bunurilor din patrimoniul judeţului şi a servicii</w:t>
      </w:r>
      <w:r w:rsidR="00DC5A11" w:rsidRPr="00DC5A11">
        <w:rPr>
          <w:rFonts w:ascii="Times New Roman" w:eastAsia="Calibri" w:hAnsi="Times New Roman" w:cs="Times New Roman"/>
          <w:bCs/>
          <w:iCs/>
          <w:lang w:val="ro-RO"/>
        </w:rPr>
        <w:t>lor publice de interes judeţean</w:t>
      </w:r>
      <w:r w:rsidRPr="00DC5A11">
        <w:rPr>
          <w:rFonts w:ascii="Times New Roman" w:eastAsia="Calibri" w:hAnsi="Times New Roman" w:cs="Times New Roman"/>
          <w:bCs/>
          <w:iCs/>
          <w:lang w:val="ro-RO"/>
        </w:rPr>
        <w:t xml:space="preserve">, </w:t>
      </w:r>
      <w:r w:rsidRPr="00DC5A11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 </w:t>
      </w:r>
      <w:r w:rsidRPr="00DC5A11">
        <w:rPr>
          <w:rFonts w:ascii="Times New Roman" w:eastAsia="Calibri" w:hAnsi="Times New Roman" w:cs="Times New Roman"/>
          <w:lang w:val="ro-RO"/>
        </w:rPr>
        <w:t>cu sediul în Municipiul Baia Mare, Str. Gheorghe Şincai nr. 46, jud. Maramureș, tel: 0262-214659, fax 0262-215597, cod fiscal 3627315 reprezentat prin Gabriel Valer ZETEA în calitate de președinte pe de o parte</w:t>
      </w:r>
    </w:p>
    <w:p w:rsidR="00FB58CE" w:rsidRPr="00DC5A11" w:rsidRDefault="00FB58CE" w:rsidP="00AD4C9C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b/>
          <w:bCs/>
          <w:lang w:val="ro-RO"/>
        </w:rPr>
      </w:pPr>
      <w:r w:rsidRPr="00DC5A11">
        <w:rPr>
          <w:rFonts w:ascii="Times New Roman" w:eastAsia="Calibri" w:hAnsi="Times New Roman" w:cs="Times New Roman"/>
          <w:b/>
          <w:bCs/>
          <w:lang w:val="ro-RO"/>
        </w:rPr>
        <w:t>şi</w:t>
      </w:r>
    </w:p>
    <w:p w:rsidR="00FB58CE" w:rsidRPr="00DC5A11" w:rsidRDefault="00FB58CE" w:rsidP="00DC5A11">
      <w:pPr>
        <w:autoSpaceDE w:val="0"/>
        <w:autoSpaceDN w:val="0"/>
        <w:adjustRightInd w:val="0"/>
        <w:spacing w:after="0"/>
        <w:ind w:right="-5"/>
        <w:jc w:val="both"/>
        <w:rPr>
          <w:rFonts w:ascii="Times New Roman" w:eastAsia="Calibri" w:hAnsi="Times New Roman" w:cs="Times New Roman"/>
          <w:bCs/>
          <w:i/>
          <w:iCs/>
          <w:lang w:val="ro-RO"/>
        </w:rPr>
      </w:pPr>
    </w:p>
    <w:p w:rsidR="00FB58CE" w:rsidRPr="00DC5A11" w:rsidRDefault="00FB58CE" w:rsidP="00DC5A11">
      <w:pPr>
        <w:autoSpaceDE w:val="0"/>
        <w:autoSpaceDN w:val="0"/>
        <w:adjustRightInd w:val="0"/>
        <w:spacing w:after="0"/>
        <w:ind w:right="-5"/>
        <w:jc w:val="both"/>
        <w:rPr>
          <w:rFonts w:ascii="Times New Roman" w:eastAsia="Calibri" w:hAnsi="Times New Roman" w:cs="Times New Roman"/>
          <w:b/>
          <w:bCs/>
          <w:lang w:val="ro-RO"/>
        </w:rPr>
      </w:pPr>
      <w:r w:rsidRPr="00DC5A11">
        <w:rPr>
          <w:rFonts w:ascii="Times New Roman" w:eastAsia="Calibri" w:hAnsi="Times New Roman" w:cs="Times New Roman"/>
          <w:b/>
          <w:bCs/>
          <w:iCs/>
          <w:lang w:val="ro-RO"/>
        </w:rPr>
        <w:t>S.C. DRUSAL S.A.</w:t>
      </w:r>
      <w:r w:rsidRPr="00DC5A11">
        <w:rPr>
          <w:rFonts w:ascii="Times New Roman" w:eastAsia="Calibri" w:hAnsi="Times New Roman" w:cs="Times New Roman"/>
          <w:lang w:val="ro-RO"/>
        </w:rPr>
        <w:t>, cu sediul în Baia Mare  str. Bulevardul Unirii nr. 16/4, judeţul Maramureș, telefon/fax 0262223004/0262220840</w:t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 xml:space="preserve">, </w:t>
      </w:r>
      <w:r w:rsidRPr="00DC5A11">
        <w:rPr>
          <w:rFonts w:ascii="Times New Roman" w:eastAsia="Calibri" w:hAnsi="Times New Roman" w:cs="Times New Roman"/>
          <w:lang w:val="ro-RO"/>
        </w:rPr>
        <w:t>număr de înmatriculare J24/360/1995</w:t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 xml:space="preserve">, </w:t>
      </w:r>
      <w:r w:rsidRPr="00DC5A11">
        <w:rPr>
          <w:rFonts w:ascii="Times New Roman" w:eastAsia="Calibri" w:hAnsi="Times New Roman" w:cs="Times New Roman"/>
          <w:lang w:val="ro-RO"/>
        </w:rPr>
        <w:t xml:space="preserve">codul unic de înregistrare RO 7233879, reprezentată prin Mihai Constantin APAN, având funcţia de  director general, în calitate de </w:t>
      </w:r>
      <w:r w:rsidRPr="00DC5A11">
        <w:rPr>
          <w:rFonts w:ascii="Times New Roman" w:eastAsia="Calibri" w:hAnsi="Times New Roman" w:cs="Times New Roman"/>
          <w:b/>
          <w:bCs/>
          <w:i/>
          <w:iCs/>
          <w:lang w:val="ro-RO"/>
        </w:rPr>
        <w:t xml:space="preserve">Concesionar </w:t>
      </w:r>
      <w:r w:rsidRPr="00DC5A11">
        <w:rPr>
          <w:rFonts w:ascii="Times New Roman" w:eastAsia="Calibri" w:hAnsi="Times New Roman" w:cs="Times New Roman"/>
          <w:lang w:val="ro-RO"/>
        </w:rPr>
        <w:t xml:space="preserve">(denumit în continuare şi </w:t>
      </w:r>
      <w:r w:rsidRPr="00DC5A11">
        <w:rPr>
          <w:rFonts w:ascii="Times New Roman" w:eastAsia="Calibri" w:hAnsi="Times New Roman" w:cs="Times New Roman"/>
          <w:b/>
          <w:bCs/>
          <w:lang w:val="ro-RO"/>
        </w:rPr>
        <w:t>„</w:t>
      </w:r>
      <w:r w:rsidRPr="00DC5A11">
        <w:rPr>
          <w:rFonts w:ascii="Times New Roman" w:eastAsia="Calibri" w:hAnsi="Times New Roman" w:cs="Times New Roman"/>
          <w:b/>
          <w:bCs/>
          <w:i/>
          <w:iCs/>
          <w:lang w:val="ro-RO"/>
        </w:rPr>
        <w:t>Delegat”</w:t>
      </w:r>
      <w:r w:rsidRPr="00DC5A11">
        <w:rPr>
          <w:rFonts w:ascii="Times New Roman" w:eastAsia="Calibri" w:hAnsi="Times New Roman" w:cs="Times New Roman"/>
          <w:lang w:val="ro-RO"/>
        </w:rPr>
        <w:t xml:space="preserve">) </w:t>
      </w:r>
    </w:p>
    <w:p w:rsidR="00163A3E" w:rsidRPr="00DC5A11" w:rsidRDefault="00163A3E" w:rsidP="004F3021">
      <w:pPr>
        <w:pStyle w:val="NoSpacing"/>
        <w:spacing w:line="276" w:lineRule="auto"/>
        <w:jc w:val="both"/>
        <w:rPr>
          <w:rFonts w:ascii="Times New Roman" w:hAnsi="Times New Roman" w:cs="Times New Roman"/>
          <w:lang w:val="ro-RO"/>
        </w:rPr>
      </w:pPr>
    </w:p>
    <w:p w:rsidR="00163A3E" w:rsidRPr="00DC5A11" w:rsidRDefault="00AC2221" w:rsidP="00AD4C9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Luând în consi</w:t>
      </w:r>
      <w:r w:rsidR="00496D97" w:rsidRPr="00DC5A11">
        <w:rPr>
          <w:rFonts w:ascii="Times New Roman" w:hAnsi="Times New Roman" w:cs="Times New Roman"/>
          <w:lang w:val="ro-RO"/>
        </w:rPr>
        <w:t xml:space="preserve">derare </w:t>
      </w:r>
      <w:r w:rsidR="00581A0A" w:rsidRPr="00DC5A11">
        <w:rPr>
          <w:rFonts w:ascii="Times New Roman" w:hAnsi="Times New Roman" w:cs="Times New Roman"/>
          <w:lang w:val="ro-RO"/>
        </w:rPr>
        <w:t xml:space="preserve">modificările aduse la Regulamentul și Caietul de sarcini ale Serviciului de salubrizare ,aprobate prin hotărârile Consiliului Județean Maramureș nr. 110  și 245 din 2019, modificări  impuse prin  dispozițiile   OUG 74/2017 </w:t>
      </w:r>
      <w:r w:rsidR="00E35E37" w:rsidRPr="00DC5A11">
        <w:rPr>
          <w:rFonts w:ascii="Times New Roman" w:hAnsi="Times New Roman" w:cs="Times New Roman"/>
          <w:lang w:val="ro-RO"/>
        </w:rPr>
        <w:t xml:space="preserve">de modificare și completare a </w:t>
      </w:r>
      <w:r w:rsidR="00581A0A" w:rsidRPr="00DC5A11">
        <w:rPr>
          <w:rFonts w:ascii="Times New Roman" w:hAnsi="Times New Roman" w:cs="Times New Roman"/>
          <w:lang w:val="ro-RO"/>
        </w:rPr>
        <w:t>legislației din do</w:t>
      </w:r>
      <w:r w:rsidR="00E35E37" w:rsidRPr="00DC5A11">
        <w:rPr>
          <w:rFonts w:ascii="Times New Roman" w:hAnsi="Times New Roman" w:cs="Times New Roman"/>
          <w:lang w:val="ro-RO"/>
        </w:rPr>
        <w:t>meniul ges</w:t>
      </w:r>
      <w:r w:rsidR="00DC5A11" w:rsidRPr="00DC5A11">
        <w:rPr>
          <w:rFonts w:ascii="Times New Roman" w:hAnsi="Times New Roman" w:cs="Times New Roman"/>
          <w:lang w:val="ro-RO"/>
        </w:rPr>
        <w:t>tionării deșeurilor</w:t>
      </w:r>
      <w:r w:rsidR="00E35E37" w:rsidRPr="00DC5A11">
        <w:rPr>
          <w:rFonts w:ascii="Times New Roman" w:hAnsi="Times New Roman" w:cs="Times New Roman"/>
          <w:lang w:val="ro-RO"/>
        </w:rPr>
        <w:t>;</w:t>
      </w:r>
      <w:r w:rsidRPr="00DC5A11">
        <w:rPr>
          <w:rFonts w:ascii="Times New Roman" w:hAnsi="Times New Roman" w:cs="Times New Roman"/>
          <w:lang w:val="ro-RO"/>
        </w:rPr>
        <w:t xml:space="preserve"> </w:t>
      </w:r>
    </w:p>
    <w:p w:rsidR="00E35E37" w:rsidRPr="00DC5A11" w:rsidRDefault="00E35E37" w:rsidP="00AD4C9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Ținând cont de modificarea și ajustarea tarifelor de salubrizare pentru activitățile desfășurate în cadrul CMID  delegate operatorului S.C. DRUSAL S.A. determina</w:t>
      </w:r>
      <w:r w:rsidR="004F7407" w:rsidRPr="00DC5A11">
        <w:rPr>
          <w:rFonts w:ascii="Times New Roman" w:hAnsi="Times New Roman" w:cs="Times New Roman"/>
          <w:lang w:val="ro-RO"/>
        </w:rPr>
        <w:t xml:space="preserve">te atât </w:t>
      </w:r>
      <w:r w:rsidRPr="00DC5A11">
        <w:rPr>
          <w:rFonts w:ascii="Times New Roman" w:hAnsi="Times New Roman" w:cs="Times New Roman"/>
          <w:lang w:val="ro-RO"/>
        </w:rPr>
        <w:t xml:space="preserve"> de modificarea surselor de venit obținute de operator ca urmare a modului de aplicare a răspunderii extinse a producătorului pentru deșeurile de ambalaje</w:t>
      </w:r>
      <w:r w:rsidR="004F7407" w:rsidRPr="00DC5A11">
        <w:rPr>
          <w:rFonts w:ascii="Times New Roman" w:hAnsi="Times New Roman" w:cs="Times New Roman"/>
          <w:lang w:val="ro-RO"/>
        </w:rPr>
        <w:t xml:space="preserve"> cât și de creșterea unor elemente de cost față de c</w:t>
      </w:r>
      <w:r w:rsidR="00DC5A11" w:rsidRPr="00DC5A11">
        <w:rPr>
          <w:rFonts w:ascii="Times New Roman" w:hAnsi="Times New Roman" w:cs="Times New Roman"/>
          <w:lang w:val="ro-RO"/>
        </w:rPr>
        <w:t>ele avute în vedere la ofertare</w:t>
      </w:r>
      <w:r w:rsidR="004F7407" w:rsidRPr="00DC5A11">
        <w:rPr>
          <w:rFonts w:ascii="Times New Roman" w:hAnsi="Times New Roman" w:cs="Times New Roman"/>
          <w:lang w:val="ro-RO"/>
        </w:rPr>
        <w:t>, respectiv combustibili și lubrifianți, energi</w:t>
      </w:r>
      <w:r w:rsidR="00DC5A11" w:rsidRPr="00DC5A11">
        <w:rPr>
          <w:rFonts w:ascii="Times New Roman" w:hAnsi="Times New Roman" w:cs="Times New Roman"/>
          <w:lang w:val="ro-RO"/>
        </w:rPr>
        <w:t>e, apă, canal, piese de schimb</w:t>
      </w:r>
      <w:r w:rsidR="004F7407" w:rsidRPr="00DC5A11">
        <w:rPr>
          <w:rFonts w:ascii="Times New Roman" w:hAnsi="Times New Roman" w:cs="Times New Roman"/>
          <w:lang w:val="ro-RO"/>
        </w:rPr>
        <w:t xml:space="preserve">, </w:t>
      </w:r>
      <w:r w:rsidR="00DC5A11" w:rsidRPr="00DC5A11">
        <w:rPr>
          <w:rFonts w:ascii="Times New Roman" w:hAnsi="Times New Roman" w:cs="Times New Roman"/>
          <w:lang w:val="ro-RO"/>
        </w:rPr>
        <w:t>alte servicii prestate de terți, salarii</w:t>
      </w:r>
      <w:r w:rsidRPr="00DC5A11">
        <w:rPr>
          <w:rFonts w:ascii="Times New Roman" w:hAnsi="Times New Roman" w:cs="Times New Roman"/>
          <w:lang w:val="ro-RO"/>
        </w:rPr>
        <w:t>;</w:t>
      </w:r>
    </w:p>
    <w:p w:rsidR="00E35E37" w:rsidRPr="00DC5A11" w:rsidRDefault="000E1BA7" w:rsidP="00AD4C9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Luând în considerare</w:t>
      </w:r>
      <w:r w:rsidR="00E35E37" w:rsidRPr="00DC5A11">
        <w:rPr>
          <w:rFonts w:ascii="Times New Roman" w:hAnsi="Times New Roman" w:cs="Times New Roman"/>
          <w:lang w:val="ro-RO"/>
        </w:rPr>
        <w:t xml:space="preserve"> situația de urgență determinată de imposibilitatea realizării depozitului conform</w:t>
      </w:r>
      <w:r w:rsidRPr="00DC5A11">
        <w:rPr>
          <w:rFonts w:ascii="Times New Roman" w:hAnsi="Times New Roman" w:cs="Times New Roman"/>
          <w:lang w:val="ro-RO"/>
        </w:rPr>
        <w:t xml:space="preserve"> </w:t>
      </w:r>
      <w:r w:rsidR="004F3021" w:rsidRPr="00DC5A11">
        <w:rPr>
          <w:rFonts w:ascii="Times New Roman" w:hAnsi="Times New Roman" w:cs="Times New Roman"/>
          <w:lang w:val="ro-RO"/>
        </w:rPr>
        <w:t>din cadrul CMID</w:t>
      </w:r>
      <w:r w:rsidR="00E35E37" w:rsidRPr="00DC5A11">
        <w:rPr>
          <w:rFonts w:ascii="Times New Roman" w:hAnsi="Times New Roman" w:cs="Times New Roman"/>
          <w:lang w:val="ro-RO"/>
        </w:rPr>
        <w:t xml:space="preserve"> care să permită tratarea și depozitarea deșeurilor colectate ca urmare a alunecăr</w:t>
      </w:r>
      <w:r w:rsidR="004F3021" w:rsidRPr="00DC5A11">
        <w:rPr>
          <w:rFonts w:ascii="Times New Roman" w:hAnsi="Times New Roman" w:cs="Times New Roman"/>
          <w:lang w:val="ro-RO"/>
        </w:rPr>
        <w:t>ilor de teren de pe amplasament până la executarea lucrărilor de stabilizare aflate în curs de execuție și realizarea restului de executat la construcția depozitului și instalațiilor;</w:t>
      </w:r>
    </w:p>
    <w:p w:rsidR="004F3021" w:rsidRPr="00DC5A11" w:rsidRDefault="00E35E37" w:rsidP="00AD4C9C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Conștienți de obligația ce o avem de a identifica soluții de stocare temporară a deșeurilor până la finalizarea depozitului conform pentru a se asigura continuitatea serviciului de salubrizare în localitățile județului ;</w:t>
      </w:r>
    </w:p>
    <w:p w:rsidR="00E1590F" w:rsidRPr="00DC5A11" w:rsidRDefault="004F3021" w:rsidP="004F3021">
      <w:pPr>
        <w:pStyle w:val="NoSpacing"/>
        <w:spacing w:line="276" w:lineRule="auto"/>
        <w:ind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În baza prev</w:t>
      </w:r>
      <w:r w:rsidR="00DC5A11" w:rsidRPr="00DC5A11">
        <w:rPr>
          <w:rFonts w:ascii="Times New Roman" w:hAnsi="Times New Roman" w:cs="Times New Roman"/>
          <w:lang w:val="ro-RO"/>
        </w:rPr>
        <w:t>ederilor  Sub-Clauzelor  7.1.16</w:t>
      </w:r>
      <w:r w:rsidRPr="00DC5A11">
        <w:rPr>
          <w:rFonts w:ascii="Times New Roman" w:hAnsi="Times New Roman" w:cs="Times New Roman"/>
          <w:lang w:val="ro-RO"/>
        </w:rPr>
        <w:t xml:space="preserve">; 22.1 și 22.2  </w:t>
      </w:r>
      <w:r w:rsidR="00E1590F" w:rsidRPr="00DC5A11">
        <w:rPr>
          <w:rFonts w:ascii="Times New Roman" w:hAnsi="Times New Roman" w:cs="Times New Roman"/>
          <w:lang w:val="ro-RO"/>
        </w:rPr>
        <w:t>Părțile au convenit modifica</w:t>
      </w:r>
      <w:r w:rsidR="00DC5A11" w:rsidRPr="00DC5A11">
        <w:rPr>
          <w:rFonts w:ascii="Times New Roman" w:hAnsi="Times New Roman" w:cs="Times New Roman"/>
          <w:lang w:val="ro-RO"/>
        </w:rPr>
        <w:t>rea și completarea Contractului</w:t>
      </w:r>
      <w:r w:rsidR="00E1590F" w:rsidRPr="00DC5A11">
        <w:rPr>
          <w:rFonts w:ascii="Times New Roman" w:hAnsi="Times New Roman" w:cs="Times New Roman"/>
          <w:lang w:val="ro-RO"/>
        </w:rPr>
        <w:t>,</w:t>
      </w:r>
      <w:r w:rsidR="00DC5A11" w:rsidRPr="00DC5A11">
        <w:rPr>
          <w:rFonts w:ascii="Times New Roman" w:hAnsi="Times New Roman" w:cs="Times New Roman"/>
          <w:lang w:val="ro-RO"/>
        </w:rPr>
        <w:t xml:space="preserve"> </w:t>
      </w:r>
      <w:r w:rsidR="00E1590F" w:rsidRPr="00DC5A11">
        <w:rPr>
          <w:rFonts w:ascii="Times New Roman" w:hAnsi="Times New Roman" w:cs="Times New Roman"/>
          <w:lang w:val="ro-RO"/>
        </w:rPr>
        <w:t>prin</w:t>
      </w:r>
      <w:r w:rsidR="00FB58CE" w:rsidRPr="00DC5A11">
        <w:rPr>
          <w:rFonts w:ascii="Times New Roman" w:hAnsi="Times New Roman" w:cs="Times New Roman"/>
          <w:lang w:val="ro-RO"/>
        </w:rPr>
        <w:t xml:space="preserve"> încheierea </w:t>
      </w:r>
      <w:r w:rsidR="00DC5A11" w:rsidRPr="00DC5A11">
        <w:rPr>
          <w:rFonts w:ascii="Times New Roman" w:hAnsi="Times New Roman" w:cs="Times New Roman"/>
          <w:lang w:val="ro-RO"/>
        </w:rPr>
        <w:t>prezentului Act Adițional</w:t>
      </w:r>
      <w:r w:rsidR="00FB58CE" w:rsidRPr="00DC5A11">
        <w:rPr>
          <w:rFonts w:ascii="Times New Roman" w:hAnsi="Times New Roman" w:cs="Times New Roman"/>
          <w:lang w:val="ro-RO"/>
        </w:rPr>
        <w:t>, după cum urmează:</w:t>
      </w:r>
    </w:p>
    <w:p w:rsidR="00163A3E" w:rsidRPr="00DC5A11" w:rsidRDefault="00163A3E" w:rsidP="00AD4C9C">
      <w:pPr>
        <w:pStyle w:val="NoSpacing"/>
        <w:spacing w:line="276" w:lineRule="auto"/>
        <w:ind w:right="-1" w:firstLine="720"/>
        <w:jc w:val="both"/>
        <w:rPr>
          <w:rFonts w:ascii="Times New Roman" w:hAnsi="Times New Roman" w:cs="Times New Roman"/>
          <w:lang w:val="ro-RO"/>
        </w:rPr>
      </w:pPr>
    </w:p>
    <w:p w:rsidR="00DE18D7" w:rsidRPr="00DC5A11" w:rsidRDefault="00DE18D7" w:rsidP="00AD4C9C">
      <w:pPr>
        <w:tabs>
          <w:tab w:val="left" w:pos="426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b/>
          <w:lang w:val="ro-RO" w:eastAsia="de-DE"/>
        </w:rPr>
        <w:tab/>
      </w:r>
      <w:r w:rsidR="00FB58CE" w:rsidRPr="00DC5A11">
        <w:rPr>
          <w:rFonts w:ascii="Times New Roman" w:hAnsi="Times New Roman" w:cs="Times New Roman"/>
          <w:b/>
          <w:lang w:val="ro-RO" w:eastAsia="de-DE"/>
        </w:rPr>
        <w:t>Art. I</w:t>
      </w:r>
      <w:r w:rsidR="00FB58CE" w:rsidRPr="00DC5A11">
        <w:rPr>
          <w:rFonts w:ascii="Times New Roman" w:hAnsi="Times New Roman" w:cs="Times New Roman"/>
          <w:lang w:val="ro-RO" w:eastAsia="de-DE"/>
        </w:rPr>
        <w:t xml:space="preserve">. </w:t>
      </w:r>
      <w:r w:rsidRPr="00DC5A11">
        <w:rPr>
          <w:rFonts w:ascii="Times New Roman" w:hAnsi="Times New Roman" w:cs="Times New Roman"/>
          <w:lang w:val="ro-RO" w:eastAsia="de-DE"/>
        </w:rPr>
        <w:t xml:space="preserve">Contractul </w:t>
      </w:r>
      <w:r w:rsidRPr="00DC5A11">
        <w:rPr>
          <w:rFonts w:ascii="Times New Roman" w:hAnsi="Times New Roman" w:cs="Times New Roman"/>
          <w:lang w:val="ro-RO"/>
        </w:rPr>
        <w:t xml:space="preserve"> de delegare prin concesiune a gestiunii  serviciului de salubrizarea  judeţului Maramureș </w:t>
      </w:r>
      <w:r w:rsidR="004205CE" w:rsidRPr="00DC5A11">
        <w:rPr>
          <w:rFonts w:ascii="Times New Roman" w:hAnsi="Times New Roman" w:cs="Times New Roman"/>
          <w:lang w:val="ro-RO"/>
        </w:rPr>
        <w:t xml:space="preserve">, astfel cum a fost modificat prin Actul Adițional nr. 1 / 2018 , </w:t>
      </w:r>
      <w:r w:rsidRPr="00DC5A11">
        <w:rPr>
          <w:rFonts w:ascii="Times New Roman" w:hAnsi="Times New Roman" w:cs="Times New Roman"/>
          <w:lang w:val="ro-RO"/>
        </w:rPr>
        <w:t xml:space="preserve"> se modifică </w:t>
      </w:r>
      <w:r w:rsidR="00D92F9A" w:rsidRPr="00DC5A11">
        <w:rPr>
          <w:rFonts w:ascii="Times New Roman" w:hAnsi="Times New Roman" w:cs="Times New Roman"/>
          <w:lang w:val="ro-RO"/>
        </w:rPr>
        <w:t xml:space="preserve">și se completează </w:t>
      </w:r>
      <w:r w:rsidRPr="00DC5A11">
        <w:rPr>
          <w:rFonts w:ascii="Times New Roman" w:hAnsi="Times New Roman" w:cs="Times New Roman"/>
          <w:lang w:val="ro-RO"/>
        </w:rPr>
        <w:t>după cum urmează:</w:t>
      </w:r>
    </w:p>
    <w:p w:rsidR="0096199E" w:rsidRPr="00DC5A11" w:rsidRDefault="0096199E" w:rsidP="0096199E">
      <w:pPr>
        <w:pStyle w:val="Heading1"/>
        <w:rPr>
          <w:rFonts w:ascii="Times New Roman" w:hAnsi="Times New Roman"/>
          <w:sz w:val="22"/>
          <w:szCs w:val="22"/>
          <w:lang w:val="ro-RO"/>
        </w:rPr>
      </w:pPr>
    </w:p>
    <w:p w:rsidR="00C04818" w:rsidRPr="00DC5A11" w:rsidRDefault="0096199E" w:rsidP="00DC5A11">
      <w:pPr>
        <w:pStyle w:val="ListParagraph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</w:rPr>
      </w:pPr>
      <w:r w:rsidRPr="00DC5A11">
        <w:rPr>
          <w:rFonts w:ascii="Times New Roman" w:hAnsi="Times New Roman"/>
        </w:rPr>
        <w:t>Sub-Clauza 3.2. se modifică și va avea următorul conținut :</w:t>
      </w:r>
    </w:p>
    <w:p w:rsidR="0096199E" w:rsidRPr="00DC5A11" w:rsidRDefault="00DC5A11" w:rsidP="00DC5A11">
      <w:pPr>
        <w:pStyle w:val="ListParagraph"/>
        <w:tabs>
          <w:tab w:val="left" w:pos="426"/>
        </w:tabs>
        <w:autoSpaceDE w:val="0"/>
        <w:autoSpaceDN w:val="0"/>
        <w:adjustRightInd w:val="0"/>
        <w:spacing w:after="0"/>
        <w:ind w:left="0" w:right="-1" w:firstLine="450"/>
        <w:jc w:val="both"/>
        <w:rPr>
          <w:rFonts w:ascii="Times New Roman" w:hAnsi="Times New Roman"/>
          <w:i/>
        </w:rPr>
      </w:pPr>
      <w:r w:rsidRPr="00DC5A11">
        <w:rPr>
          <w:rFonts w:ascii="Times New Roman" w:hAnsi="Times New Roman"/>
          <w:i/>
        </w:rPr>
        <w:t>„Prezentul con</w:t>
      </w:r>
      <w:r w:rsidR="0096199E" w:rsidRPr="00DC5A11">
        <w:rPr>
          <w:rFonts w:ascii="Times New Roman" w:hAnsi="Times New Roman"/>
          <w:i/>
        </w:rPr>
        <w:t>tract intră în vigoare la data semnării sale de către ambele părți iar durata sa se calculează de la data emiterii de către Delegatar a Ordinului de începere a serviciului pentru ultima dintre activitățile componente ce fac obiectul contractului.</w:t>
      </w:r>
    </w:p>
    <w:p w:rsidR="004477DB" w:rsidRPr="00DC5A11" w:rsidRDefault="004477DB" w:rsidP="00DC5A11">
      <w:pPr>
        <w:pStyle w:val="ListParagraph"/>
        <w:numPr>
          <w:ilvl w:val="0"/>
          <w:numId w:val="32"/>
        </w:numPr>
        <w:tabs>
          <w:tab w:val="left" w:pos="426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/>
        </w:rPr>
      </w:pPr>
      <w:r w:rsidRPr="00DC5A11">
        <w:rPr>
          <w:rFonts w:ascii="Times New Roman" w:hAnsi="Times New Roman"/>
        </w:rPr>
        <w:t xml:space="preserve">Sub-Clauza </w:t>
      </w:r>
      <w:r w:rsidR="004205CE" w:rsidRPr="00DC5A11">
        <w:rPr>
          <w:rFonts w:ascii="Times New Roman" w:hAnsi="Times New Roman"/>
        </w:rPr>
        <w:t>4.2 se modifică și va avea următorul conținut:</w:t>
      </w:r>
    </w:p>
    <w:p w:rsidR="0096199E" w:rsidRPr="00DC5A11" w:rsidRDefault="00DC5A11" w:rsidP="00DC5A11">
      <w:pPr>
        <w:ind w:firstLine="360"/>
        <w:jc w:val="both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lang w:val="ro-RO"/>
        </w:rPr>
        <w:t>„</w:t>
      </w:r>
      <w:r w:rsidR="004205CE" w:rsidRPr="00DC5A11">
        <w:rPr>
          <w:rFonts w:ascii="Times New Roman" w:hAnsi="Times New Roman" w:cs="Times New Roman"/>
          <w:i/>
          <w:lang w:val="ro-RO"/>
        </w:rPr>
        <w:t xml:space="preserve">4.2. Redevența datorată pentru fiecare </w:t>
      </w:r>
      <w:r w:rsidR="0096199E" w:rsidRPr="00DC5A11">
        <w:rPr>
          <w:rFonts w:ascii="Times New Roman" w:hAnsi="Times New Roman" w:cs="Times New Roman"/>
          <w:i/>
          <w:lang w:val="ro-RO"/>
        </w:rPr>
        <w:t xml:space="preserve">an de activitate este de </w:t>
      </w:r>
      <w:r w:rsidR="004205CE" w:rsidRPr="00DC5A11">
        <w:rPr>
          <w:rFonts w:ascii="Times New Roman" w:hAnsi="Times New Roman" w:cs="Times New Roman"/>
          <w:i/>
          <w:lang w:val="ro-RO"/>
        </w:rPr>
        <w:t>28,57 % din veniturile totale anuale , fără TVA, incluzând și redevența, dar nu mai puțin de 1.250.000 lei.</w:t>
      </w:r>
      <w:r w:rsidRPr="00DC5A11">
        <w:rPr>
          <w:rFonts w:ascii="Times New Roman" w:hAnsi="Times New Roman" w:cs="Times New Roman"/>
          <w:i/>
          <w:lang w:val="ro-RO"/>
        </w:rPr>
        <w:t xml:space="preserve"> </w:t>
      </w:r>
      <w:r w:rsidR="0096199E" w:rsidRPr="00DC5A11">
        <w:rPr>
          <w:rFonts w:ascii="Times New Roman" w:hAnsi="Times New Roman" w:cs="Times New Roman"/>
          <w:i/>
          <w:lang w:val="ro-RO"/>
        </w:rPr>
        <w:t>Valoarea minim</w:t>
      </w:r>
      <w:r w:rsidRPr="00DC5A11">
        <w:rPr>
          <w:rFonts w:ascii="Times New Roman" w:hAnsi="Times New Roman" w:cs="Times New Roman"/>
          <w:i/>
          <w:lang w:val="ro-RO"/>
        </w:rPr>
        <w:t>ă</w:t>
      </w:r>
      <w:r w:rsidR="0096199E" w:rsidRPr="00DC5A11">
        <w:rPr>
          <w:rFonts w:ascii="Times New Roman" w:hAnsi="Times New Roman" w:cs="Times New Roman"/>
          <w:i/>
          <w:lang w:val="ro-RO"/>
        </w:rPr>
        <w:t xml:space="preserve"> a redevenței devine aplicabile de la data operaționalizării tuturor activităţilor cuprinse în contract.</w:t>
      </w:r>
    </w:p>
    <w:p w:rsidR="00C04818" w:rsidRPr="00DC5A11" w:rsidRDefault="0096199E" w:rsidP="0096199E">
      <w:pPr>
        <w:ind w:firstLine="360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 xml:space="preserve"> </w:t>
      </w:r>
      <w:r w:rsidR="00C04818" w:rsidRPr="00DC5A11">
        <w:rPr>
          <w:rFonts w:ascii="Times New Roman" w:hAnsi="Times New Roman" w:cs="Times New Roman"/>
          <w:lang w:val="ro-RO"/>
        </w:rPr>
        <w:t>Sub-Clauza 16.1 se modifică și va avea următorul conținut:</w:t>
      </w:r>
    </w:p>
    <w:p w:rsidR="00C04818" w:rsidRPr="00DC5A11" w:rsidRDefault="00C04818" w:rsidP="00DC5A11">
      <w:pPr>
        <w:pStyle w:val="NoSpacing"/>
        <w:jc w:val="both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lang w:val="ro-RO"/>
        </w:rPr>
        <w:t xml:space="preserve">         </w:t>
      </w:r>
      <w:r w:rsidR="00DC5A11" w:rsidRPr="00DC5A11">
        <w:rPr>
          <w:rFonts w:ascii="Times New Roman" w:hAnsi="Times New Roman" w:cs="Times New Roman"/>
          <w:i/>
          <w:lang w:val="ro-RO"/>
        </w:rPr>
        <w:t>„</w:t>
      </w:r>
      <w:r w:rsidRPr="00DC5A11">
        <w:rPr>
          <w:rFonts w:ascii="Times New Roman" w:hAnsi="Times New Roman" w:cs="Times New Roman"/>
          <w:i/>
          <w:lang w:val="ro-RO"/>
        </w:rPr>
        <w:t>16.1 Indicatorii minimi de performanță sunt cei stabiliți prin Caietul de Sarcini și Regulamentul Serviciului de Salubrizare pentru activitățile din cadrul Centrului de Ma</w:t>
      </w:r>
      <w:r w:rsidR="00DC5A11">
        <w:rPr>
          <w:rFonts w:ascii="Times New Roman" w:hAnsi="Times New Roman" w:cs="Times New Roman"/>
          <w:i/>
          <w:lang w:val="ro-RO"/>
        </w:rPr>
        <w:t>nagement Integrat al Deșeurilor</w:t>
      </w:r>
      <w:r w:rsidRPr="00DC5A11">
        <w:rPr>
          <w:rFonts w:ascii="Times New Roman" w:hAnsi="Times New Roman" w:cs="Times New Roman"/>
          <w:i/>
          <w:lang w:val="ro-RO"/>
        </w:rPr>
        <w:t>, aprobați prin Hotărârea Consiliului Județean Maramureș nr. 110/2019.</w:t>
      </w:r>
    </w:p>
    <w:p w:rsidR="00C04818" w:rsidRPr="00DC5A11" w:rsidRDefault="00C04818" w:rsidP="00C04818">
      <w:pPr>
        <w:pStyle w:val="NoSpacing"/>
        <w:rPr>
          <w:rFonts w:ascii="Times New Roman" w:hAnsi="Times New Roman" w:cs="Times New Roman"/>
          <w:i/>
          <w:lang w:val="ro-RO"/>
        </w:rPr>
      </w:pPr>
    </w:p>
    <w:p w:rsidR="00C04818" w:rsidRPr="00DC5A11" w:rsidRDefault="00C04818" w:rsidP="00C04818">
      <w:pPr>
        <w:pStyle w:val="NoSpacing"/>
        <w:numPr>
          <w:ilvl w:val="0"/>
          <w:numId w:val="32"/>
        </w:numPr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lang w:val="ro-RO"/>
        </w:rPr>
        <w:t>Sub-Clauza 17.4 se modifică și va avea următorul conținut:</w:t>
      </w:r>
    </w:p>
    <w:p w:rsidR="00C04818" w:rsidRPr="00DC5A11" w:rsidRDefault="00DC5A11" w:rsidP="00DC5A11">
      <w:pPr>
        <w:pStyle w:val="NoSpacing"/>
        <w:ind w:firstLine="360"/>
        <w:jc w:val="both"/>
        <w:rPr>
          <w:rFonts w:ascii="Times New Roman" w:hAnsi="Times New Roman" w:cs="Times New Roman"/>
          <w:i/>
          <w:lang w:val="ro-RO"/>
        </w:rPr>
      </w:pPr>
      <w:r>
        <w:rPr>
          <w:rFonts w:ascii="Times New Roman" w:hAnsi="Times New Roman" w:cs="Times New Roman"/>
          <w:i/>
          <w:lang w:val="ro-RO"/>
        </w:rPr>
        <w:t>„</w:t>
      </w:r>
      <w:r w:rsidR="00C04818" w:rsidRPr="00DC5A11">
        <w:rPr>
          <w:rFonts w:ascii="Times New Roman" w:hAnsi="Times New Roman" w:cs="Times New Roman"/>
          <w:i/>
          <w:lang w:val="ro-RO"/>
        </w:rPr>
        <w:t>Tarifele practicate pentru Serviciul delegat în baza prezentului contract pe activități sunt următoarele:</w:t>
      </w:r>
    </w:p>
    <w:p w:rsidR="00C04818" w:rsidRPr="00DC5A11" w:rsidRDefault="00C04818" w:rsidP="00C61F81">
      <w:pPr>
        <w:pStyle w:val="NoSpacing"/>
        <w:ind w:left="720" w:hanging="360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>1. Tarif pentru activitatea de transfer transport:</w:t>
      </w:r>
      <w:r w:rsidRPr="00DC5A11">
        <w:rPr>
          <w:rFonts w:ascii="Times New Roman" w:hAnsi="Times New Roman" w:cs="Times New Roman"/>
          <w:i/>
          <w:lang w:val="ro-RO"/>
        </w:rPr>
        <w:tab/>
      </w:r>
      <w:r w:rsidRPr="00DC5A11">
        <w:rPr>
          <w:rFonts w:ascii="Times New Roman" w:hAnsi="Times New Roman" w:cs="Times New Roman"/>
          <w:i/>
          <w:lang w:val="ro-RO"/>
        </w:rPr>
        <w:tab/>
      </w:r>
      <w:r w:rsidRPr="00DC5A11">
        <w:rPr>
          <w:rFonts w:ascii="Times New Roman" w:hAnsi="Times New Roman" w:cs="Times New Roman"/>
          <w:i/>
          <w:lang w:val="ro-RO"/>
        </w:rPr>
        <w:tab/>
      </w:r>
      <w:r w:rsidRPr="00DC5A1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 xml:space="preserve"> </w:t>
      </w:r>
      <w:r w:rsidRPr="00DC5A11">
        <w:rPr>
          <w:rFonts w:ascii="Times New Roman" w:hAnsi="Times New Roman" w:cs="Times New Roman"/>
          <w:i/>
          <w:lang w:val="ro-RO"/>
        </w:rPr>
        <w:t xml:space="preserve">      50,27</w:t>
      </w:r>
      <w:r w:rsidR="00DC5A11">
        <w:rPr>
          <w:rFonts w:ascii="Times New Roman" w:hAnsi="Times New Roman" w:cs="Times New Roman"/>
          <w:i/>
          <w:lang w:val="ro-RO"/>
        </w:rPr>
        <w:t xml:space="preserve"> </w:t>
      </w:r>
      <w:r w:rsidRPr="00DC5A11">
        <w:rPr>
          <w:rFonts w:ascii="Times New Roman" w:hAnsi="Times New Roman" w:cs="Times New Roman"/>
          <w:i/>
          <w:lang w:val="ro-RO"/>
        </w:rPr>
        <w:t>lei/</w:t>
      </w:r>
      <w:r w:rsidR="00C61F81">
        <w:rPr>
          <w:rFonts w:ascii="Times New Roman" w:hAnsi="Times New Roman" w:cs="Times New Roman"/>
          <w:i/>
          <w:lang w:val="ro-RO"/>
        </w:rPr>
        <w:t xml:space="preserve"> </w:t>
      </w:r>
      <w:r w:rsidRPr="00DC5A11">
        <w:rPr>
          <w:rFonts w:ascii="Times New Roman" w:hAnsi="Times New Roman" w:cs="Times New Roman"/>
          <w:i/>
          <w:lang w:val="ro-RO"/>
        </w:rPr>
        <w:t>to</w:t>
      </w:r>
      <w:r w:rsidR="00DC5A11">
        <w:rPr>
          <w:rFonts w:ascii="Times New Roman" w:hAnsi="Times New Roman" w:cs="Times New Roman"/>
          <w:i/>
          <w:lang w:val="ro-RO"/>
        </w:rPr>
        <w:t>nă</w:t>
      </w:r>
    </w:p>
    <w:p w:rsidR="00C04818" w:rsidRPr="00DC5A11" w:rsidRDefault="00C04818" w:rsidP="00C61F81">
      <w:pPr>
        <w:pStyle w:val="NoSpacing"/>
        <w:ind w:left="720" w:hanging="360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 xml:space="preserve">2. Tarif pentru activitatea de sortare d deșeurilor, depozitarea refuzului de sortare </w:t>
      </w:r>
    </w:p>
    <w:p w:rsidR="00C61F81" w:rsidRDefault="00C04818" w:rsidP="00C61F81">
      <w:pPr>
        <w:pStyle w:val="NoSpacing"/>
        <w:ind w:left="360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 xml:space="preserve">  </w:t>
      </w:r>
      <w:r w:rsidR="00C61F81">
        <w:rPr>
          <w:rFonts w:ascii="Times New Roman" w:hAnsi="Times New Roman" w:cs="Times New Roman"/>
          <w:i/>
          <w:lang w:val="ro-RO"/>
        </w:rPr>
        <w:t xml:space="preserve">   </w:t>
      </w:r>
      <w:r w:rsidRPr="00DC5A11">
        <w:rPr>
          <w:rFonts w:ascii="Times New Roman" w:hAnsi="Times New Roman" w:cs="Times New Roman"/>
          <w:i/>
          <w:lang w:val="ro-RO"/>
        </w:rPr>
        <w:t xml:space="preserve">și CCDV </w:t>
      </w:r>
      <w:r w:rsidR="00C61F81">
        <w:rPr>
          <w:rFonts w:ascii="Times New Roman" w:hAnsi="Times New Roman" w:cs="Times New Roman"/>
          <w:i/>
          <w:lang w:val="ro-RO"/>
        </w:rPr>
        <w:t>:</w:t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</w:r>
      <w:r w:rsidR="00C61F81">
        <w:rPr>
          <w:rFonts w:ascii="Times New Roman" w:hAnsi="Times New Roman" w:cs="Times New Roman"/>
          <w:i/>
          <w:lang w:val="ro-RO"/>
        </w:rPr>
        <w:tab/>
        <w:t xml:space="preserve">     </w:t>
      </w:r>
      <w:r w:rsidRPr="00DC5A11">
        <w:rPr>
          <w:rFonts w:ascii="Times New Roman" w:hAnsi="Times New Roman" w:cs="Times New Roman"/>
          <w:i/>
          <w:lang w:val="ro-RO"/>
        </w:rPr>
        <w:t>277,54 lei/</w:t>
      </w:r>
      <w:r w:rsidR="00C61F81">
        <w:rPr>
          <w:rFonts w:ascii="Times New Roman" w:hAnsi="Times New Roman" w:cs="Times New Roman"/>
          <w:i/>
          <w:lang w:val="ro-RO"/>
        </w:rPr>
        <w:t xml:space="preserve"> </w:t>
      </w:r>
      <w:r w:rsidRPr="00DC5A11">
        <w:rPr>
          <w:rFonts w:ascii="Times New Roman" w:hAnsi="Times New Roman" w:cs="Times New Roman"/>
          <w:i/>
          <w:lang w:val="ro-RO"/>
        </w:rPr>
        <w:t>to</w:t>
      </w:r>
      <w:r w:rsidR="00DC5A11">
        <w:rPr>
          <w:rFonts w:ascii="Times New Roman" w:hAnsi="Times New Roman" w:cs="Times New Roman"/>
          <w:i/>
          <w:lang w:val="ro-RO"/>
        </w:rPr>
        <w:t>nă</w:t>
      </w:r>
      <w:r w:rsidRPr="00DC5A11">
        <w:rPr>
          <w:rFonts w:ascii="Times New Roman" w:hAnsi="Times New Roman" w:cs="Times New Roman"/>
          <w:i/>
          <w:lang w:val="ro-RO"/>
        </w:rPr>
        <w:br/>
        <w:t>3. Tarif pentru activitatea de tratare mecano biologică și depozitarea deșeurilor</w:t>
      </w:r>
      <w:r w:rsidR="00C61F81">
        <w:rPr>
          <w:rFonts w:ascii="Times New Roman" w:hAnsi="Times New Roman" w:cs="Times New Roman"/>
          <w:i/>
          <w:lang w:val="ro-RO"/>
        </w:rPr>
        <w:t xml:space="preserve"> </w:t>
      </w:r>
    </w:p>
    <w:p w:rsidR="00C04818" w:rsidRPr="00DC5A11" w:rsidRDefault="00C61F81" w:rsidP="00C61F81">
      <w:pPr>
        <w:pStyle w:val="NoSpacing"/>
        <w:ind w:left="720" w:hanging="360"/>
        <w:rPr>
          <w:rFonts w:ascii="Times New Roman" w:hAnsi="Times New Roman" w:cs="Times New Roman"/>
          <w:i/>
          <w:lang w:val="ro-RO"/>
        </w:rPr>
      </w:pPr>
      <w:r>
        <w:rPr>
          <w:rFonts w:ascii="Times New Roman" w:hAnsi="Times New Roman" w:cs="Times New Roman"/>
          <w:i/>
          <w:lang w:val="ro-RO"/>
        </w:rPr>
        <w:t xml:space="preserve">   în Depozitul conform de la CMID Sârbi</w:t>
      </w:r>
      <w:r w:rsidR="00C04818" w:rsidRPr="00DC5A11">
        <w:rPr>
          <w:rFonts w:ascii="Times New Roman" w:hAnsi="Times New Roman" w:cs="Times New Roman"/>
          <w:i/>
          <w:lang w:val="ro-RO"/>
        </w:rPr>
        <w:tab/>
        <w:t xml:space="preserve">  </w:t>
      </w:r>
      <w:r>
        <w:rPr>
          <w:rFonts w:ascii="Times New Roman" w:hAnsi="Times New Roman" w:cs="Times New Roman"/>
          <w:i/>
          <w:lang w:val="ro-RO"/>
        </w:rPr>
        <w:t xml:space="preserve">                                                        </w:t>
      </w:r>
      <w:r w:rsidR="00C04818" w:rsidRPr="00DC5A11">
        <w:rPr>
          <w:rFonts w:ascii="Times New Roman" w:hAnsi="Times New Roman" w:cs="Times New Roman"/>
          <w:i/>
          <w:lang w:val="ro-RO"/>
        </w:rPr>
        <w:t xml:space="preserve"> 117,32lei/</w:t>
      </w:r>
      <w:r>
        <w:rPr>
          <w:rFonts w:ascii="Times New Roman" w:hAnsi="Times New Roman" w:cs="Times New Roman"/>
          <w:i/>
          <w:lang w:val="ro-RO"/>
        </w:rPr>
        <w:t xml:space="preserve"> </w:t>
      </w:r>
      <w:r w:rsidR="00C04818" w:rsidRPr="00DC5A11">
        <w:rPr>
          <w:rFonts w:ascii="Times New Roman" w:hAnsi="Times New Roman" w:cs="Times New Roman"/>
          <w:i/>
          <w:lang w:val="ro-RO"/>
        </w:rPr>
        <w:t>to</w:t>
      </w:r>
      <w:r w:rsidR="00DC5A11">
        <w:rPr>
          <w:rFonts w:ascii="Times New Roman" w:hAnsi="Times New Roman" w:cs="Times New Roman"/>
          <w:i/>
          <w:lang w:val="ro-RO"/>
        </w:rPr>
        <w:t>nă</w:t>
      </w:r>
    </w:p>
    <w:p w:rsidR="00C04818" w:rsidRPr="00DC5A11" w:rsidRDefault="00AF0481" w:rsidP="00AF0481">
      <w:pPr>
        <w:pStyle w:val="NoSpacing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 xml:space="preserve">    </w:t>
      </w:r>
      <w:r w:rsidR="00C04818" w:rsidRPr="00DC5A11">
        <w:rPr>
          <w:rFonts w:ascii="Times New Roman" w:hAnsi="Times New Roman" w:cs="Times New Roman"/>
          <w:i/>
          <w:lang w:val="ro-RO"/>
        </w:rPr>
        <w:t>Tarifele sunt exprimate în lei/tonă fără TVA</w:t>
      </w:r>
    </w:p>
    <w:p w:rsidR="002F00EB" w:rsidRPr="00DC5A11" w:rsidRDefault="004F7407" w:rsidP="00455777">
      <w:pPr>
        <w:tabs>
          <w:tab w:val="left" w:pos="426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i/>
          <w:lang w:val="ro-RO"/>
        </w:rPr>
      </w:pPr>
      <w:r w:rsidRPr="00DC5A11">
        <w:rPr>
          <w:rFonts w:ascii="Times New Roman" w:hAnsi="Times New Roman" w:cs="Times New Roman"/>
          <w:i/>
          <w:lang w:val="ro-RO"/>
        </w:rPr>
        <w:tab/>
        <w:t>Pentru perioada de tranziție când depozitarea deșeurilor se face pe platforma amenajată de operator, având în vedere că se înregistrează costuri suplimentare  tariful pentru s</w:t>
      </w:r>
      <w:r w:rsidR="00DC5A11">
        <w:rPr>
          <w:rFonts w:ascii="Times New Roman" w:hAnsi="Times New Roman" w:cs="Times New Roman"/>
          <w:i/>
          <w:lang w:val="ro-RO"/>
        </w:rPr>
        <w:t xml:space="preserve">tocare temporară se stabilește </w:t>
      </w:r>
      <w:r w:rsidRPr="00DC5A11">
        <w:rPr>
          <w:rFonts w:ascii="Times New Roman" w:hAnsi="Times New Roman" w:cs="Times New Roman"/>
          <w:i/>
          <w:lang w:val="ro-RO"/>
        </w:rPr>
        <w:t>în baza fundamentării prezentate la 207,17 lei / to</w:t>
      </w:r>
      <w:r w:rsidR="00DC5A11">
        <w:rPr>
          <w:rFonts w:ascii="Times New Roman" w:hAnsi="Times New Roman" w:cs="Times New Roman"/>
          <w:i/>
          <w:lang w:val="ro-RO"/>
        </w:rPr>
        <w:t>nă</w:t>
      </w:r>
      <w:r w:rsidRPr="00DC5A11">
        <w:rPr>
          <w:rFonts w:ascii="Times New Roman" w:hAnsi="Times New Roman" w:cs="Times New Roman"/>
          <w:i/>
          <w:lang w:val="ro-RO"/>
        </w:rPr>
        <w:t xml:space="preserve"> fără TVA înlocuind tariful de tratare mecano-b</w:t>
      </w:r>
      <w:r w:rsidR="003242F3" w:rsidRPr="00DC5A11">
        <w:rPr>
          <w:rFonts w:ascii="Times New Roman" w:hAnsi="Times New Roman" w:cs="Times New Roman"/>
          <w:i/>
          <w:lang w:val="ro-RO"/>
        </w:rPr>
        <w:t>iologică și depozitare. Pentru c</w:t>
      </w:r>
      <w:r w:rsidRPr="00DC5A11">
        <w:rPr>
          <w:rFonts w:ascii="Times New Roman" w:hAnsi="Times New Roman" w:cs="Times New Roman"/>
          <w:i/>
          <w:lang w:val="ro-RO"/>
        </w:rPr>
        <w:t>antitățile stocate pe platform</w:t>
      </w:r>
      <w:r w:rsidR="00DC5A11">
        <w:rPr>
          <w:rFonts w:ascii="Times New Roman" w:hAnsi="Times New Roman" w:cs="Times New Roman"/>
          <w:i/>
          <w:lang w:val="ro-RO"/>
        </w:rPr>
        <w:t>a</w:t>
      </w:r>
      <w:r w:rsidRPr="00DC5A11">
        <w:rPr>
          <w:rFonts w:ascii="Times New Roman" w:hAnsi="Times New Roman" w:cs="Times New Roman"/>
          <w:i/>
          <w:lang w:val="ro-RO"/>
        </w:rPr>
        <w:t xml:space="preserve"> temporară nu se vor încasa ulterior alte tarife.</w:t>
      </w:r>
    </w:p>
    <w:p w:rsidR="0096199E" w:rsidRPr="00DC5A11" w:rsidRDefault="0096199E" w:rsidP="00455777">
      <w:pPr>
        <w:tabs>
          <w:tab w:val="left" w:pos="426"/>
        </w:tabs>
        <w:autoSpaceDE w:val="0"/>
        <w:autoSpaceDN w:val="0"/>
        <w:adjustRightInd w:val="0"/>
        <w:spacing w:after="0"/>
        <w:ind w:right="-1"/>
        <w:jc w:val="both"/>
        <w:rPr>
          <w:rFonts w:ascii="Times New Roman" w:hAnsi="Times New Roman" w:cs="Times New Roman"/>
          <w:i/>
          <w:lang w:val="ro-RO"/>
        </w:rPr>
      </w:pPr>
    </w:p>
    <w:p w:rsidR="001C3074" w:rsidRPr="00DC5A11" w:rsidRDefault="00D136B8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 xml:space="preserve">Art. II. </w:t>
      </w:r>
      <w:r w:rsidR="001C3074" w:rsidRPr="00DC5A11">
        <w:rPr>
          <w:rFonts w:ascii="Times New Roman" w:hAnsi="Times New Roman" w:cs="Times New Roman"/>
          <w:lang w:val="ro-RO"/>
        </w:rPr>
        <w:t xml:space="preserve"> După Clauza 32</w:t>
      </w:r>
      <w:r w:rsidR="00455777" w:rsidRPr="00DC5A11">
        <w:rPr>
          <w:rFonts w:ascii="Times New Roman" w:hAnsi="Times New Roman" w:cs="Times New Roman"/>
          <w:lang w:val="ro-RO"/>
        </w:rPr>
        <w:t xml:space="preserve">- </w:t>
      </w:r>
      <w:r w:rsidR="001C3074" w:rsidRPr="00DC5A11">
        <w:rPr>
          <w:rFonts w:ascii="Times New Roman" w:hAnsi="Times New Roman" w:cs="Times New Roman"/>
          <w:lang w:val="ro-RO"/>
        </w:rPr>
        <w:t xml:space="preserve"> </w:t>
      </w:r>
      <w:r w:rsidR="001C3074" w:rsidRPr="00DC5A11">
        <w:rPr>
          <w:rFonts w:ascii="Times New Roman" w:hAnsi="Times New Roman" w:cs="Times New Roman"/>
          <w:b/>
          <w:lang w:val="ro-RO"/>
        </w:rPr>
        <w:t>DISPOZITII FINALE</w:t>
      </w:r>
      <w:r w:rsidR="00DC5A11">
        <w:rPr>
          <w:rFonts w:ascii="Times New Roman" w:hAnsi="Times New Roman" w:cs="Times New Roman"/>
          <w:b/>
          <w:lang w:val="ro-RO"/>
        </w:rPr>
        <w:t xml:space="preserve"> </w:t>
      </w:r>
      <w:r w:rsidR="00455777" w:rsidRPr="00DC5A11">
        <w:rPr>
          <w:rFonts w:ascii="Times New Roman" w:hAnsi="Times New Roman" w:cs="Times New Roman"/>
          <w:lang w:val="ro-RO"/>
        </w:rPr>
        <w:t xml:space="preserve">- </w:t>
      </w:r>
      <w:r w:rsidR="001C3074" w:rsidRPr="00DC5A11">
        <w:rPr>
          <w:rFonts w:ascii="Times New Roman" w:hAnsi="Times New Roman" w:cs="Times New Roman"/>
          <w:lang w:val="ro-RO"/>
        </w:rPr>
        <w:t xml:space="preserve"> se introduce  o nouă clauză </w:t>
      </w:r>
    </w:p>
    <w:p w:rsidR="00455777" w:rsidRPr="00DC5A11" w:rsidRDefault="00455777" w:rsidP="004F3021">
      <w:pPr>
        <w:autoSpaceDE w:val="0"/>
        <w:autoSpaceDN w:val="0"/>
        <w:adjustRightInd w:val="0"/>
        <w:spacing w:after="0"/>
        <w:ind w:left="720" w:right="-1"/>
        <w:jc w:val="both"/>
        <w:rPr>
          <w:rFonts w:ascii="Times New Roman" w:hAnsi="Times New Roman" w:cs="Times New Roman"/>
          <w:lang w:val="ro-RO"/>
        </w:rPr>
      </w:pPr>
    </w:p>
    <w:p w:rsidR="00FB58CE" w:rsidRPr="002F5B77" w:rsidRDefault="001C3074" w:rsidP="001C3074">
      <w:pPr>
        <w:autoSpaceDE w:val="0"/>
        <w:autoSpaceDN w:val="0"/>
        <w:adjustRightInd w:val="0"/>
        <w:spacing w:after="0"/>
        <w:ind w:left="720" w:right="-1"/>
        <w:jc w:val="center"/>
        <w:rPr>
          <w:rFonts w:ascii="Times New Roman" w:hAnsi="Times New Roman" w:cs="Times New Roman"/>
          <w:b/>
          <w:i/>
          <w:lang w:val="ro-RO"/>
        </w:rPr>
      </w:pPr>
      <w:r w:rsidRPr="002F5B77">
        <w:rPr>
          <w:rFonts w:ascii="Times New Roman" w:hAnsi="Times New Roman" w:cs="Times New Roman"/>
          <w:b/>
          <w:i/>
          <w:lang w:val="ro-RO"/>
        </w:rPr>
        <w:t xml:space="preserve"> 33 REGLEMENTĂRI TRANZITORII PÂNĂ LA FINALIZAREA ȘI OPERAȚIONALIZAREA INTEGRALĂ A FACILITĂȚILOR DIN CADRUL CMID</w:t>
      </w:r>
    </w:p>
    <w:p w:rsidR="001C3074" w:rsidRPr="002F5B77" w:rsidRDefault="001C3074" w:rsidP="001C3074">
      <w:pPr>
        <w:autoSpaceDE w:val="0"/>
        <w:autoSpaceDN w:val="0"/>
        <w:adjustRightInd w:val="0"/>
        <w:spacing w:after="0"/>
        <w:ind w:left="720" w:right="-1"/>
        <w:jc w:val="both"/>
        <w:rPr>
          <w:rFonts w:ascii="Times New Roman" w:hAnsi="Times New Roman" w:cs="Times New Roman"/>
          <w:i/>
          <w:lang w:val="ro-RO"/>
        </w:rPr>
      </w:pPr>
    </w:p>
    <w:p w:rsidR="001C3074" w:rsidRPr="002F5B77" w:rsidRDefault="001C3074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33.1 Până la realizarea și operaționalizarea depozitului conform și a stației de tratare mecano-biologică de la Sârbi  deșeurile biodegradabile și reziduale mixte colectate în amestec vor fi stocate temporar pe o platform</w:t>
      </w:r>
      <w:r w:rsidR="00DC5A11" w:rsidRPr="002F5B77">
        <w:rPr>
          <w:rFonts w:ascii="Times New Roman" w:hAnsi="Times New Roman" w:cs="Times New Roman"/>
          <w:i/>
          <w:lang w:val="ro-RO"/>
        </w:rPr>
        <w:t>ă</w:t>
      </w:r>
      <w:r w:rsidRPr="002F5B77">
        <w:rPr>
          <w:rFonts w:ascii="Times New Roman" w:hAnsi="Times New Roman" w:cs="Times New Roman"/>
          <w:i/>
          <w:lang w:val="ro-RO"/>
        </w:rPr>
        <w:t xml:space="preserve"> amenajată de delegat cu respectarea dispozițiilor legale de mediu cu pri</w:t>
      </w:r>
      <w:r w:rsidR="00DC5A11" w:rsidRPr="002F5B77">
        <w:rPr>
          <w:rFonts w:ascii="Times New Roman" w:hAnsi="Times New Roman" w:cs="Times New Roman"/>
          <w:i/>
          <w:lang w:val="ro-RO"/>
        </w:rPr>
        <w:t>vire la depozitare a deșeurilor</w:t>
      </w:r>
      <w:r w:rsidRPr="002F5B77">
        <w:rPr>
          <w:rFonts w:ascii="Times New Roman" w:hAnsi="Times New Roman" w:cs="Times New Roman"/>
          <w:i/>
          <w:lang w:val="ro-RO"/>
        </w:rPr>
        <w:t>.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 Operațiunea de stocare temporară este considerată o activitate int</w:t>
      </w:r>
      <w:r w:rsidR="00DC5A11" w:rsidRPr="002F5B77">
        <w:rPr>
          <w:rFonts w:ascii="Times New Roman" w:hAnsi="Times New Roman" w:cs="Times New Roman"/>
          <w:i/>
          <w:lang w:val="ro-RO"/>
        </w:rPr>
        <w:t>egrată în cadrul SMID Maramureș</w:t>
      </w:r>
      <w:r w:rsidR="003F5BE7" w:rsidRPr="002F5B77">
        <w:rPr>
          <w:rFonts w:ascii="Times New Roman" w:hAnsi="Times New Roman" w:cs="Times New Roman"/>
          <w:i/>
          <w:lang w:val="ro-RO"/>
        </w:rPr>
        <w:t>,</w:t>
      </w:r>
      <w:r w:rsidR="00DC5A11" w:rsidRPr="002F5B77">
        <w:rPr>
          <w:rFonts w:ascii="Times New Roman" w:hAnsi="Times New Roman" w:cs="Times New Roman"/>
          <w:i/>
          <w:lang w:val="ro-RO"/>
        </w:rPr>
        <w:t xml:space="preserve"> realizată de operatorul delegat pe o perioada temporară</w:t>
      </w:r>
      <w:r w:rsidR="003242F3" w:rsidRPr="002F5B77">
        <w:rPr>
          <w:rFonts w:ascii="Times New Roman" w:hAnsi="Times New Roman" w:cs="Times New Roman"/>
          <w:i/>
          <w:lang w:val="ro-RO"/>
        </w:rPr>
        <w:t>,</w:t>
      </w:r>
      <w:r w:rsidR="00DC5A11" w:rsidRPr="002F5B77">
        <w:rPr>
          <w:rFonts w:ascii="Times New Roman" w:hAnsi="Times New Roman" w:cs="Times New Roman"/>
          <w:i/>
          <w:lang w:val="ro-RO"/>
        </w:rPr>
        <w:t xml:space="preserve"> </w:t>
      </w:r>
      <w:r w:rsidR="003242F3" w:rsidRPr="002F5B77">
        <w:rPr>
          <w:rFonts w:ascii="Times New Roman" w:hAnsi="Times New Roman" w:cs="Times New Roman"/>
          <w:i/>
          <w:lang w:val="ro-RO"/>
        </w:rPr>
        <w:t>determinată</w:t>
      </w:r>
      <w:r w:rsidR="00DC5A11" w:rsidRPr="002F5B77">
        <w:rPr>
          <w:rFonts w:ascii="Times New Roman" w:hAnsi="Times New Roman" w:cs="Times New Roman"/>
          <w:i/>
          <w:lang w:val="ro-RO"/>
        </w:rPr>
        <w:t xml:space="preserve"> de o situație de urgență</w:t>
      </w:r>
      <w:r w:rsidR="003242F3" w:rsidRPr="002F5B77">
        <w:rPr>
          <w:rFonts w:ascii="Times New Roman" w:hAnsi="Times New Roman" w:cs="Times New Roman"/>
          <w:i/>
          <w:lang w:val="ro-RO"/>
        </w:rPr>
        <w:t xml:space="preserve">, </w:t>
      </w:r>
      <w:r w:rsidR="007F6589" w:rsidRPr="002F5B77">
        <w:rPr>
          <w:rFonts w:ascii="Times New Roman" w:hAnsi="Times New Roman" w:cs="Times New Roman"/>
          <w:i/>
          <w:lang w:val="ro-RO"/>
        </w:rPr>
        <w:t>în scopul asigurării continuității serviciului de salubrizare.</w:t>
      </w:r>
    </w:p>
    <w:p w:rsidR="001C3074" w:rsidRPr="002F5B77" w:rsidRDefault="001C3074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33.2 Terenul pe care urmează a fi realizată platform</w:t>
      </w:r>
      <w:r w:rsidR="00DC5A11" w:rsidRPr="002F5B77">
        <w:rPr>
          <w:rFonts w:ascii="Times New Roman" w:hAnsi="Times New Roman" w:cs="Times New Roman"/>
          <w:i/>
          <w:lang w:val="ro-RO"/>
        </w:rPr>
        <w:t>ă</w:t>
      </w:r>
      <w:r w:rsidRPr="002F5B77">
        <w:rPr>
          <w:rFonts w:ascii="Times New Roman" w:hAnsi="Times New Roman" w:cs="Times New Roman"/>
          <w:i/>
          <w:lang w:val="ro-RO"/>
        </w:rPr>
        <w:t xml:space="preserve"> de stocare temporară urmează a fi pus la dispoziția Delegatului de către delegatar .</w:t>
      </w:r>
    </w:p>
    <w:p w:rsidR="004F7407" w:rsidRPr="002F5B77" w:rsidRDefault="001C3074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 xml:space="preserve">33.3 Costurile de amenajarea a platformei de depozitare precum și cele de valorificare și/sau eliminare finală 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a deșeurilor determinate pe baza unei documentații de fundamentare </w:t>
      </w:r>
      <w:r w:rsidRPr="002F5B77">
        <w:rPr>
          <w:rFonts w:ascii="Times New Roman" w:hAnsi="Times New Roman" w:cs="Times New Roman"/>
          <w:i/>
          <w:lang w:val="ro-RO"/>
        </w:rPr>
        <w:t xml:space="preserve">vor fi suportate de </w:t>
      </w:r>
      <w:r w:rsidRPr="002F5B77">
        <w:rPr>
          <w:rFonts w:ascii="Times New Roman" w:hAnsi="Times New Roman" w:cs="Times New Roman"/>
          <w:i/>
          <w:lang w:val="ro-RO"/>
        </w:rPr>
        <w:lastRenderedPageBreak/>
        <w:t>delegat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 și recuperate </w:t>
      </w:r>
      <w:r w:rsidR="003242F3" w:rsidRPr="002F5B77">
        <w:rPr>
          <w:rFonts w:ascii="Times New Roman" w:hAnsi="Times New Roman" w:cs="Times New Roman"/>
          <w:i/>
          <w:lang w:val="ro-RO"/>
        </w:rPr>
        <w:t xml:space="preserve">din tarife </w:t>
      </w:r>
      <w:r w:rsidR="004F7407" w:rsidRPr="002F5B77">
        <w:rPr>
          <w:rFonts w:ascii="Times New Roman" w:hAnsi="Times New Roman" w:cs="Times New Roman"/>
          <w:i/>
          <w:lang w:val="ro-RO"/>
        </w:rPr>
        <w:t>iar la nevoie , în completare și din alte surse pentru încadrarea în gradul de suportabilitate al populaţiei.</w:t>
      </w:r>
    </w:p>
    <w:p w:rsidR="003F5BE7" w:rsidRPr="002F5B77" w:rsidRDefault="004F740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 xml:space="preserve"> 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33.4 Odată cu </w:t>
      </w:r>
      <w:r w:rsidR="003242F3" w:rsidRPr="002F5B77">
        <w:rPr>
          <w:rFonts w:ascii="Times New Roman" w:hAnsi="Times New Roman" w:cs="Times New Roman"/>
          <w:i/>
          <w:lang w:val="ro-RO"/>
        </w:rPr>
        <w:t>trecerea la colectarea selectivă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 a deșeurilor rec</w:t>
      </w:r>
      <w:r w:rsidR="00DC5A11" w:rsidRPr="002F5B77">
        <w:rPr>
          <w:rFonts w:ascii="Times New Roman" w:hAnsi="Times New Roman" w:cs="Times New Roman"/>
          <w:i/>
          <w:lang w:val="ro-RO"/>
        </w:rPr>
        <w:t>iclabile din deșeuri municipale</w:t>
      </w:r>
      <w:r w:rsidR="003242F3" w:rsidRPr="002F5B77">
        <w:rPr>
          <w:rFonts w:ascii="Times New Roman" w:hAnsi="Times New Roman" w:cs="Times New Roman"/>
          <w:i/>
          <w:lang w:val="ro-RO"/>
        </w:rPr>
        <w:t xml:space="preserve">, 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Delegatul va </w:t>
      </w:r>
      <w:r w:rsidR="00DC5A11" w:rsidRPr="002F5B77">
        <w:rPr>
          <w:rFonts w:ascii="Times New Roman" w:hAnsi="Times New Roman" w:cs="Times New Roman"/>
          <w:i/>
          <w:lang w:val="ro-RO"/>
        </w:rPr>
        <w:t>operaționaliza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 </w:t>
      </w:r>
      <w:r w:rsidR="003242F3" w:rsidRPr="002F5B77">
        <w:rPr>
          <w:rFonts w:ascii="Times New Roman" w:hAnsi="Times New Roman" w:cs="Times New Roman"/>
          <w:i/>
          <w:lang w:val="ro-RO"/>
        </w:rPr>
        <w:t>Stația de sortare de la Sighetu</w:t>
      </w:r>
      <w:r w:rsidR="003F5BE7" w:rsidRPr="002F5B77">
        <w:rPr>
          <w:rFonts w:ascii="Times New Roman" w:hAnsi="Times New Roman" w:cs="Times New Roman"/>
          <w:i/>
          <w:lang w:val="ro-RO"/>
        </w:rPr>
        <w:t xml:space="preserve"> Marmației pentru sortarea deșeurilor reciclabile din zonele de colectare 2 și 3  precum și stațiile de transfer de la Moisei și Sighetu Marmației.</w:t>
      </w:r>
    </w:p>
    <w:p w:rsidR="003F5BE7" w:rsidRPr="002F5B77" w:rsidRDefault="003F5BE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 xml:space="preserve">33.5 Sortarea deșeurilor reciclabile colectate separat din zona de colectare 1 și 4 se va realiza până la operaționalizarea stației de sortare de la CMID Sârbi în stația </w:t>
      </w:r>
      <w:r w:rsidR="00DC5A11" w:rsidRPr="002F5B77">
        <w:rPr>
          <w:rFonts w:ascii="Times New Roman" w:hAnsi="Times New Roman" w:cs="Times New Roman"/>
          <w:i/>
          <w:lang w:val="ro-RO"/>
        </w:rPr>
        <w:t>proprie</w:t>
      </w:r>
      <w:r w:rsidRPr="002F5B77">
        <w:rPr>
          <w:rFonts w:ascii="Times New Roman" w:hAnsi="Times New Roman" w:cs="Times New Roman"/>
          <w:i/>
          <w:lang w:val="ro-RO"/>
        </w:rPr>
        <w:t xml:space="preserve"> de sortare a Delegatului.</w:t>
      </w:r>
    </w:p>
    <w:p w:rsidR="003F5BE7" w:rsidRPr="002F5B77" w:rsidRDefault="003F5BE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33.6 Tariful pentru sortarea deșeurilor este cel aprobat ș</w:t>
      </w:r>
      <w:r w:rsidR="004F7407" w:rsidRPr="002F5B77">
        <w:rPr>
          <w:rFonts w:ascii="Times New Roman" w:hAnsi="Times New Roman" w:cs="Times New Roman"/>
          <w:i/>
          <w:lang w:val="ro-RO"/>
        </w:rPr>
        <w:t>i cuprins în prezentul Act adițional</w:t>
      </w:r>
      <w:r w:rsidR="00DC5A11" w:rsidRPr="002F5B77">
        <w:rPr>
          <w:rFonts w:ascii="Times New Roman" w:hAnsi="Times New Roman" w:cs="Times New Roman"/>
          <w:i/>
          <w:lang w:val="ro-RO"/>
        </w:rPr>
        <w:t>.</w:t>
      </w:r>
    </w:p>
    <w:p w:rsidR="003F5BE7" w:rsidRPr="002F5B77" w:rsidRDefault="003F5BE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33.7 Operaționalizarea stației de transfer de la Târgu Lăpuș se va realiza la data operaționalizării contractului de delegare a gestiunii serviciului de colectare și transport a deș</w:t>
      </w:r>
      <w:r w:rsidR="00DC5A11" w:rsidRPr="002F5B77">
        <w:rPr>
          <w:rFonts w:ascii="Times New Roman" w:hAnsi="Times New Roman" w:cs="Times New Roman"/>
          <w:i/>
          <w:lang w:val="ro-RO"/>
        </w:rPr>
        <w:t>eurilor în zona 4 de colectare</w:t>
      </w:r>
      <w:r w:rsidRPr="002F5B77">
        <w:rPr>
          <w:rFonts w:ascii="Times New Roman" w:hAnsi="Times New Roman" w:cs="Times New Roman"/>
          <w:i/>
          <w:lang w:val="ro-RO"/>
        </w:rPr>
        <w:t>, contract ce urmează a fi atribuit de ADIGIDM MM.</w:t>
      </w:r>
    </w:p>
    <w:p w:rsidR="007F6589" w:rsidRPr="002F5B77" w:rsidRDefault="004F740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33.8 D</w:t>
      </w:r>
      <w:r w:rsidR="00BF1F77" w:rsidRPr="002F5B77">
        <w:rPr>
          <w:rFonts w:ascii="Times New Roman" w:hAnsi="Times New Roman" w:cs="Times New Roman"/>
          <w:i/>
          <w:lang w:val="ro-RO"/>
        </w:rPr>
        <w:t>e la data ope</w:t>
      </w:r>
      <w:r w:rsidR="003242F3" w:rsidRPr="002F5B77">
        <w:rPr>
          <w:rFonts w:ascii="Times New Roman" w:hAnsi="Times New Roman" w:cs="Times New Roman"/>
          <w:i/>
          <w:lang w:val="ro-RO"/>
        </w:rPr>
        <w:t>raționalizării unor activităţi</w:t>
      </w:r>
      <w:r w:rsidR="00BF1F77" w:rsidRPr="002F5B77">
        <w:rPr>
          <w:rFonts w:ascii="Times New Roman" w:hAnsi="Times New Roman" w:cs="Times New Roman"/>
          <w:i/>
          <w:lang w:val="ro-RO"/>
        </w:rPr>
        <w:t xml:space="preserve"> din  care Delegatul realizează venituri  </w:t>
      </w:r>
      <w:r w:rsidR="0096199E" w:rsidRPr="002F5B77">
        <w:rPr>
          <w:rFonts w:ascii="Times New Roman" w:hAnsi="Times New Roman" w:cs="Times New Roman"/>
          <w:i/>
          <w:lang w:val="ro-RO"/>
        </w:rPr>
        <w:t>și până la operaționalizarea integrală a tuturor activitățil</w:t>
      </w:r>
      <w:r w:rsidR="00DC5A11" w:rsidRPr="002F5B77">
        <w:rPr>
          <w:rFonts w:ascii="Times New Roman" w:hAnsi="Times New Roman" w:cs="Times New Roman"/>
          <w:i/>
          <w:lang w:val="ro-RO"/>
        </w:rPr>
        <w:t>or</w:t>
      </w:r>
      <w:r w:rsidR="0096199E" w:rsidRPr="002F5B77">
        <w:rPr>
          <w:rFonts w:ascii="Times New Roman" w:hAnsi="Times New Roman" w:cs="Times New Roman"/>
          <w:i/>
          <w:lang w:val="ro-RO"/>
        </w:rPr>
        <w:t>, redevența urmează să se calculeze și să se plătească potrivit preve</w:t>
      </w:r>
      <w:r w:rsidR="003242F3" w:rsidRPr="002F5B77">
        <w:rPr>
          <w:rFonts w:ascii="Times New Roman" w:hAnsi="Times New Roman" w:cs="Times New Roman"/>
          <w:i/>
          <w:lang w:val="ro-RO"/>
        </w:rPr>
        <w:t>derilor contractuale astfel cum</w:t>
      </w:r>
      <w:r w:rsidR="0096199E" w:rsidRPr="002F5B77">
        <w:rPr>
          <w:rFonts w:ascii="Times New Roman" w:hAnsi="Times New Roman" w:cs="Times New Roman"/>
          <w:i/>
          <w:lang w:val="ro-RO"/>
        </w:rPr>
        <w:t xml:space="preserve"> au fost modificate</w:t>
      </w:r>
      <w:r w:rsidR="003242F3" w:rsidRPr="002F5B77">
        <w:rPr>
          <w:rFonts w:ascii="Times New Roman" w:hAnsi="Times New Roman" w:cs="Times New Roman"/>
          <w:i/>
          <w:lang w:val="ro-RO"/>
        </w:rPr>
        <w:t xml:space="preserve"> numai pentru activitățile respective</w:t>
      </w:r>
      <w:r w:rsidR="0096199E" w:rsidRPr="002F5B77">
        <w:rPr>
          <w:rFonts w:ascii="Times New Roman" w:hAnsi="Times New Roman" w:cs="Times New Roman"/>
          <w:i/>
          <w:lang w:val="ro-RO"/>
        </w:rPr>
        <w:t>, limită mini</w:t>
      </w:r>
      <w:r w:rsidR="003242F3" w:rsidRPr="002F5B77">
        <w:rPr>
          <w:rFonts w:ascii="Times New Roman" w:hAnsi="Times New Roman" w:cs="Times New Roman"/>
          <w:i/>
          <w:lang w:val="ro-RO"/>
        </w:rPr>
        <w:t>ma a rede</w:t>
      </w:r>
      <w:r w:rsidR="002F5B77">
        <w:rPr>
          <w:rFonts w:ascii="Times New Roman" w:hAnsi="Times New Roman" w:cs="Times New Roman"/>
          <w:i/>
          <w:lang w:val="ro-RO"/>
        </w:rPr>
        <w:t>ve</w:t>
      </w:r>
      <w:r w:rsidR="003242F3" w:rsidRPr="002F5B77">
        <w:rPr>
          <w:rFonts w:ascii="Times New Roman" w:hAnsi="Times New Roman" w:cs="Times New Roman"/>
          <w:i/>
          <w:lang w:val="ro-RO"/>
        </w:rPr>
        <w:t xml:space="preserve">nței devine aplicabile </w:t>
      </w:r>
      <w:r w:rsidR="0096199E" w:rsidRPr="002F5B77">
        <w:rPr>
          <w:rFonts w:ascii="Times New Roman" w:hAnsi="Times New Roman" w:cs="Times New Roman"/>
          <w:i/>
          <w:lang w:val="ro-RO"/>
        </w:rPr>
        <w:t>numai după operaționalizarea tuturor activităților</w:t>
      </w:r>
      <w:r w:rsidR="003242F3" w:rsidRPr="002F5B77">
        <w:rPr>
          <w:rFonts w:ascii="Times New Roman" w:hAnsi="Times New Roman" w:cs="Times New Roman"/>
          <w:i/>
          <w:lang w:val="ro-RO"/>
        </w:rPr>
        <w:t>. N</w:t>
      </w:r>
      <w:r w:rsidR="00BF1F77" w:rsidRPr="002F5B77">
        <w:rPr>
          <w:rFonts w:ascii="Times New Roman" w:hAnsi="Times New Roman" w:cs="Times New Roman"/>
          <w:i/>
          <w:lang w:val="ro-RO"/>
        </w:rPr>
        <w:t>ivelul sumelor ce se reflect</w:t>
      </w:r>
      <w:r w:rsidR="003242F3" w:rsidRPr="002F5B77">
        <w:rPr>
          <w:rFonts w:ascii="Times New Roman" w:hAnsi="Times New Roman" w:cs="Times New Roman"/>
          <w:i/>
          <w:lang w:val="ro-RO"/>
        </w:rPr>
        <w:t>ă</w:t>
      </w:r>
      <w:r w:rsidR="00BF1F77" w:rsidRPr="002F5B77">
        <w:rPr>
          <w:rFonts w:ascii="Times New Roman" w:hAnsi="Times New Roman" w:cs="Times New Roman"/>
          <w:i/>
          <w:lang w:val="ro-RO"/>
        </w:rPr>
        <w:t xml:space="preserve"> în redevență pentru activitatea de monitorizare a închiderii depozitelor se va recalcula </w:t>
      </w:r>
      <w:r w:rsidR="00DC5A11" w:rsidRPr="002F5B77">
        <w:rPr>
          <w:rFonts w:ascii="Times New Roman" w:hAnsi="Times New Roman" w:cs="Times New Roman"/>
          <w:i/>
          <w:lang w:val="ro-RO"/>
        </w:rPr>
        <w:t>proporțional</w:t>
      </w:r>
      <w:r w:rsidR="00455777" w:rsidRPr="002F5B77">
        <w:rPr>
          <w:rFonts w:ascii="Times New Roman" w:hAnsi="Times New Roman" w:cs="Times New Roman"/>
          <w:i/>
          <w:lang w:val="ro-RO"/>
        </w:rPr>
        <w:t>. Modalitatea de recalculare se va stabili prin protocol încheiat de părți.</w:t>
      </w:r>
    </w:p>
    <w:p w:rsidR="00455777" w:rsidRPr="002F5B77" w:rsidRDefault="00455777" w:rsidP="00DC5A11">
      <w:pPr>
        <w:autoSpaceDE w:val="0"/>
        <w:autoSpaceDN w:val="0"/>
        <w:adjustRightInd w:val="0"/>
        <w:spacing w:after="0"/>
        <w:ind w:right="-1" w:firstLine="720"/>
        <w:jc w:val="both"/>
        <w:rPr>
          <w:rFonts w:ascii="Times New Roman" w:hAnsi="Times New Roman" w:cs="Times New Roman"/>
          <w:i/>
          <w:lang w:val="ro-RO"/>
        </w:rPr>
      </w:pPr>
      <w:r w:rsidRPr="002F5B77">
        <w:rPr>
          <w:rFonts w:ascii="Times New Roman" w:hAnsi="Times New Roman" w:cs="Times New Roman"/>
          <w:i/>
          <w:lang w:val="ro-RO"/>
        </w:rPr>
        <w:t>33.9 Din redevența calculată și datorată Delegatul își va deduce cu prioritate costurile la care este îndreptățit pentru desfășurarea activității de mon</w:t>
      </w:r>
      <w:r w:rsidR="004D61C6">
        <w:rPr>
          <w:rFonts w:ascii="Times New Roman" w:hAnsi="Times New Roman" w:cs="Times New Roman"/>
          <w:i/>
          <w:lang w:val="ro-RO"/>
        </w:rPr>
        <w:t>itorizare a depozitelor închise</w:t>
      </w:r>
      <w:r w:rsidRPr="002F5B77">
        <w:rPr>
          <w:rFonts w:ascii="Times New Roman" w:hAnsi="Times New Roman" w:cs="Times New Roman"/>
          <w:i/>
          <w:lang w:val="ro-RO"/>
        </w:rPr>
        <w:t>,</w:t>
      </w:r>
      <w:r w:rsidR="004D61C6">
        <w:rPr>
          <w:rFonts w:ascii="Times New Roman" w:hAnsi="Times New Roman" w:cs="Times New Roman"/>
          <w:i/>
          <w:lang w:val="ro-RO"/>
        </w:rPr>
        <w:t xml:space="preserve"> </w:t>
      </w:r>
      <w:r w:rsidRPr="002F5B77">
        <w:rPr>
          <w:rFonts w:ascii="Times New Roman" w:hAnsi="Times New Roman" w:cs="Times New Roman"/>
          <w:i/>
          <w:lang w:val="ro-RO"/>
        </w:rPr>
        <w:t>până la concurența cu suma pe care o justifică și este acceptată de delegatar.</w:t>
      </w:r>
    </w:p>
    <w:p w:rsidR="00455777" w:rsidRPr="00DC5A11" w:rsidRDefault="00455777" w:rsidP="00DC5A11">
      <w:pPr>
        <w:autoSpaceDE w:val="0"/>
        <w:autoSpaceDN w:val="0"/>
        <w:adjustRightInd w:val="0"/>
        <w:spacing w:after="0"/>
        <w:ind w:right="-1" w:firstLine="284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 xml:space="preserve">Art. III </w:t>
      </w:r>
      <w:r w:rsidRPr="00DC5A11">
        <w:rPr>
          <w:rFonts w:ascii="Times New Roman" w:hAnsi="Times New Roman" w:cs="Times New Roman"/>
          <w:lang w:val="ro-RO"/>
        </w:rPr>
        <w:t xml:space="preserve"> Toate celelalte </w:t>
      </w:r>
      <w:r w:rsidR="00DC5A11" w:rsidRPr="00DC5A11">
        <w:rPr>
          <w:rFonts w:ascii="Times New Roman" w:hAnsi="Times New Roman" w:cs="Times New Roman"/>
          <w:lang w:val="ro-RO"/>
        </w:rPr>
        <w:t>clauze</w:t>
      </w:r>
      <w:r w:rsidRPr="00DC5A11">
        <w:rPr>
          <w:rFonts w:ascii="Times New Roman" w:hAnsi="Times New Roman" w:cs="Times New Roman"/>
          <w:lang w:val="ro-RO"/>
        </w:rPr>
        <w:t xml:space="preserve"> a contractului rămân nemodificate.</w:t>
      </w:r>
    </w:p>
    <w:p w:rsidR="00163A3E" w:rsidRPr="00DC5A11" w:rsidRDefault="00163A3E" w:rsidP="0096199E">
      <w:pPr>
        <w:spacing w:after="120"/>
        <w:jc w:val="both"/>
        <w:rPr>
          <w:rFonts w:ascii="Times New Roman" w:eastAsia="Calibri" w:hAnsi="Times New Roman" w:cs="Times New Roman"/>
          <w:lang w:val="ro-RO"/>
        </w:rPr>
      </w:pPr>
    </w:p>
    <w:p w:rsidR="00FB58CE" w:rsidRPr="00DC5A11" w:rsidRDefault="00AD4C9C" w:rsidP="00AD4C9C">
      <w:pPr>
        <w:spacing w:after="120"/>
        <w:ind w:left="284"/>
        <w:jc w:val="both"/>
        <w:rPr>
          <w:rFonts w:ascii="Times New Roman" w:hAnsi="Times New Roman" w:cs="Times New Roman"/>
          <w:lang w:val="ro-RO"/>
        </w:rPr>
      </w:pPr>
      <w:r w:rsidRPr="00DC5A11">
        <w:rPr>
          <w:rFonts w:ascii="Times New Roman" w:hAnsi="Times New Roman" w:cs="Times New Roman"/>
          <w:b/>
          <w:lang w:val="ro-RO"/>
        </w:rPr>
        <w:t xml:space="preserve">        </w:t>
      </w:r>
      <w:r w:rsidR="00FB58CE" w:rsidRPr="00DC5A11">
        <w:rPr>
          <w:rFonts w:ascii="Times New Roman" w:hAnsi="Times New Roman" w:cs="Times New Roman"/>
          <w:b/>
          <w:lang w:val="ro-RO"/>
        </w:rPr>
        <w:t xml:space="preserve">BENEFICIAR </w:t>
      </w:r>
      <w:r w:rsidR="00FB58CE" w:rsidRPr="00DC5A11">
        <w:rPr>
          <w:rFonts w:ascii="Times New Roman" w:hAnsi="Times New Roman" w:cs="Times New Roman"/>
          <w:lang w:val="ro-RO"/>
        </w:rPr>
        <w:tab/>
      </w:r>
      <w:r w:rsidR="00FB58CE" w:rsidRPr="00DC5A11">
        <w:rPr>
          <w:rFonts w:ascii="Times New Roman" w:hAnsi="Times New Roman" w:cs="Times New Roman"/>
          <w:lang w:val="ro-RO"/>
        </w:rPr>
        <w:tab/>
      </w:r>
      <w:r w:rsidR="00FB58CE" w:rsidRPr="00DC5A11">
        <w:rPr>
          <w:rFonts w:ascii="Times New Roman" w:hAnsi="Times New Roman" w:cs="Times New Roman"/>
          <w:lang w:val="ro-RO"/>
        </w:rPr>
        <w:tab/>
      </w:r>
      <w:r w:rsidR="00FB58CE" w:rsidRPr="00DC5A11">
        <w:rPr>
          <w:rFonts w:ascii="Times New Roman" w:hAnsi="Times New Roman" w:cs="Times New Roman"/>
          <w:lang w:val="ro-RO"/>
        </w:rPr>
        <w:tab/>
      </w:r>
      <w:r w:rsidR="00FB58CE" w:rsidRPr="00DC5A11">
        <w:rPr>
          <w:rFonts w:ascii="Times New Roman" w:hAnsi="Times New Roman" w:cs="Times New Roman"/>
          <w:lang w:val="ro-RO"/>
        </w:rPr>
        <w:tab/>
        <w:t xml:space="preserve">      </w:t>
      </w:r>
      <w:r w:rsidRPr="00DC5A11">
        <w:rPr>
          <w:rFonts w:ascii="Times New Roman" w:hAnsi="Times New Roman" w:cs="Times New Roman"/>
          <w:lang w:val="ro-RO"/>
        </w:rPr>
        <w:t xml:space="preserve">               </w:t>
      </w:r>
      <w:r w:rsidR="00FB58CE" w:rsidRPr="00DC5A11">
        <w:rPr>
          <w:rFonts w:ascii="Times New Roman" w:hAnsi="Times New Roman" w:cs="Times New Roman"/>
          <w:lang w:val="ro-RO"/>
        </w:rPr>
        <w:t xml:space="preserve">  </w:t>
      </w:r>
      <w:r w:rsidR="00FB58CE" w:rsidRPr="00DC5A11">
        <w:rPr>
          <w:rFonts w:ascii="Times New Roman" w:hAnsi="Times New Roman" w:cs="Times New Roman"/>
          <w:b/>
          <w:lang w:val="ro-RO"/>
        </w:rPr>
        <w:t>ANTREPRENOR</w:t>
      </w:r>
    </w:p>
    <w:p w:rsidR="001E43E2" w:rsidRPr="00DC5A11" w:rsidRDefault="001E43E2" w:rsidP="00AD4C9C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 xml:space="preserve">           Delegatar,                                                                             Delegat, </w:t>
      </w:r>
    </w:p>
    <w:p w:rsidR="001E43E2" w:rsidRPr="00DC5A11" w:rsidRDefault="001E43E2" w:rsidP="00AD4C9C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 xml:space="preserve">    Gabriel Valer ZETEA</w:t>
      </w:r>
      <w:r w:rsidRPr="00DC5A11">
        <w:rPr>
          <w:rFonts w:ascii="Times New Roman" w:eastAsia="Calibri" w:hAnsi="Times New Roman" w:cs="Times New Roman"/>
          <w:lang w:val="ro-RO"/>
        </w:rPr>
        <w:tab/>
      </w:r>
      <w:r w:rsidRPr="00DC5A11">
        <w:rPr>
          <w:rFonts w:ascii="Times New Roman" w:eastAsia="Calibri" w:hAnsi="Times New Roman" w:cs="Times New Roman"/>
          <w:lang w:val="ro-RO"/>
        </w:rPr>
        <w:tab/>
      </w:r>
      <w:r w:rsidRPr="00DC5A11">
        <w:rPr>
          <w:rFonts w:ascii="Times New Roman" w:eastAsia="Calibri" w:hAnsi="Times New Roman" w:cs="Times New Roman"/>
          <w:lang w:val="ro-RO"/>
        </w:rPr>
        <w:tab/>
      </w:r>
      <w:r w:rsidRPr="00DC5A11">
        <w:rPr>
          <w:rFonts w:ascii="Times New Roman" w:eastAsia="Calibri" w:hAnsi="Times New Roman" w:cs="Times New Roman"/>
          <w:lang w:val="ro-RO"/>
        </w:rPr>
        <w:tab/>
      </w:r>
      <w:r w:rsidRPr="00DC5A11">
        <w:rPr>
          <w:rFonts w:ascii="Times New Roman" w:eastAsia="Calibri" w:hAnsi="Times New Roman" w:cs="Times New Roman"/>
          <w:lang w:val="ro-RO"/>
        </w:rPr>
        <w:tab/>
        <w:t>Mihai Constantin APAN</w:t>
      </w:r>
    </w:p>
    <w:p w:rsidR="001E43E2" w:rsidRPr="00DC5A11" w:rsidRDefault="001E43E2" w:rsidP="00AD4C9C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 xml:space="preserve">Președinte                                                                  </w:t>
      </w:r>
      <w:r w:rsidR="00AD4C9C" w:rsidRPr="00DC5A11">
        <w:rPr>
          <w:rFonts w:ascii="Times New Roman" w:eastAsia="Calibri" w:hAnsi="Times New Roman" w:cs="Times New Roman"/>
          <w:lang w:val="ro-RO"/>
        </w:rPr>
        <w:t xml:space="preserve">      </w:t>
      </w:r>
      <w:r w:rsidRPr="00DC5A11">
        <w:rPr>
          <w:rFonts w:ascii="Times New Roman" w:eastAsia="Calibri" w:hAnsi="Times New Roman" w:cs="Times New Roman"/>
          <w:lang w:val="ro-RO"/>
        </w:rPr>
        <w:t xml:space="preserve">    Director general</w:t>
      </w:r>
    </w:p>
    <w:p w:rsidR="001E43E2" w:rsidRPr="00DC5A11" w:rsidRDefault="001E43E2" w:rsidP="0096199E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lang w:val="ro-RO"/>
        </w:rPr>
      </w:pPr>
    </w:p>
    <w:p w:rsidR="001E43E2" w:rsidRPr="00DC5A11" w:rsidRDefault="001E43E2" w:rsidP="00281F53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>Direcția Economică și Patrimoniu</w:t>
      </w:r>
      <w:r w:rsidR="00281F53" w:rsidRPr="00DC5A11">
        <w:rPr>
          <w:rFonts w:ascii="Times New Roman" w:eastAsia="Calibri" w:hAnsi="Times New Roman" w:cs="Times New Roman"/>
          <w:lang w:val="ro-RO"/>
        </w:rPr>
        <w:tab/>
      </w:r>
      <w:r w:rsidR="00281F53" w:rsidRPr="00DC5A11">
        <w:rPr>
          <w:rFonts w:ascii="Times New Roman" w:eastAsia="Calibri" w:hAnsi="Times New Roman" w:cs="Times New Roman"/>
          <w:lang w:val="ro-RO"/>
        </w:rPr>
        <w:tab/>
      </w:r>
      <w:r w:rsidR="00281F53" w:rsidRPr="00DC5A11">
        <w:rPr>
          <w:rFonts w:ascii="Times New Roman" w:eastAsia="Calibri" w:hAnsi="Times New Roman" w:cs="Times New Roman"/>
          <w:lang w:val="ro-RO"/>
        </w:rPr>
        <w:tab/>
        <w:t>Vizat Serviciul Juridic</w:t>
      </w:r>
    </w:p>
    <w:p w:rsidR="001E43E2" w:rsidRPr="00DC5A11" w:rsidRDefault="001E43E2" w:rsidP="0096199E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>Director Adriana Petruț</w:t>
      </w:r>
    </w:p>
    <w:p w:rsidR="001E43E2" w:rsidRPr="00DC5A11" w:rsidRDefault="001E43E2" w:rsidP="00AD4C9C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</w:p>
    <w:p w:rsidR="001E43E2" w:rsidRPr="00DC5A11" w:rsidRDefault="001E43E2" w:rsidP="00AD4C9C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>Direcția de Dezvoltare și Implementare Proiecte</w:t>
      </w:r>
    </w:p>
    <w:p w:rsidR="00281F53" w:rsidRPr="00DC5A11" w:rsidRDefault="001E43E2" w:rsidP="00281F53">
      <w:pPr>
        <w:autoSpaceDE w:val="0"/>
        <w:autoSpaceDN w:val="0"/>
        <w:adjustRightInd w:val="0"/>
        <w:spacing w:after="0"/>
        <w:ind w:right="-569" w:firstLine="720"/>
        <w:jc w:val="both"/>
        <w:rPr>
          <w:rFonts w:ascii="Times New Roman" w:eastAsia="Calibri" w:hAnsi="Times New Roman" w:cs="Times New Roman"/>
          <w:lang w:val="ro-RO"/>
        </w:rPr>
      </w:pPr>
      <w:r w:rsidRPr="00DC5A11">
        <w:rPr>
          <w:rFonts w:ascii="Times New Roman" w:eastAsia="Calibri" w:hAnsi="Times New Roman" w:cs="Times New Roman"/>
          <w:lang w:val="ro-RO"/>
        </w:rPr>
        <w:t>Director Claudia Breban</w:t>
      </w:r>
      <w:r w:rsidR="00281F53" w:rsidRPr="00DC5A11">
        <w:rPr>
          <w:rFonts w:ascii="Times New Roman" w:eastAsia="Calibri" w:hAnsi="Times New Roman" w:cs="Times New Roman"/>
          <w:lang w:val="ro-RO"/>
        </w:rPr>
        <w:tab/>
      </w:r>
      <w:r w:rsidR="00281F53" w:rsidRPr="00DC5A11">
        <w:rPr>
          <w:rFonts w:ascii="Times New Roman" w:eastAsia="Calibri" w:hAnsi="Times New Roman" w:cs="Times New Roman"/>
          <w:lang w:val="ro-RO"/>
        </w:rPr>
        <w:tab/>
      </w:r>
      <w:r w:rsidR="00281F53" w:rsidRPr="00DC5A11">
        <w:rPr>
          <w:rFonts w:ascii="Times New Roman" w:eastAsia="Calibri" w:hAnsi="Times New Roman" w:cs="Times New Roman"/>
          <w:lang w:val="ro-RO"/>
        </w:rPr>
        <w:tab/>
      </w:r>
      <w:r w:rsidR="00281F53" w:rsidRPr="00DC5A11">
        <w:rPr>
          <w:rFonts w:ascii="Times New Roman" w:eastAsia="Calibri" w:hAnsi="Times New Roman" w:cs="Times New Roman"/>
          <w:lang w:val="ro-RO"/>
        </w:rPr>
        <w:tab/>
        <w:t>Viza CFP</w:t>
      </w:r>
    </w:p>
    <w:p w:rsidR="001E43E2" w:rsidRPr="00DC5A11" w:rsidRDefault="001E43E2" w:rsidP="00281F53">
      <w:pPr>
        <w:autoSpaceDE w:val="0"/>
        <w:autoSpaceDN w:val="0"/>
        <w:adjustRightInd w:val="0"/>
        <w:spacing w:after="0"/>
        <w:ind w:right="-569"/>
        <w:jc w:val="both"/>
        <w:rPr>
          <w:rFonts w:ascii="Times New Roman" w:eastAsia="Calibri" w:hAnsi="Times New Roman" w:cs="Times New Roman"/>
          <w:lang w:val="ro-RO"/>
        </w:rPr>
      </w:pPr>
    </w:p>
    <w:sectPr w:rsidR="001E43E2" w:rsidRPr="00DC5A11" w:rsidSect="00AD4C9C">
      <w:headerReference w:type="default" r:id="rId8"/>
      <w:footerReference w:type="default" r:id="rId9"/>
      <w:pgSz w:w="11906" w:h="16838" w:code="9"/>
      <w:pgMar w:top="1440" w:right="1133" w:bottom="1135" w:left="1418" w:header="284" w:footer="284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22F" w:rsidRDefault="00D9522F" w:rsidP="00173624">
      <w:pPr>
        <w:spacing w:after="0" w:line="240" w:lineRule="auto"/>
      </w:pPr>
      <w:r>
        <w:separator/>
      </w:r>
    </w:p>
  </w:endnote>
  <w:endnote w:type="continuationSeparator" w:id="0">
    <w:p w:rsidR="00D9522F" w:rsidRDefault="00D9522F" w:rsidP="001736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Sans Serif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4773440"/>
      <w:docPartObj>
        <w:docPartGallery w:val="Page Numbers (Bottom of Page)"/>
        <w:docPartUnique/>
      </w:docPartObj>
    </w:sdtPr>
    <w:sdtEndPr/>
    <w:sdtContent>
      <w:p w:rsidR="00BF1F77" w:rsidRDefault="00BF1F7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1875">
          <w:rPr>
            <w:noProof/>
          </w:rPr>
          <w:t>2</w:t>
        </w:r>
        <w:r>
          <w:fldChar w:fldCharType="end"/>
        </w:r>
      </w:p>
    </w:sdtContent>
  </w:sdt>
  <w:p w:rsidR="00BF1F77" w:rsidRPr="00E00101" w:rsidRDefault="00BF1F77" w:rsidP="00E33172">
    <w:pPr>
      <w:pStyle w:val="Footer"/>
      <w:jc w:val="center"/>
      <w:rPr>
        <w:rFonts w:ascii="Trebuchet MS" w:hAnsi="Trebuchet MS"/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22F" w:rsidRDefault="00D9522F" w:rsidP="00173624">
      <w:pPr>
        <w:spacing w:after="0" w:line="240" w:lineRule="auto"/>
      </w:pPr>
      <w:r>
        <w:separator/>
      </w:r>
    </w:p>
  </w:footnote>
  <w:footnote w:type="continuationSeparator" w:id="0">
    <w:p w:rsidR="00D9522F" w:rsidRDefault="00D9522F" w:rsidP="001736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5A26" w:rsidRDefault="00C15A26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  <w:r>
      <w:rPr>
        <w:rFonts w:ascii="Times New Roman" w:eastAsia="Times New Roman" w:hAnsi="Times New Roman" w:cs="Times New Roman"/>
        <w:noProof/>
        <w:sz w:val="24"/>
        <w:szCs w:val="24"/>
      </w:rPr>
      <mc:AlternateContent>
        <mc:Choice Requires="wpg">
          <w:drawing>
            <wp:anchor distT="0" distB="0" distL="114300" distR="114300" simplePos="0" relativeHeight="251672576" behindDoc="0" locked="0" layoutInCell="1" allowOverlap="1" wp14:anchorId="181246AF" wp14:editId="102E7940">
              <wp:simplePos x="0" y="0"/>
              <wp:positionH relativeFrom="column">
                <wp:posOffset>3939540</wp:posOffset>
              </wp:positionH>
              <wp:positionV relativeFrom="paragraph">
                <wp:posOffset>24130</wp:posOffset>
              </wp:positionV>
              <wp:extent cx="1257300" cy="857250"/>
              <wp:effectExtent l="0" t="5080" r="3810" b="4445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57300" cy="857250"/>
                        <a:chOff x="648" y="14313"/>
                        <a:chExt cx="2247" cy="1317"/>
                      </a:xfrm>
                    </wpg:grpSpPr>
                    <pic:pic xmlns:pic="http://schemas.openxmlformats.org/drawingml/2006/picture">
                      <pic:nvPicPr>
                        <pic:cNvPr id="16" name="Picture 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63" y="14313"/>
                          <a:ext cx="963" cy="10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648" y="15213"/>
                          <a:ext cx="2247" cy="4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F1F77" w:rsidRPr="008C6369" w:rsidRDefault="00BF1F77" w:rsidP="00173624">
                            <w:pPr>
                              <w:rPr>
                                <w:b/>
                                <w:color w:val="365F91"/>
                                <w:sz w:val="10"/>
                                <w:szCs w:val="10"/>
                              </w:rPr>
                            </w:pPr>
                            <w:r w:rsidRPr="008C6369">
                              <w:rPr>
                                <w:b/>
                                <w:color w:val="365F91"/>
                                <w:sz w:val="10"/>
                                <w:szCs w:val="10"/>
                              </w:rPr>
                              <w:t xml:space="preserve"> JUDEŢUL MARAMUREŞ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1246AF" id="Group 15" o:spid="_x0000_s1027" style="position:absolute;margin-left:310.2pt;margin-top:1.9pt;width:99pt;height:67.5pt;z-index:251672576" coordorigin="648,14313" coordsize="2247,13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4" o:spid="_x0000_s1028" type="#_x0000_t75" style="position:absolute;left:1163;top:14313;width:963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648;top:15213;width:2247;height: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<v:textbox>
                  <w:txbxContent>
                    <w:p w:rsidR="00BF1F77" w:rsidRPr="008C6369" w:rsidRDefault="00BF1F77" w:rsidP="00173624">
                      <w:pPr>
                        <w:rPr>
                          <w:b/>
                          <w:color w:val="365F91"/>
                          <w:sz w:val="10"/>
                          <w:szCs w:val="10"/>
                        </w:rPr>
                      </w:pPr>
                      <w:r w:rsidRPr="008C6369">
                        <w:rPr>
                          <w:b/>
                          <w:color w:val="365F91"/>
                          <w:sz w:val="10"/>
                          <w:szCs w:val="10"/>
                        </w:rPr>
                        <w:t xml:space="preserve"> JUDEŢUL MARAMUREŞ</w:t>
                      </w:r>
                    </w:p>
                  </w:txbxContent>
                </v:textbox>
              </v:shape>
            </v:group>
          </w:pict>
        </mc:Fallback>
      </mc:AlternateContent>
    </w: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71552" behindDoc="0" locked="0" layoutInCell="1" allowOverlap="1" wp14:anchorId="61EE3F46" wp14:editId="0BFE5506">
          <wp:simplePos x="0" y="0"/>
          <wp:positionH relativeFrom="column">
            <wp:posOffset>2314575</wp:posOffset>
          </wp:positionH>
          <wp:positionV relativeFrom="paragraph">
            <wp:posOffset>47625</wp:posOffset>
          </wp:positionV>
          <wp:extent cx="1466850" cy="733425"/>
          <wp:effectExtent l="0" t="0" r="0" b="9525"/>
          <wp:wrapSquare wrapText="bothSides"/>
          <wp:docPr id="14" name="Picture 14" descr="Sigla POS Medi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igla POS Mediu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8480" behindDoc="0" locked="0" layoutInCell="1" allowOverlap="1" wp14:anchorId="37106C92" wp14:editId="0C21E905">
          <wp:simplePos x="0" y="0"/>
          <wp:positionH relativeFrom="column">
            <wp:posOffset>1077595</wp:posOffset>
          </wp:positionH>
          <wp:positionV relativeFrom="paragraph">
            <wp:posOffset>31115</wp:posOffset>
          </wp:positionV>
          <wp:extent cx="1085850" cy="800100"/>
          <wp:effectExtent l="0" t="0" r="0" b="0"/>
          <wp:wrapSquare wrapText="bothSides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8001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9504" behindDoc="0" locked="0" layoutInCell="1" allowOverlap="1" wp14:anchorId="0BF51F57" wp14:editId="55BFFAC3">
          <wp:simplePos x="0" y="0"/>
          <wp:positionH relativeFrom="column">
            <wp:posOffset>5344795</wp:posOffset>
          </wp:positionH>
          <wp:positionV relativeFrom="paragraph">
            <wp:posOffset>-9525</wp:posOffset>
          </wp:positionV>
          <wp:extent cx="666750" cy="819150"/>
          <wp:effectExtent l="0" t="0" r="0" b="0"/>
          <wp:wrapSquare wrapText="bothSides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8191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70528" behindDoc="0" locked="0" layoutInCell="1" allowOverlap="1" wp14:anchorId="4103E07C" wp14:editId="4CC7C020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047750" cy="809625"/>
          <wp:effectExtent l="0" t="0" r="0" b="9525"/>
          <wp:wrapSquare wrapText="bothSides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8096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</w:p>
  <w:p w:rsidR="00BF1F77" w:rsidRPr="00173624" w:rsidRDefault="00BF1F77" w:rsidP="00173624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sv-SE" w:eastAsia="ro-RO"/>
      </w:rPr>
    </w:pPr>
    <w:r>
      <w:rPr>
        <w:rFonts w:ascii="Times New Roman" w:eastAsia="Times New Roman" w:hAnsi="Times New Roman" w:cs="Times New Roman"/>
        <w:noProof/>
        <w:sz w:val="24"/>
        <w:szCs w:val="24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2622659E" wp14:editId="10A117A6">
              <wp:simplePos x="0" y="0"/>
              <wp:positionH relativeFrom="column">
                <wp:posOffset>-205105</wp:posOffset>
              </wp:positionH>
              <wp:positionV relativeFrom="paragraph">
                <wp:posOffset>104139</wp:posOffset>
              </wp:positionV>
              <wp:extent cx="6457950" cy="0"/>
              <wp:effectExtent l="0" t="0" r="19050" b="19050"/>
              <wp:wrapNone/>
              <wp:docPr id="10" name="Straight Connector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5795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51974A" id="Straight Connector 10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15pt,8.2pt" to="492.3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" strokecolor="gray"/>
          </w:pict>
        </mc:Fallback>
      </mc:AlternateContent>
    </w:r>
  </w:p>
  <w:p w:rsidR="00BF1F77" w:rsidRPr="00173624" w:rsidRDefault="00BF1F77" w:rsidP="00173624">
    <w:pPr>
      <w:spacing w:after="0" w:line="240" w:lineRule="auto"/>
      <w:jc w:val="center"/>
      <w:rPr>
        <w:rFonts w:ascii="Trebuchet MS" w:eastAsia="Times New Roman" w:hAnsi="Trebuchet MS" w:cs="Times New Roman"/>
        <w:b/>
        <w:sz w:val="20"/>
        <w:szCs w:val="20"/>
        <w:lang w:val="ro-RO" w:eastAsia="ro-RO"/>
      </w:rPr>
    </w:pPr>
    <w:r w:rsidRPr="00173624">
      <w:rPr>
        <w:rFonts w:ascii="Trebuchet MS" w:eastAsia="Times New Roman" w:hAnsi="Trebuchet MS" w:cs="Times New Roman"/>
        <w:b/>
        <w:sz w:val="20"/>
        <w:szCs w:val="20"/>
        <w:lang w:val="ro-RO" w:eastAsia="ro-RO"/>
      </w:rPr>
      <w:t>Sistem de management integrat al deşeurilor în judeţul Maramureş</w:t>
    </w:r>
  </w:p>
  <w:p w:rsidR="00BF1F77" w:rsidRPr="00173624" w:rsidRDefault="00BF1F77" w:rsidP="00173624">
    <w:pPr>
      <w:spacing w:after="0" w:line="240" w:lineRule="auto"/>
      <w:jc w:val="center"/>
      <w:rPr>
        <w:rFonts w:ascii="Trebuchet MS" w:eastAsia="Times New Roman" w:hAnsi="Trebuchet MS" w:cs="Times New Roman"/>
        <w:i/>
        <w:sz w:val="20"/>
        <w:szCs w:val="20"/>
        <w:lang w:val="ro-RO" w:eastAsia="ro-RO"/>
      </w:rPr>
    </w:pPr>
    <w:r w:rsidRPr="00173624">
      <w:rPr>
        <w:rFonts w:ascii="Trebuchet MS" w:eastAsia="Times New Roman" w:hAnsi="Trebuchet MS" w:cs="Times New Roman"/>
        <w:i/>
        <w:sz w:val="20"/>
        <w:szCs w:val="20"/>
        <w:lang w:val="ro-RO" w:eastAsia="ro-RO"/>
      </w:rPr>
      <w:t>proiect co-finanţat din Fondul European de Dezvoltare Regională SMIS 24129</w:t>
    </w:r>
  </w:p>
  <w:p w:rsidR="00BF1F77" w:rsidRPr="00173624" w:rsidRDefault="00BF1F77" w:rsidP="0017362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A7B1C"/>
    <w:multiLevelType w:val="hybridMultilevel"/>
    <w:tmpl w:val="4E64BC0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45AD9"/>
    <w:multiLevelType w:val="hybridMultilevel"/>
    <w:tmpl w:val="1F822DF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2607F"/>
    <w:multiLevelType w:val="hybridMultilevel"/>
    <w:tmpl w:val="67385BA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D4E85F22">
      <w:start w:val="1"/>
      <w:numFmt w:val="lowerLetter"/>
      <w:lvlText w:val="%3)"/>
      <w:lvlJc w:val="left"/>
      <w:pPr>
        <w:ind w:left="928" w:hanging="360"/>
      </w:pPr>
      <w:rPr>
        <w:rFonts w:hint="default"/>
        <w:b w:val="0"/>
      </w:rPr>
    </w:lvl>
    <w:lvl w:ilvl="3" w:tplc="E190CC1A">
      <w:start w:val="1"/>
      <w:numFmt w:val="lowerLetter"/>
      <w:lvlText w:val="%4)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4" w:tplc="5A340D22">
      <w:start w:val="2"/>
      <w:numFmt w:val="decimal"/>
      <w:lvlText w:val="(%5)"/>
      <w:lvlJc w:val="left"/>
      <w:pPr>
        <w:ind w:left="360" w:hanging="360"/>
      </w:pPr>
      <w:rPr>
        <w:rFonts w:hint="default"/>
      </w:rPr>
    </w:lvl>
    <w:lvl w:ilvl="5" w:tplc="95F2DCEC">
      <w:start w:val="1"/>
      <w:numFmt w:val="lowerLetter"/>
      <w:lvlText w:val="(%6)"/>
      <w:lvlJc w:val="left"/>
      <w:pPr>
        <w:ind w:left="5040" w:hanging="360"/>
      </w:pPr>
      <w:rPr>
        <w:rFonts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506773"/>
    <w:multiLevelType w:val="hybridMultilevel"/>
    <w:tmpl w:val="137247CE"/>
    <w:lvl w:ilvl="0" w:tplc="A7723F26">
      <w:start w:val="1"/>
      <w:numFmt w:val="decimal"/>
      <w:lvlText w:val="(%1)"/>
      <w:lvlJc w:val="left"/>
      <w:pPr>
        <w:ind w:left="644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515715E"/>
    <w:multiLevelType w:val="hybridMultilevel"/>
    <w:tmpl w:val="E2EAC89E"/>
    <w:lvl w:ilvl="0" w:tplc="F6B08314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4C7B67"/>
    <w:multiLevelType w:val="hybridMultilevel"/>
    <w:tmpl w:val="338CC9AE"/>
    <w:lvl w:ilvl="0" w:tplc="B816A2CE">
      <w:numFmt w:val="bullet"/>
      <w:lvlText w:val="-"/>
      <w:lvlJc w:val="left"/>
      <w:pPr>
        <w:ind w:left="1080" w:hanging="360"/>
      </w:pPr>
      <w:rPr>
        <w:rFonts w:ascii="Trebuchet MS" w:eastAsia="Calibri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A1D7776"/>
    <w:multiLevelType w:val="hybridMultilevel"/>
    <w:tmpl w:val="3E8AC5BC"/>
    <w:lvl w:ilvl="0" w:tplc="01A8C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CD75CF"/>
    <w:multiLevelType w:val="hybridMultilevel"/>
    <w:tmpl w:val="926E26B0"/>
    <w:lvl w:ilvl="0" w:tplc="3EC0C2D6">
      <w:numFmt w:val="bullet"/>
      <w:lvlText w:val="-"/>
      <w:lvlJc w:val="left"/>
      <w:pPr>
        <w:ind w:left="1080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4231CA4"/>
    <w:multiLevelType w:val="hybridMultilevel"/>
    <w:tmpl w:val="D2EC5AA0"/>
    <w:lvl w:ilvl="0" w:tplc="0418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4AF1807"/>
    <w:multiLevelType w:val="hybridMultilevel"/>
    <w:tmpl w:val="19ECBB84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527CFC"/>
    <w:multiLevelType w:val="multilevel"/>
    <w:tmpl w:val="01461CE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1" w15:restartNumberingAfterBreak="0">
    <w:nsid w:val="25D340D1"/>
    <w:multiLevelType w:val="hybridMultilevel"/>
    <w:tmpl w:val="E86AC996"/>
    <w:lvl w:ilvl="0" w:tplc="14C2B4B8">
      <w:start w:val="1"/>
      <w:numFmt w:val="lowerLetter"/>
      <w:lvlText w:val="%1)"/>
      <w:lvlJc w:val="right"/>
      <w:pPr>
        <w:ind w:left="720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D16208"/>
    <w:multiLevelType w:val="hybridMultilevel"/>
    <w:tmpl w:val="1C1CBBC6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7E1B59"/>
    <w:multiLevelType w:val="hybridMultilevel"/>
    <w:tmpl w:val="A25E5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030798"/>
    <w:multiLevelType w:val="hybridMultilevel"/>
    <w:tmpl w:val="1AF0AF9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E6491"/>
    <w:multiLevelType w:val="hybridMultilevel"/>
    <w:tmpl w:val="D4FA3CA8"/>
    <w:lvl w:ilvl="0" w:tplc="0418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6743F75"/>
    <w:multiLevelType w:val="hybridMultilevel"/>
    <w:tmpl w:val="68B450A0"/>
    <w:lvl w:ilvl="0" w:tplc="04180017">
      <w:start w:val="1"/>
      <w:numFmt w:val="lowerLetter"/>
      <w:lvlText w:val="%1)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AF216A7"/>
    <w:multiLevelType w:val="multilevel"/>
    <w:tmpl w:val="2DFC7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3CF00E18"/>
    <w:multiLevelType w:val="singleLevel"/>
    <w:tmpl w:val="4E1A982C"/>
    <w:lvl w:ilvl="0">
      <w:start w:val="1"/>
      <w:numFmt w:val="bullet"/>
      <w:pStyle w:val="List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19" w15:restartNumberingAfterBreak="0">
    <w:nsid w:val="3EC71A25"/>
    <w:multiLevelType w:val="hybridMultilevel"/>
    <w:tmpl w:val="820EDDC4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7026E02"/>
    <w:multiLevelType w:val="multilevel"/>
    <w:tmpl w:val="8884B4CC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76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79568C9"/>
    <w:multiLevelType w:val="multilevel"/>
    <w:tmpl w:val="69484AA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22" w15:restartNumberingAfterBreak="0">
    <w:nsid w:val="490F0FF9"/>
    <w:multiLevelType w:val="hybridMultilevel"/>
    <w:tmpl w:val="105A8DBE"/>
    <w:lvl w:ilvl="0" w:tplc="3EC0C2D6">
      <w:numFmt w:val="bullet"/>
      <w:lvlText w:val="-"/>
      <w:lvlJc w:val="left"/>
      <w:pPr>
        <w:ind w:left="1068" w:hanging="360"/>
      </w:pPr>
      <w:rPr>
        <w:rFonts w:ascii="Arial Narrow" w:eastAsia="Calibri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C1C0769"/>
    <w:multiLevelType w:val="hybridMultilevel"/>
    <w:tmpl w:val="4B288F1C"/>
    <w:lvl w:ilvl="0" w:tplc="1B3E7D16">
      <w:start w:val="1"/>
      <w:numFmt w:val="decimal"/>
      <w:lvlText w:val="(%1)"/>
      <w:lvlJc w:val="left"/>
      <w:pPr>
        <w:ind w:left="360" w:hanging="360"/>
      </w:pPr>
      <w:rPr>
        <w:rFonts w:hint="default"/>
        <w:b/>
      </w:rPr>
    </w:lvl>
    <w:lvl w:ilvl="1" w:tplc="CD420DAE">
      <w:start w:val="1"/>
      <w:numFmt w:val="lowerLetter"/>
      <w:lvlText w:val="%2)"/>
      <w:lvlJc w:val="left"/>
      <w:pPr>
        <w:ind w:left="1125" w:hanging="405"/>
      </w:pPr>
      <w:rPr>
        <w:rFonts w:hint="default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CAB11A5"/>
    <w:multiLevelType w:val="hybridMultilevel"/>
    <w:tmpl w:val="D4D0C15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756774"/>
    <w:multiLevelType w:val="hybridMultilevel"/>
    <w:tmpl w:val="519AEA4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A07338"/>
    <w:multiLevelType w:val="multilevel"/>
    <w:tmpl w:val="12CC9918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7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20" w:hanging="1800"/>
      </w:pPr>
      <w:rPr>
        <w:rFonts w:hint="default"/>
      </w:rPr>
    </w:lvl>
  </w:abstractNum>
  <w:abstractNum w:abstractNumId="27" w15:restartNumberingAfterBreak="0">
    <w:nsid w:val="75905B8D"/>
    <w:multiLevelType w:val="hybridMultilevel"/>
    <w:tmpl w:val="12DE450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1F7CC1"/>
    <w:multiLevelType w:val="hybridMultilevel"/>
    <w:tmpl w:val="80025C50"/>
    <w:lvl w:ilvl="0" w:tplc="AC18A80C">
      <w:start w:val="1"/>
      <w:numFmt w:val="decimal"/>
      <w:lvlText w:val="%1."/>
      <w:lvlJc w:val="left"/>
      <w:pPr>
        <w:ind w:left="78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500" w:hanging="360"/>
      </w:pPr>
    </w:lvl>
    <w:lvl w:ilvl="2" w:tplc="0418001B" w:tentative="1">
      <w:start w:val="1"/>
      <w:numFmt w:val="lowerRoman"/>
      <w:lvlText w:val="%3."/>
      <w:lvlJc w:val="right"/>
      <w:pPr>
        <w:ind w:left="2220" w:hanging="180"/>
      </w:pPr>
    </w:lvl>
    <w:lvl w:ilvl="3" w:tplc="0418000F" w:tentative="1">
      <w:start w:val="1"/>
      <w:numFmt w:val="decimal"/>
      <w:lvlText w:val="%4."/>
      <w:lvlJc w:val="left"/>
      <w:pPr>
        <w:ind w:left="2940" w:hanging="360"/>
      </w:pPr>
    </w:lvl>
    <w:lvl w:ilvl="4" w:tplc="04180019" w:tentative="1">
      <w:start w:val="1"/>
      <w:numFmt w:val="lowerLetter"/>
      <w:lvlText w:val="%5."/>
      <w:lvlJc w:val="left"/>
      <w:pPr>
        <w:ind w:left="3660" w:hanging="360"/>
      </w:pPr>
    </w:lvl>
    <w:lvl w:ilvl="5" w:tplc="0418001B" w:tentative="1">
      <w:start w:val="1"/>
      <w:numFmt w:val="lowerRoman"/>
      <w:lvlText w:val="%6."/>
      <w:lvlJc w:val="right"/>
      <w:pPr>
        <w:ind w:left="4380" w:hanging="180"/>
      </w:pPr>
    </w:lvl>
    <w:lvl w:ilvl="6" w:tplc="0418000F" w:tentative="1">
      <w:start w:val="1"/>
      <w:numFmt w:val="decimal"/>
      <w:lvlText w:val="%7."/>
      <w:lvlJc w:val="left"/>
      <w:pPr>
        <w:ind w:left="5100" w:hanging="360"/>
      </w:pPr>
    </w:lvl>
    <w:lvl w:ilvl="7" w:tplc="04180019" w:tentative="1">
      <w:start w:val="1"/>
      <w:numFmt w:val="lowerLetter"/>
      <w:lvlText w:val="%8."/>
      <w:lvlJc w:val="left"/>
      <w:pPr>
        <w:ind w:left="5820" w:hanging="360"/>
      </w:pPr>
    </w:lvl>
    <w:lvl w:ilvl="8" w:tplc="0418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798A6781"/>
    <w:multiLevelType w:val="multilevel"/>
    <w:tmpl w:val="1756A1B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30" w15:restartNumberingAfterBreak="0">
    <w:nsid w:val="79A92383"/>
    <w:multiLevelType w:val="hybridMultilevel"/>
    <w:tmpl w:val="0D6061DA"/>
    <w:lvl w:ilvl="0" w:tplc="04180017">
      <w:start w:val="1"/>
      <w:numFmt w:val="lowerLetter"/>
      <w:lvlText w:val="%1)"/>
      <w:lvlJc w:val="left"/>
      <w:pPr>
        <w:ind w:left="360" w:hanging="360"/>
      </w:pPr>
    </w:lvl>
    <w:lvl w:ilvl="1" w:tplc="04180019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182180"/>
    <w:multiLevelType w:val="hybridMultilevel"/>
    <w:tmpl w:val="CA083CD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8"/>
  </w:num>
  <w:num w:numId="4">
    <w:abstractNumId w:val="0"/>
  </w:num>
  <w:num w:numId="5">
    <w:abstractNumId w:val="25"/>
  </w:num>
  <w:num w:numId="6">
    <w:abstractNumId w:val="27"/>
  </w:num>
  <w:num w:numId="7">
    <w:abstractNumId w:val="4"/>
  </w:num>
  <w:num w:numId="8">
    <w:abstractNumId w:val="16"/>
  </w:num>
  <w:num w:numId="9">
    <w:abstractNumId w:val="9"/>
  </w:num>
  <w:num w:numId="10">
    <w:abstractNumId w:val="14"/>
  </w:num>
  <w:num w:numId="11">
    <w:abstractNumId w:val="12"/>
  </w:num>
  <w:num w:numId="12">
    <w:abstractNumId w:val="1"/>
  </w:num>
  <w:num w:numId="13">
    <w:abstractNumId w:val="19"/>
  </w:num>
  <w:num w:numId="14">
    <w:abstractNumId w:val="30"/>
  </w:num>
  <w:num w:numId="15">
    <w:abstractNumId w:val="18"/>
  </w:num>
  <w:num w:numId="16">
    <w:abstractNumId w:val="22"/>
  </w:num>
  <w:num w:numId="17">
    <w:abstractNumId w:val="31"/>
  </w:num>
  <w:num w:numId="18">
    <w:abstractNumId w:val="15"/>
  </w:num>
  <w:num w:numId="19">
    <w:abstractNumId w:val="7"/>
  </w:num>
  <w:num w:numId="20">
    <w:abstractNumId w:val="5"/>
  </w:num>
  <w:num w:numId="21">
    <w:abstractNumId w:val="11"/>
  </w:num>
  <w:num w:numId="22">
    <w:abstractNumId w:val="13"/>
  </w:num>
  <w:num w:numId="23">
    <w:abstractNumId w:val="20"/>
  </w:num>
  <w:num w:numId="24">
    <w:abstractNumId w:val="3"/>
  </w:num>
  <w:num w:numId="25">
    <w:abstractNumId w:val="2"/>
  </w:num>
  <w:num w:numId="26">
    <w:abstractNumId w:val="28"/>
  </w:num>
  <w:num w:numId="27">
    <w:abstractNumId w:val="10"/>
  </w:num>
  <w:num w:numId="28">
    <w:abstractNumId w:val="6"/>
  </w:num>
  <w:num w:numId="29">
    <w:abstractNumId w:val="29"/>
  </w:num>
  <w:num w:numId="30">
    <w:abstractNumId w:val="21"/>
  </w:num>
  <w:num w:numId="31">
    <w:abstractNumId w:val="26"/>
  </w:num>
  <w:num w:numId="32">
    <w:abstractNumId w:val="2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624"/>
    <w:rsid w:val="000039EC"/>
    <w:rsid w:val="000078A8"/>
    <w:rsid w:val="00015BE2"/>
    <w:rsid w:val="00016FDE"/>
    <w:rsid w:val="00025284"/>
    <w:rsid w:val="00035343"/>
    <w:rsid w:val="0003616E"/>
    <w:rsid w:val="00070245"/>
    <w:rsid w:val="00083827"/>
    <w:rsid w:val="000850F7"/>
    <w:rsid w:val="000971EF"/>
    <w:rsid w:val="000D254C"/>
    <w:rsid w:val="000E1BA7"/>
    <w:rsid w:val="00103EF9"/>
    <w:rsid w:val="001058FB"/>
    <w:rsid w:val="00146AB9"/>
    <w:rsid w:val="00163A3E"/>
    <w:rsid w:val="00164370"/>
    <w:rsid w:val="0016451E"/>
    <w:rsid w:val="00173624"/>
    <w:rsid w:val="00183B36"/>
    <w:rsid w:val="001A2071"/>
    <w:rsid w:val="001B280B"/>
    <w:rsid w:val="001C3074"/>
    <w:rsid w:val="001E43E2"/>
    <w:rsid w:val="00222012"/>
    <w:rsid w:val="0022328A"/>
    <w:rsid w:val="002312D7"/>
    <w:rsid w:val="00281F53"/>
    <w:rsid w:val="00283251"/>
    <w:rsid w:val="002A11D8"/>
    <w:rsid w:val="002A309A"/>
    <w:rsid w:val="002C18BC"/>
    <w:rsid w:val="002C1F32"/>
    <w:rsid w:val="002F00EB"/>
    <w:rsid w:val="002F33C6"/>
    <w:rsid w:val="002F3E18"/>
    <w:rsid w:val="002F5B77"/>
    <w:rsid w:val="00307ED8"/>
    <w:rsid w:val="00313FE0"/>
    <w:rsid w:val="003242F3"/>
    <w:rsid w:val="00331B4A"/>
    <w:rsid w:val="003902D4"/>
    <w:rsid w:val="003A5D59"/>
    <w:rsid w:val="003F5BE7"/>
    <w:rsid w:val="003F7F69"/>
    <w:rsid w:val="00404B84"/>
    <w:rsid w:val="0041773D"/>
    <w:rsid w:val="004205CE"/>
    <w:rsid w:val="004477DB"/>
    <w:rsid w:val="00455777"/>
    <w:rsid w:val="00496D97"/>
    <w:rsid w:val="004B3299"/>
    <w:rsid w:val="004C1BD0"/>
    <w:rsid w:val="004D61C6"/>
    <w:rsid w:val="004F2F18"/>
    <w:rsid w:val="004F3021"/>
    <w:rsid w:val="004F7407"/>
    <w:rsid w:val="00517F7E"/>
    <w:rsid w:val="00543E69"/>
    <w:rsid w:val="0055669F"/>
    <w:rsid w:val="00564F68"/>
    <w:rsid w:val="00581A0A"/>
    <w:rsid w:val="005A11CE"/>
    <w:rsid w:val="005B2C0B"/>
    <w:rsid w:val="00603AB0"/>
    <w:rsid w:val="0061753C"/>
    <w:rsid w:val="0062235A"/>
    <w:rsid w:val="00633DE4"/>
    <w:rsid w:val="00647227"/>
    <w:rsid w:val="00680925"/>
    <w:rsid w:val="00687CB2"/>
    <w:rsid w:val="00696027"/>
    <w:rsid w:val="006B39AE"/>
    <w:rsid w:val="006E18BC"/>
    <w:rsid w:val="006F0140"/>
    <w:rsid w:val="006F0A46"/>
    <w:rsid w:val="00700FE6"/>
    <w:rsid w:val="00734FDC"/>
    <w:rsid w:val="00735078"/>
    <w:rsid w:val="00756BE3"/>
    <w:rsid w:val="00776FAD"/>
    <w:rsid w:val="00794FB8"/>
    <w:rsid w:val="007954A2"/>
    <w:rsid w:val="007A7FFB"/>
    <w:rsid w:val="007E7FC7"/>
    <w:rsid w:val="007F592F"/>
    <w:rsid w:val="007F6589"/>
    <w:rsid w:val="0084282C"/>
    <w:rsid w:val="00874368"/>
    <w:rsid w:val="008932D1"/>
    <w:rsid w:val="008A4548"/>
    <w:rsid w:val="008A7B6C"/>
    <w:rsid w:val="008D1E40"/>
    <w:rsid w:val="008D1EB1"/>
    <w:rsid w:val="008D7F20"/>
    <w:rsid w:val="008E239F"/>
    <w:rsid w:val="008E43E4"/>
    <w:rsid w:val="0096199E"/>
    <w:rsid w:val="00974C08"/>
    <w:rsid w:val="009A024B"/>
    <w:rsid w:val="009A13A3"/>
    <w:rsid w:val="009A4227"/>
    <w:rsid w:val="009B7351"/>
    <w:rsid w:val="009B78B0"/>
    <w:rsid w:val="009C7523"/>
    <w:rsid w:val="009D6C7F"/>
    <w:rsid w:val="009E1C0C"/>
    <w:rsid w:val="009E66BC"/>
    <w:rsid w:val="00A328FF"/>
    <w:rsid w:val="00A345CB"/>
    <w:rsid w:val="00A435C6"/>
    <w:rsid w:val="00A55883"/>
    <w:rsid w:val="00A82908"/>
    <w:rsid w:val="00AB16AC"/>
    <w:rsid w:val="00AC2221"/>
    <w:rsid w:val="00AC5A76"/>
    <w:rsid w:val="00AD1CAA"/>
    <w:rsid w:val="00AD47DF"/>
    <w:rsid w:val="00AD4C9C"/>
    <w:rsid w:val="00AF0481"/>
    <w:rsid w:val="00AF7D40"/>
    <w:rsid w:val="00B001C2"/>
    <w:rsid w:val="00B26F38"/>
    <w:rsid w:val="00B47B54"/>
    <w:rsid w:val="00B87AB4"/>
    <w:rsid w:val="00B94901"/>
    <w:rsid w:val="00BA426F"/>
    <w:rsid w:val="00BB6349"/>
    <w:rsid w:val="00BC0595"/>
    <w:rsid w:val="00BC06EB"/>
    <w:rsid w:val="00BF1F77"/>
    <w:rsid w:val="00C04818"/>
    <w:rsid w:val="00C15A26"/>
    <w:rsid w:val="00C242A3"/>
    <w:rsid w:val="00C30A42"/>
    <w:rsid w:val="00C324A0"/>
    <w:rsid w:val="00C61F81"/>
    <w:rsid w:val="00C661BC"/>
    <w:rsid w:val="00C74462"/>
    <w:rsid w:val="00C81DF7"/>
    <w:rsid w:val="00CE4B96"/>
    <w:rsid w:val="00D136B8"/>
    <w:rsid w:val="00D17FF0"/>
    <w:rsid w:val="00D36855"/>
    <w:rsid w:val="00D7790A"/>
    <w:rsid w:val="00D92F9A"/>
    <w:rsid w:val="00D9522F"/>
    <w:rsid w:val="00DA1231"/>
    <w:rsid w:val="00DB5B11"/>
    <w:rsid w:val="00DC4074"/>
    <w:rsid w:val="00DC5A11"/>
    <w:rsid w:val="00DD389D"/>
    <w:rsid w:val="00DD5F1C"/>
    <w:rsid w:val="00DE18D7"/>
    <w:rsid w:val="00DE4B2E"/>
    <w:rsid w:val="00E03B05"/>
    <w:rsid w:val="00E05B71"/>
    <w:rsid w:val="00E060FB"/>
    <w:rsid w:val="00E12FCB"/>
    <w:rsid w:val="00E1590F"/>
    <w:rsid w:val="00E33172"/>
    <w:rsid w:val="00E35E37"/>
    <w:rsid w:val="00E57AA8"/>
    <w:rsid w:val="00E75F2F"/>
    <w:rsid w:val="00EB1864"/>
    <w:rsid w:val="00ED00FC"/>
    <w:rsid w:val="00ED438B"/>
    <w:rsid w:val="00F30C30"/>
    <w:rsid w:val="00F81875"/>
    <w:rsid w:val="00FB4392"/>
    <w:rsid w:val="00FB58CE"/>
    <w:rsid w:val="00FC43BC"/>
    <w:rsid w:val="00FD0D3F"/>
    <w:rsid w:val="00FD6F66"/>
    <w:rsid w:val="00FE7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B8299"/>
  <w15:docId w15:val="{D6B5D537-02CE-4493-83BB-8916F9E9E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73624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MS Sans Serif" w:eastAsia="Times New Roman" w:hAnsi="MS Sans Serif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73624"/>
    <w:rPr>
      <w:rFonts w:ascii="MS Sans Serif" w:eastAsia="Times New Roman" w:hAnsi="MS Sans Serif" w:cs="Times New Roman"/>
      <w:sz w:val="24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173624"/>
  </w:style>
  <w:style w:type="paragraph" w:customStyle="1" w:styleId="Default">
    <w:name w:val="Default"/>
    <w:rsid w:val="001736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o-RO"/>
    </w:rPr>
  </w:style>
  <w:style w:type="table" w:styleId="TableGrid">
    <w:name w:val="Table Grid"/>
    <w:basedOn w:val="TableNormal"/>
    <w:uiPriority w:val="59"/>
    <w:rsid w:val="0017362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7362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HeaderChar">
    <w:name w:val="Header Char"/>
    <w:basedOn w:val="DefaultParagraphFont"/>
    <w:link w:val="Header"/>
    <w:uiPriority w:val="99"/>
    <w:rsid w:val="00173624"/>
    <w:rPr>
      <w:rFonts w:ascii="Calibri" w:eastAsia="Calibri" w:hAnsi="Calibri" w:cs="Times New Roman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173624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FooterChar">
    <w:name w:val="Footer Char"/>
    <w:basedOn w:val="DefaultParagraphFont"/>
    <w:link w:val="Footer"/>
    <w:uiPriority w:val="99"/>
    <w:rsid w:val="00173624"/>
    <w:rPr>
      <w:rFonts w:ascii="Calibri" w:eastAsia="Calibri" w:hAnsi="Calibri" w:cs="Times New Roman"/>
      <w:lang w:val="ro-RO"/>
    </w:rPr>
  </w:style>
  <w:style w:type="paragraph" w:styleId="ListParagraph">
    <w:name w:val="List Paragraph"/>
    <w:basedOn w:val="Normal"/>
    <w:uiPriority w:val="34"/>
    <w:qFormat/>
    <w:rsid w:val="00173624"/>
    <w:pPr>
      <w:ind w:left="720"/>
      <w:contextualSpacing/>
    </w:pPr>
    <w:rPr>
      <w:rFonts w:ascii="Calibri" w:eastAsia="Calibri" w:hAnsi="Calibri" w:cs="Times New Roman"/>
      <w:lang w:val="ro-RO"/>
    </w:rPr>
  </w:style>
  <w:style w:type="paragraph" w:styleId="ListBullet">
    <w:name w:val="List Bullet"/>
    <w:basedOn w:val="Normal"/>
    <w:rsid w:val="00173624"/>
    <w:pPr>
      <w:numPr>
        <w:numId w:val="15"/>
      </w:numPr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CommentReference">
    <w:name w:val="annotation reference"/>
    <w:rsid w:val="0017362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736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/>
    </w:rPr>
  </w:style>
  <w:style w:type="character" w:customStyle="1" w:styleId="CommentTextChar">
    <w:name w:val="Comment Text Char"/>
    <w:basedOn w:val="DefaultParagraphFont"/>
    <w:link w:val="CommentText"/>
    <w:rsid w:val="00173624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624"/>
    <w:pPr>
      <w:spacing w:after="0" w:line="240" w:lineRule="auto"/>
    </w:pPr>
    <w:rPr>
      <w:rFonts w:ascii="Tahoma" w:eastAsia="Calibri" w:hAnsi="Tahoma" w:cs="Tahoma"/>
      <w:sz w:val="16"/>
      <w:szCs w:val="16"/>
      <w:lang w:val="ro-RO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624"/>
    <w:rPr>
      <w:rFonts w:ascii="Tahoma" w:eastAsia="Calibri" w:hAnsi="Tahoma" w:cs="Tahoma"/>
      <w:sz w:val="16"/>
      <w:szCs w:val="16"/>
      <w:lang w:val="ro-RO"/>
    </w:rPr>
  </w:style>
  <w:style w:type="character" w:customStyle="1" w:styleId="apple-converted-space">
    <w:name w:val="apple-converted-space"/>
    <w:basedOn w:val="DefaultParagraphFont"/>
    <w:rsid w:val="0017362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3624"/>
    <w:pPr>
      <w:spacing w:after="200" w:line="276" w:lineRule="auto"/>
    </w:pPr>
    <w:rPr>
      <w:rFonts w:ascii="Calibri" w:eastAsia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73624"/>
    <w:rPr>
      <w:rFonts w:ascii="Calibri" w:eastAsia="Calibri" w:hAnsi="Calibri" w:cs="Times New Roman"/>
      <w:b/>
      <w:bCs/>
      <w:sz w:val="20"/>
      <w:szCs w:val="20"/>
      <w:lang w:val="ro-RO"/>
    </w:rPr>
  </w:style>
  <w:style w:type="paragraph" w:customStyle="1" w:styleId="CharCharCharChar">
    <w:name w:val="Char Char Char Char"/>
    <w:basedOn w:val="Normal"/>
    <w:rsid w:val="00173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173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1">
    <w:name w:val="1"/>
    <w:basedOn w:val="Normal"/>
    <w:rsid w:val="001736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pa1">
    <w:name w:val="tpa1"/>
    <w:rsid w:val="009D6C7F"/>
  </w:style>
  <w:style w:type="paragraph" w:styleId="NoSpacing">
    <w:name w:val="No Spacing"/>
    <w:uiPriority w:val="1"/>
    <w:qFormat/>
    <w:rsid w:val="007E7FC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526379-F28C-4573-B234-A5D4A6F3C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1271</Words>
  <Characters>7246</Characters>
  <Application>Microsoft Office Word</Application>
  <DocSecurity>0</DocSecurity>
  <Lines>60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Ioana</dc:creator>
  <cp:lastModifiedBy>Mona</cp:lastModifiedBy>
  <cp:revision>14</cp:revision>
  <cp:lastPrinted>2019-11-28T12:29:00Z</cp:lastPrinted>
  <dcterms:created xsi:type="dcterms:W3CDTF">2019-11-20T15:21:00Z</dcterms:created>
  <dcterms:modified xsi:type="dcterms:W3CDTF">2019-11-29T10:47:00Z</dcterms:modified>
</cp:coreProperties>
</file>