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39D4" w:rsidRPr="00007EB1" w:rsidRDefault="00AE39D4" w:rsidP="00B712CA">
      <w:pPr>
        <w:spacing w:after="0" w:line="240" w:lineRule="auto"/>
        <w:jc w:val="right"/>
        <w:rPr>
          <w:rFonts w:ascii="Book Antiqua" w:eastAsia="Times New Roman" w:hAnsi="Book Antiqua" w:cs="Times New Roman"/>
          <w:i/>
          <w:sz w:val="26"/>
          <w:szCs w:val="26"/>
        </w:rPr>
      </w:pPr>
      <w:r w:rsidRPr="00007EB1">
        <w:rPr>
          <w:rFonts w:ascii="Book Antiqua" w:eastAsia="Times New Roman" w:hAnsi="Book Antiqua" w:cs="Times New Roman"/>
          <w:i/>
          <w:sz w:val="26"/>
          <w:szCs w:val="26"/>
        </w:rPr>
        <w:t>Anex</w:t>
      </w:r>
      <w:r w:rsidR="00EA36A3">
        <w:rPr>
          <w:rFonts w:ascii="Book Antiqua" w:eastAsia="Times New Roman" w:hAnsi="Book Antiqua" w:cs="Times New Roman"/>
          <w:i/>
          <w:sz w:val="26"/>
          <w:szCs w:val="26"/>
        </w:rPr>
        <w:t>a nr. 2</w:t>
      </w:r>
      <w:r w:rsidR="003F7023" w:rsidRPr="00007EB1">
        <w:rPr>
          <w:rFonts w:ascii="Book Antiqua" w:eastAsia="Times New Roman" w:hAnsi="Book Antiqua" w:cs="Times New Roman"/>
          <w:i/>
          <w:sz w:val="26"/>
          <w:szCs w:val="26"/>
        </w:rPr>
        <w:t xml:space="preserve"> </w:t>
      </w:r>
      <w:r w:rsidRPr="00007EB1">
        <w:rPr>
          <w:rFonts w:ascii="Book Antiqua" w:eastAsia="Times New Roman" w:hAnsi="Book Antiqua" w:cs="Times New Roman"/>
          <w:i/>
          <w:sz w:val="26"/>
          <w:szCs w:val="26"/>
        </w:rPr>
        <w:t>la Hotărârea Consiliului Jude</w:t>
      </w:r>
      <w:r w:rsidRPr="00007EB1">
        <w:rPr>
          <w:rFonts w:ascii="Cambria" w:eastAsia="Times New Roman" w:hAnsi="Cambria" w:cs="Cambria"/>
          <w:i/>
          <w:sz w:val="26"/>
          <w:szCs w:val="26"/>
        </w:rPr>
        <w:t>ț</w:t>
      </w:r>
      <w:r w:rsidRPr="00007EB1">
        <w:rPr>
          <w:rFonts w:ascii="Book Antiqua" w:eastAsia="Times New Roman" w:hAnsi="Book Antiqua" w:cs="Times New Roman"/>
          <w:i/>
          <w:sz w:val="26"/>
          <w:szCs w:val="26"/>
        </w:rPr>
        <w:t>ean Maramure</w:t>
      </w:r>
      <w:r w:rsidRPr="00007EB1">
        <w:rPr>
          <w:rFonts w:ascii="Cambria" w:eastAsia="Times New Roman" w:hAnsi="Cambria" w:cs="Cambria"/>
          <w:i/>
          <w:sz w:val="26"/>
          <w:szCs w:val="26"/>
        </w:rPr>
        <w:t>ș</w:t>
      </w:r>
      <w:r w:rsidRPr="00007EB1">
        <w:rPr>
          <w:rFonts w:ascii="Book Antiqua" w:eastAsia="Times New Roman" w:hAnsi="Book Antiqua" w:cs="Times New Roman"/>
          <w:i/>
          <w:sz w:val="26"/>
          <w:szCs w:val="26"/>
        </w:rPr>
        <w:t xml:space="preserve"> nr.</w:t>
      </w:r>
      <w:r w:rsidR="00060035">
        <w:rPr>
          <w:rFonts w:ascii="Book Antiqua" w:eastAsia="Times New Roman" w:hAnsi="Book Antiqua" w:cs="Times New Roman"/>
          <w:i/>
          <w:sz w:val="26"/>
          <w:szCs w:val="26"/>
        </w:rPr>
        <w:t xml:space="preserve"> 236</w:t>
      </w:r>
      <w:r w:rsidR="0054483F" w:rsidRPr="00007EB1">
        <w:rPr>
          <w:rFonts w:ascii="Book Antiqua" w:eastAsia="Times New Roman" w:hAnsi="Book Antiqua" w:cs="Times New Roman"/>
          <w:i/>
          <w:sz w:val="26"/>
          <w:szCs w:val="26"/>
        </w:rPr>
        <w:t xml:space="preserve"> din </w:t>
      </w:r>
      <w:r w:rsidR="00060035">
        <w:rPr>
          <w:rFonts w:ascii="Book Antiqua" w:eastAsia="Times New Roman" w:hAnsi="Book Antiqua" w:cs="Times New Roman"/>
          <w:i/>
          <w:sz w:val="26"/>
          <w:szCs w:val="26"/>
        </w:rPr>
        <w:t xml:space="preserve">29 octombrie </w:t>
      </w:r>
      <w:r w:rsidRPr="00007EB1">
        <w:rPr>
          <w:rFonts w:ascii="Book Antiqua" w:eastAsia="Times New Roman" w:hAnsi="Book Antiqua" w:cs="Times New Roman"/>
          <w:i/>
          <w:sz w:val="26"/>
          <w:szCs w:val="26"/>
        </w:rPr>
        <w:t>2019</w:t>
      </w:r>
    </w:p>
    <w:p w:rsidR="00AE39D4" w:rsidRPr="00007EB1" w:rsidRDefault="00AE39D4" w:rsidP="00AE39D4">
      <w:pPr>
        <w:spacing w:after="0" w:line="240" w:lineRule="auto"/>
        <w:ind w:left="1440" w:firstLine="720"/>
        <w:jc w:val="both"/>
        <w:rPr>
          <w:rFonts w:ascii="Book Antiqua" w:eastAsia="Times New Roman" w:hAnsi="Book Antiqua" w:cs="Times New Roman"/>
          <w:b/>
          <w:sz w:val="26"/>
          <w:szCs w:val="26"/>
        </w:rPr>
      </w:pPr>
    </w:p>
    <w:p w:rsidR="00007EB1" w:rsidRPr="00007EB1" w:rsidRDefault="00007EB1" w:rsidP="00AE39D4">
      <w:pPr>
        <w:spacing w:after="0" w:line="240" w:lineRule="auto"/>
        <w:ind w:left="1440" w:firstLine="720"/>
        <w:jc w:val="both"/>
        <w:rPr>
          <w:rFonts w:ascii="Book Antiqua" w:eastAsia="Times New Roman" w:hAnsi="Book Antiqua" w:cs="Times New Roman"/>
          <w:b/>
          <w:sz w:val="26"/>
          <w:szCs w:val="26"/>
        </w:rPr>
      </w:pPr>
    </w:p>
    <w:p w:rsidR="006976A6" w:rsidRPr="00007EB1" w:rsidRDefault="006976A6" w:rsidP="006976A6">
      <w:pPr>
        <w:spacing w:after="0" w:line="240" w:lineRule="auto"/>
        <w:jc w:val="both"/>
        <w:rPr>
          <w:rFonts w:ascii="Book Antiqua" w:eastAsia="Times New Roman" w:hAnsi="Book Antiqua" w:cs="Times New Roman"/>
          <w:b/>
          <w:sz w:val="26"/>
          <w:szCs w:val="26"/>
        </w:rPr>
      </w:pPr>
      <w:r w:rsidRPr="00007EB1">
        <w:rPr>
          <w:rFonts w:ascii="Book Antiqua" w:eastAsia="Times New Roman" w:hAnsi="Book Antiqua" w:cs="Times New Roman"/>
          <w:b/>
          <w:sz w:val="26"/>
          <w:szCs w:val="26"/>
        </w:rPr>
        <w:t xml:space="preserve">JUDEŢUL  MARAMUREŞ </w:t>
      </w:r>
      <w:r w:rsidRPr="00007EB1">
        <w:rPr>
          <w:rFonts w:ascii="Book Antiqua" w:hAnsi="Book Antiqua" w:cs="Times New Roman"/>
          <w:sz w:val="26"/>
          <w:szCs w:val="26"/>
          <w:lang w:eastAsia="ja-JP"/>
        </w:rPr>
        <w:t xml:space="preserve">prin </w:t>
      </w:r>
      <w:r w:rsidRPr="00007EB1">
        <w:rPr>
          <w:rFonts w:ascii="Book Antiqua" w:hAnsi="Book Antiqua" w:cs="Times New Roman"/>
          <w:b/>
          <w:sz w:val="26"/>
          <w:szCs w:val="26"/>
          <w:lang w:eastAsia="ja-JP"/>
        </w:rPr>
        <w:t xml:space="preserve">                            </w:t>
      </w:r>
      <w:r w:rsidR="00341EBF" w:rsidRPr="00007EB1">
        <w:rPr>
          <w:rFonts w:ascii="Book Antiqua" w:hAnsi="Book Antiqua" w:cs="Times New Roman"/>
          <w:b/>
          <w:sz w:val="26"/>
          <w:szCs w:val="26"/>
          <w:lang w:eastAsia="ja-JP"/>
        </w:rPr>
        <w:t xml:space="preserve"> </w:t>
      </w:r>
      <w:r w:rsidR="002A3D12" w:rsidRPr="00007EB1">
        <w:rPr>
          <w:rFonts w:ascii="Book Antiqua" w:hAnsi="Book Antiqua" w:cs="Times New Roman"/>
          <w:b/>
          <w:sz w:val="26"/>
          <w:szCs w:val="26"/>
          <w:lang w:eastAsia="ja-JP"/>
        </w:rPr>
        <w:t xml:space="preserve"> </w:t>
      </w:r>
      <w:r w:rsidR="00AB776A" w:rsidRPr="00007EB1">
        <w:rPr>
          <w:rFonts w:ascii="Book Antiqua" w:eastAsia="Times New Roman" w:hAnsi="Book Antiqua" w:cs="Times New Roman"/>
          <w:b/>
          <w:sz w:val="26"/>
          <w:szCs w:val="26"/>
        </w:rPr>
        <w:t>...........................</w:t>
      </w:r>
      <w:r w:rsidR="00007EB1">
        <w:rPr>
          <w:rFonts w:ascii="Book Antiqua" w:eastAsia="Times New Roman" w:hAnsi="Book Antiqua" w:cs="Times New Roman"/>
          <w:b/>
          <w:sz w:val="26"/>
          <w:szCs w:val="26"/>
        </w:rPr>
        <w:t>.........</w:t>
      </w:r>
      <w:r w:rsidR="00AB776A" w:rsidRPr="00007EB1">
        <w:rPr>
          <w:rFonts w:ascii="Book Antiqua" w:eastAsia="Times New Roman" w:hAnsi="Book Antiqua" w:cs="Times New Roman"/>
          <w:b/>
          <w:sz w:val="26"/>
          <w:szCs w:val="26"/>
        </w:rPr>
        <w:t>.</w:t>
      </w:r>
      <w:r w:rsidR="00007EB1">
        <w:rPr>
          <w:rFonts w:ascii="Book Antiqua" w:eastAsia="Times New Roman" w:hAnsi="Book Antiqua" w:cs="Times New Roman"/>
          <w:b/>
          <w:sz w:val="26"/>
          <w:szCs w:val="26"/>
        </w:rPr>
        <w:t>................</w:t>
      </w:r>
      <w:r w:rsidR="00341EBF" w:rsidRPr="00007EB1">
        <w:rPr>
          <w:rFonts w:ascii="Book Antiqua" w:eastAsia="Times New Roman" w:hAnsi="Book Antiqua" w:cs="Times New Roman"/>
          <w:b/>
          <w:sz w:val="26"/>
          <w:szCs w:val="26"/>
        </w:rPr>
        <w:t xml:space="preserve">                                              </w:t>
      </w:r>
    </w:p>
    <w:p w:rsidR="004D10DE" w:rsidRPr="00007EB1" w:rsidRDefault="006976A6" w:rsidP="006976A6">
      <w:pPr>
        <w:spacing w:after="0" w:line="240" w:lineRule="auto"/>
        <w:jc w:val="both"/>
        <w:rPr>
          <w:rFonts w:ascii="Book Antiqua" w:eastAsia="Times New Roman" w:hAnsi="Book Antiqua" w:cs="Times New Roman"/>
          <w:b/>
          <w:sz w:val="26"/>
          <w:szCs w:val="26"/>
        </w:rPr>
      </w:pPr>
      <w:r w:rsidRPr="00007EB1">
        <w:rPr>
          <w:rFonts w:ascii="Book Antiqua" w:eastAsia="Times New Roman" w:hAnsi="Book Antiqua" w:cs="Times New Roman"/>
          <w:b/>
          <w:sz w:val="26"/>
          <w:szCs w:val="26"/>
        </w:rPr>
        <w:t>CONSILIUL  JUDEŢEAN</w:t>
      </w:r>
      <w:r w:rsidRPr="00007EB1">
        <w:rPr>
          <w:rFonts w:ascii="Book Antiqua" w:hAnsi="Book Antiqua" w:cs="Times New Roman"/>
          <w:b/>
          <w:sz w:val="26"/>
          <w:szCs w:val="26"/>
          <w:lang w:eastAsia="ja-JP"/>
        </w:rPr>
        <w:t xml:space="preserve">                                                       </w:t>
      </w:r>
      <w:r w:rsidRPr="00007EB1">
        <w:rPr>
          <w:rFonts w:ascii="Book Antiqua" w:eastAsia="Times New Roman" w:hAnsi="Book Antiqua" w:cs="Times New Roman"/>
          <w:b/>
          <w:sz w:val="26"/>
          <w:szCs w:val="26"/>
        </w:rPr>
        <w:t xml:space="preserve"> </w:t>
      </w:r>
    </w:p>
    <w:p w:rsidR="006976A6" w:rsidRPr="00007EB1" w:rsidRDefault="006976A6" w:rsidP="006976A6">
      <w:pPr>
        <w:spacing w:after="0" w:line="240" w:lineRule="auto"/>
        <w:jc w:val="both"/>
        <w:rPr>
          <w:rFonts w:ascii="Book Antiqua" w:hAnsi="Book Antiqua" w:cs="Times New Roman"/>
          <w:b/>
          <w:sz w:val="26"/>
          <w:szCs w:val="26"/>
        </w:rPr>
      </w:pPr>
      <w:r w:rsidRPr="00007EB1">
        <w:rPr>
          <w:rFonts w:ascii="Book Antiqua" w:eastAsia="Times New Roman" w:hAnsi="Book Antiqua" w:cs="Times New Roman"/>
          <w:b/>
          <w:sz w:val="26"/>
          <w:szCs w:val="26"/>
        </w:rPr>
        <w:t xml:space="preserve">JUDEŢEAN  MARAMUREŞ                                       </w:t>
      </w:r>
      <w:bookmarkStart w:id="0" w:name="_GoBack"/>
      <w:bookmarkEnd w:id="0"/>
      <w:r w:rsidRPr="00007EB1">
        <w:rPr>
          <w:rFonts w:ascii="Book Antiqua" w:eastAsia="Times New Roman" w:hAnsi="Book Antiqua" w:cs="Times New Roman"/>
          <w:b/>
          <w:sz w:val="26"/>
          <w:szCs w:val="26"/>
        </w:rPr>
        <w:t xml:space="preserve">   </w:t>
      </w:r>
      <w:r w:rsidRPr="00007EB1">
        <w:rPr>
          <w:rFonts w:ascii="Book Antiqua" w:hAnsi="Book Antiqua" w:cs="Times New Roman"/>
          <w:b/>
          <w:sz w:val="26"/>
          <w:szCs w:val="26"/>
          <w:lang w:eastAsia="ja-JP"/>
        </w:rPr>
        <w:t xml:space="preserve">  </w:t>
      </w:r>
      <w:r w:rsidRPr="00007EB1">
        <w:rPr>
          <w:rFonts w:ascii="Book Antiqua" w:eastAsia="Times New Roman" w:hAnsi="Book Antiqua" w:cs="Times New Roman"/>
          <w:b/>
          <w:sz w:val="26"/>
          <w:szCs w:val="26"/>
        </w:rPr>
        <w:t xml:space="preserve">          </w:t>
      </w:r>
      <w:r w:rsidRPr="00007EB1">
        <w:rPr>
          <w:rFonts w:ascii="Book Antiqua" w:hAnsi="Book Antiqua" w:cs="Times New Roman"/>
          <w:b/>
          <w:sz w:val="26"/>
          <w:szCs w:val="26"/>
        </w:rPr>
        <w:t xml:space="preserve">                                                                                                           </w:t>
      </w:r>
    </w:p>
    <w:p w:rsidR="006976A6" w:rsidRPr="00007EB1" w:rsidRDefault="006976A6" w:rsidP="006976A6">
      <w:pPr>
        <w:spacing w:after="0" w:line="240" w:lineRule="auto"/>
        <w:rPr>
          <w:rFonts w:ascii="Book Antiqua" w:eastAsia="Times New Roman" w:hAnsi="Book Antiqua" w:cs="Times New Roman"/>
          <w:sz w:val="26"/>
          <w:szCs w:val="26"/>
        </w:rPr>
      </w:pPr>
      <w:r w:rsidRPr="00007EB1">
        <w:rPr>
          <w:rFonts w:ascii="Book Antiqua" w:eastAsia="Times New Roman" w:hAnsi="Book Antiqua" w:cs="Times New Roman"/>
          <w:sz w:val="26"/>
          <w:szCs w:val="26"/>
        </w:rPr>
        <w:t xml:space="preserve">Nr. </w:t>
      </w:r>
      <w:r w:rsidR="00FB669D" w:rsidRPr="00007EB1">
        <w:rPr>
          <w:rFonts w:ascii="Book Antiqua" w:eastAsia="Times New Roman" w:hAnsi="Book Antiqua" w:cs="Times New Roman"/>
          <w:sz w:val="26"/>
          <w:szCs w:val="26"/>
        </w:rPr>
        <w:t xml:space="preserve">               </w:t>
      </w:r>
      <w:r w:rsidRPr="00007EB1">
        <w:rPr>
          <w:rFonts w:ascii="Book Antiqua" w:eastAsia="Times New Roman" w:hAnsi="Book Antiqua" w:cs="Times New Roman"/>
          <w:sz w:val="26"/>
          <w:szCs w:val="26"/>
        </w:rPr>
        <w:t xml:space="preserve"> /</w:t>
      </w:r>
      <w:r w:rsidR="003363D1" w:rsidRPr="00007EB1">
        <w:rPr>
          <w:rFonts w:ascii="Book Antiqua" w:eastAsia="Times New Roman" w:hAnsi="Book Antiqua" w:cs="Times New Roman"/>
          <w:sz w:val="26"/>
          <w:szCs w:val="26"/>
        </w:rPr>
        <w:t xml:space="preserve"> </w:t>
      </w:r>
      <w:r w:rsidR="00FB669D" w:rsidRPr="00007EB1">
        <w:rPr>
          <w:rFonts w:ascii="Book Antiqua" w:eastAsia="Times New Roman" w:hAnsi="Book Antiqua" w:cs="Times New Roman"/>
          <w:sz w:val="26"/>
          <w:szCs w:val="26"/>
        </w:rPr>
        <w:t xml:space="preserve">    </w:t>
      </w:r>
      <w:r w:rsidR="00334D79" w:rsidRPr="00007EB1">
        <w:rPr>
          <w:rFonts w:ascii="Book Antiqua" w:eastAsia="Times New Roman" w:hAnsi="Book Antiqua" w:cs="Times New Roman"/>
          <w:sz w:val="26"/>
          <w:szCs w:val="26"/>
        </w:rPr>
        <w:t xml:space="preserve">            </w:t>
      </w:r>
      <w:r w:rsidRPr="00007EB1">
        <w:rPr>
          <w:rFonts w:ascii="Book Antiqua" w:eastAsia="Times New Roman" w:hAnsi="Book Antiqua" w:cs="Times New Roman"/>
          <w:sz w:val="26"/>
          <w:szCs w:val="26"/>
        </w:rPr>
        <w:t xml:space="preserve">2019                                      </w:t>
      </w:r>
      <w:r w:rsidR="00007EB1">
        <w:rPr>
          <w:rFonts w:ascii="Book Antiqua" w:eastAsia="Times New Roman" w:hAnsi="Book Antiqua" w:cs="Times New Roman"/>
          <w:sz w:val="26"/>
          <w:szCs w:val="26"/>
        </w:rPr>
        <w:t xml:space="preserve"> </w:t>
      </w:r>
      <w:r w:rsidR="00007EB1" w:rsidRPr="00007EB1">
        <w:rPr>
          <w:rFonts w:ascii="Book Antiqua" w:eastAsia="Times New Roman" w:hAnsi="Book Antiqua" w:cs="Times New Roman"/>
          <w:sz w:val="26"/>
          <w:szCs w:val="26"/>
        </w:rPr>
        <w:t xml:space="preserve"> </w:t>
      </w:r>
      <w:r w:rsidRPr="00007EB1">
        <w:rPr>
          <w:rFonts w:ascii="Book Antiqua" w:eastAsia="Times New Roman" w:hAnsi="Book Antiqua" w:cs="Times New Roman"/>
          <w:sz w:val="26"/>
          <w:szCs w:val="26"/>
        </w:rPr>
        <w:t xml:space="preserve"> Nr.</w:t>
      </w:r>
      <w:r w:rsidR="001445A4" w:rsidRPr="00007EB1">
        <w:rPr>
          <w:rFonts w:ascii="Book Antiqua" w:eastAsia="Times New Roman" w:hAnsi="Book Antiqua" w:cs="Times New Roman"/>
          <w:sz w:val="26"/>
          <w:szCs w:val="26"/>
        </w:rPr>
        <w:t xml:space="preserve"> </w:t>
      </w:r>
      <w:r w:rsidR="00FB669D" w:rsidRPr="00007EB1">
        <w:rPr>
          <w:rFonts w:ascii="Book Antiqua" w:eastAsia="Times New Roman" w:hAnsi="Book Antiqua" w:cs="Times New Roman"/>
          <w:sz w:val="26"/>
          <w:szCs w:val="26"/>
        </w:rPr>
        <w:t xml:space="preserve">         </w:t>
      </w:r>
      <w:r w:rsidRPr="00007EB1">
        <w:rPr>
          <w:rFonts w:ascii="Book Antiqua" w:eastAsia="Times New Roman" w:hAnsi="Book Antiqua" w:cs="Times New Roman"/>
          <w:sz w:val="26"/>
          <w:szCs w:val="26"/>
        </w:rPr>
        <w:t xml:space="preserve"> /</w:t>
      </w:r>
      <w:r w:rsidR="00FB669D" w:rsidRPr="00007EB1">
        <w:rPr>
          <w:rFonts w:ascii="Book Antiqua" w:eastAsia="Times New Roman" w:hAnsi="Book Antiqua" w:cs="Times New Roman"/>
          <w:sz w:val="26"/>
          <w:szCs w:val="26"/>
        </w:rPr>
        <w:t xml:space="preserve">              </w:t>
      </w:r>
      <w:r w:rsidRPr="00007EB1">
        <w:rPr>
          <w:rFonts w:ascii="Book Antiqua" w:eastAsia="Times New Roman" w:hAnsi="Book Antiqua" w:cs="Times New Roman"/>
          <w:sz w:val="26"/>
          <w:szCs w:val="26"/>
        </w:rPr>
        <w:t xml:space="preserve">2019 </w:t>
      </w:r>
    </w:p>
    <w:p w:rsidR="006976A6" w:rsidRPr="00007EB1" w:rsidRDefault="006976A6" w:rsidP="006976A6">
      <w:pPr>
        <w:spacing w:after="0" w:line="240" w:lineRule="auto"/>
        <w:jc w:val="right"/>
        <w:rPr>
          <w:rFonts w:ascii="Book Antiqua" w:eastAsia="Times New Roman" w:hAnsi="Book Antiqua" w:cs="Times New Roman"/>
          <w:sz w:val="26"/>
          <w:szCs w:val="26"/>
        </w:rPr>
      </w:pPr>
    </w:p>
    <w:p w:rsidR="00007EB1" w:rsidRPr="00007EB1" w:rsidRDefault="00007EB1" w:rsidP="006976A6">
      <w:pPr>
        <w:spacing w:after="0"/>
        <w:jc w:val="center"/>
        <w:rPr>
          <w:rFonts w:ascii="Book Antiqua" w:eastAsia="Times New Roman" w:hAnsi="Book Antiqua" w:cs="Times New Roman"/>
          <w:b/>
          <w:sz w:val="26"/>
          <w:szCs w:val="26"/>
        </w:rPr>
      </w:pPr>
    </w:p>
    <w:p w:rsidR="006976A6" w:rsidRPr="00007EB1" w:rsidRDefault="006976A6" w:rsidP="006976A6">
      <w:pPr>
        <w:spacing w:after="0"/>
        <w:jc w:val="center"/>
        <w:rPr>
          <w:rFonts w:ascii="Book Antiqua" w:eastAsia="Times New Roman" w:hAnsi="Book Antiqua" w:cs="Times New Roman"/>
          <w:b/>
          <w:sz w:val="28"/>
          <w:szCs w:val="28"/>
        </w:rPr>
      </w:pPr>
      <w:r w:rsidRPr="00007EB1">
        <w:rPr>
          <w:rFonts w:ascii="Book Antiqua" w:eastAsia="Times New Roman" w:hAnsi="Book Antiqua" w:cs="Times New Roman"/>
          <w:b/>
          <w:sz w:val="28"/>
          <w:szCs w:val="28"/>
        </w:rPr>
        <w:t>ACORD DE COOPERARE</w:t>
      </w:r>
    </w:p>
    <w:p w:rsidR="00007EB1" w:rsidRPr="00007EB1" w:rsidRDefault="00007EB1" w:rsidP="006976A6">
      <w:pPr>
        <w:pStyle w:val="NoSpacing"/>
        <w:jc w:val="both"/>
        <w:rPr>
          <w:rFonts w:ascii="Book Antiqua" w:hAnsi="Book Antiqua" w:cs="Times New Roman"/>
          <w:sz w:val="26"/>
          <w:szCs w:val="26"/>
        </w:rPr>
      </w:pPr>
    </w:p>
    <w:p w:rsidR="006976A6" w:rsidRPr="00007EB1" w:rsidRDefault="006976A6" w:rsidP="006976A6">
      <w:pPr>
        <w:pStyle w:val="NoSpacing"/>
        <w:jc w:val="both"/>
        <w:rPr>
          <w:rFonts w:ascii="Book Antiqua" w:hAnsi="Book Antiqua" w:cs="Times New Roman"/>
          <w:i/>
          <w:sz w:val="26"/>
          <w:szCs w:val="26"/>
        </w:rPr>
      </w:pPr>
      <w:r w:rsidRPr="00007EB1">
        <w:rPr>
          <w:rFonts w:ascii="Book Antiqua" w:hAnsi="Book Antiqua" w:cs="Times New Roman"/>
          <w:i/>
          <w:sz w:val="26"/>
          <w:szCs w:val="26"/>
        </w:rPr>
        <w:t>Părţile:</w:t>
      </w:r>
    </w:p>
    <w:p w:rsidR="006976A6" w:rsidRPr="00007EB1" w:rsidRDefault="006976A6" w:rsidP="006976A6">
      <w:pPr>
        <w:pStyle w:val="NoSpacing"/>
        <w:ind w:firstLine="720"/>
        <w:jc w:val="both"/>
        <w:rPr>
          <w:rFonts w:ascii="Book Antiqua" w:eastAsia="Times New Roman" w:hAnsi="Book Antiqua" w:cs="Times New Roman"/>
          <w:sz w:val="26"/>
          <w:szCs w:val="26"/>
        </w:rPr>
      </w:pPr>
      <w:r w:rsidRPr="00007EB1">
        <w:rPr>
          <w:rFonts w:ascii="Book Antiqua" w:hAnsi="Book Antiqua" w:cs="Times New Roman"/>
          <w:b/>
          <w:sz w:val="26"/>
          <w:szCs w:val="26"/>
        </w:rPr>
        <w:t>1. JUDE</w:t>
      </w:r>
      <w:r w:rsidRPr="00007EB1">
        <w:rPr>
          <w:rFonts w:ascii="Cambria" w:hAnsi="Cambria" w:cs="Cambria"/>
          <w:b/>
          <w:sz w:val="26"/>
          <w:szCs w:val="26"/>
        </w:rPr>
        <w:t>Ț</w:t>
      </w:r>
      <w:r w:rsidRPr="00007EB1">
        <w:rPr>
          <w:rFonts w:ascii="Book Antiqua" w:hAnsi="Book Antiqua" w:cs="Times New Roman"/>
          <w:b/>
          <w:sz w:val="26"/>
          <w:szCs w:val="26"/>
        </w:rPr>
        <w:t>UL  MARAMURE</w:t>
      </w:r>
      <w:r w:rsidRPr="00007EB1">
        <w:rPr>
          <w:rFonts w:ascii="Cambria" w:hAnsi="Cambria" w:cs="Cambria"/>
          <w:b/>
          <w:sz w:val="26"/>
          <w:szCs w:val="26"/>
        </w:rPr>
        <w:t>Ș</w:t>
      </w:r>
      <w:r w:rsidRPr="00007EB1">
        <w:rPr>
          <w:rFonts w:ascii="Book Antiqua" w:hAnsi="Book Antiqua" w:cs="Times New Roman"/>
          <w:b/>
          <w:sz w:val="26"/>
          <w:szCs w:val="26"/>
        </w:rPr>
        <w:t xml:space="preserve"> </w:t>
      </w:r>
      <w:r w:rsidRPr="00007EB1">
        <w:rPr>
          <w:rFonts w:ascii="Book Antiqua" w:hAnsi="Book Antiqua" w:cs="Times New Roman"/>
          <w:sz w:val="26"/>
          <w:szCs w:val="26"/>
        </w:rPr>
        <w:t xml:space="preserve">prin </w:t>
      </w:r>
      <w:r w:rsidRPr="00007EB1">
        <w:rPr>
          <w:rFonts w:ascii="Book Antiqua" w:hAnsi="Book Antiqua" w:cs="Times New Roman"/>
          <w:b/>
          <w:sz w:val="26"/>
          <w:szCs w:val="26"/>
        </w:rPr>
        <w:t>CONSILIUL  JUDE</w:t>
      </w:r>
      <w:r w:rsidRPr="00007EB1">
        <w:rPr>
          <w:rFonts w:ascii="Book Antiqua" w:hAnsi="Book Antiqua" w:cs="Book Antiqua"/>
          <w:b/>
          <w:sz w:val="26"/>
          <w:szCs w:val="26"/>
        </w:rPr>
        <w:t>Ţ</w:t>
      </w:r>
      <w:r w:rsidRPr="00007EB1">
        <w:rPr>
          <w:rFonts w:ascii="Book Antiqua" w:hAnsi="Book Antiqua" w:cs="Times New Roman"/>
          <w:b/>
          <w:sz w:val="26"/>
          <w:szCs w:val="26"/>
        </w:rPr>
        <w:t>EAN MARAMURE</w:t>
      </w:r>
      <w:r w:rsidRPr="00007EB1">
        <w:rPr>
          <w:rFonts w:ascii="Book Antiqua" w:hAnsi="Book Antiqua" w:cs="Book Antiqua"/>
          <w:b/>
          <w:sz w:val="26"/>
          <w:szCs w:val="26"/>
        </w:rPr>
        <w:t>Ş</w:t>
      </w:r>
      <w:r w:rsidRPr="00007EB1">
        <w:rPr>
          <w:rFonts w:ascii="Book Antiqua" w:hAnsi="Book Antiqua" w:cs="Times New Roman"/>
          <w:sz w:val="26"/>
          <w:szCs w:val="26"/>
        </w:rPr>
        <w:t xml:space="preserve">, cu sediul în Baia Mare, strada Gh. Şincai, nr. 46, CIF 3627315, cont bancar </w:t>
      </w:r>
      <w:r w:rsidRPr="00007EB1">
        <w:rPr>
          <w:rFonts w:ascii="Book Antiqua" w:eastAsia="Times New Roman" w:hAnsi="Book Antiqua" w:cs="Times New Roman"/>
          <w:sz w:val="26"/>
          <w:szCs w:val="26"/>
        </w:rPr>
        <w:t>RO08TREZ24A675000203030X</w:t>
      </w:r>
      <w:r w:rsidRPr="00007EB1">
        <w:rPr>
          <w:rFonts w:ascii="Book Antiqua" w:hAnsi="Book Antiqua" w:cs="Times New Roman"/>
          <w:color w:val="FF0000"/>
          <w:sz w:val="26"/>
          <w:szCs w:val="26"/>
        </w:rPr>
        <w:t xml:space="preserve"> </w:t>
      </w:r>
      <w:r w:rsidRPr="00007EB1">
        <w:rPr>
          <w:rFonts w:ascii="Book Antiqua" w:hAnsi="Book Antiqua" w:cs="Times New Roman"/>
          <w:sz w:val="26"/>
          <w:szCs w:val="26"/>
        </w:rPr>
        <w:t>deschis la Trezoreria Baia Mare, reprezentat prin Preşedinte, Dl. Gabriel Valer Zetea</w:t>
      </w:r>
      <w:r w:rsidRPr="00007EB1">
        <w:rPr>
          <w:rFonts w:ascii="Book Antiqua" w:hAnsi="Book Antiqua" w:cs="Times New Roman"/>
          <w:color w:val="000000" w:themeColor="text1"/>
          <w:sz w:val="26"/>
          <w:szCs w:val="26"/>
        </w:rPr>
        <w:t xml:space="preserve">, </w:t>
      </w:r>
      <w:r w:rsidRPr="00007EB1">
        <w:rPr>
          <w:rFonts w:ascii="Book Antiqua" w:hAnsi="Book Antiqua" w:cs="Times New Roman"/>
          <w:b/>
          <w:sz w:val="26"/>
          <w:szCs w:val="26"/>
        </w:rPr>
        <w:t>PARTENER</w:t>
      </w:r>
      <w:r w:rsidRPr="00007EB1">
        <w:rPr>
          <w:rFonts w:ascii="Book Antiqua" w:eastAsia="Times New Roman" w:hAnsi="Book Antiqua" w:cs="Times New Roman"/>
          <w:sz w:val="26"/>
          <w:szCs w:val="26"/>
        </w:rPr>
        <w:t>;</w:t>
      </w:r>
    </w:p>
    <w:p w:rsidR="006976A6" w:rsidRPr="00007EB1" w:rsidRDefault="006976A6" w:rsidP="006976A6">
      <w:pPr>
        <w:pStyle w:val="NoSpacing"/>
        <w:jc w:val="both"/>
        <w:rPr>
          <w:rFonts w:ascii="Book Antiqua" w:hAnsi="Book Antiqua" w:cs="Times New Roman"/>
          <w:sz w:val="26"/>
          <w:szCs w:val="26"/>
        </w:rPr>
      </w:pPr>
      <w:r w:rsidRPr="00007EB1">
        <w:rPr>
          <w:rFonts w:ascii="Book Antiqua" w:hAnsi="Book Antiqua" w:cs="Times New Roman"/>
          <w:sz w:val="26"/>
          <w:szCs w:val="26"/>
        </w:rPr>
        <w:t>şi</w:t>
      </w:r>
    </w:p>
    <w:p w:rsidR="006976A6" w:rsidRPr="00007EB1" w:rsidRDefault="006976A6" w:rsidP="006976A6">
      <w:pPr>
        <w:pStyle w:val="NoSpacing"/>
        <w:ind w:firstLine="709"/>
        <w:jc w:val="both"/>
        <w:rPr>
          <w:rFonts w:ascii="Book Antiqua" w:eastAsia="Times New Roman" w:hAnsi="Book Antiqua" w:cs="Times New Roman"/>
          <w:sz w:val="26"/>
          <w:szCs w:val="26"/>
        </w:rPr>
      </w:pPr>
      <w:r w:rsidRPr="00007EB1">
        <w:rPr>
          <w:rFonts w:ascii="Book Antiqua" w:hAnsi="Book Antiqua" w:cs="Times New Roman"/>
          <w:b/>
          <w:sz w:val="26"/>
          <w:szCs w:val="26"/>
        </w:rPr>
        <w:t xml:space="preserve">2. </w:t>
      </w:r>
      <w:r w:rsidR="00AB776A" w:rsidRPr="00007EB1">
        <w:rPr>
          <w:rFonts w:ascii="Book Antiqua" w:hAnsi="Book Antiqua" w:cs="Times New Roman"/>
          <w:sz w:val="26"/>
          <w:szCs w:val="26"/>
        </w:rPr>
        <w:t>............................................................</w:t>
      </w:r>
      <w:r w:rsidR="00F675E0" w:rsidRPr="00007EB1">
        <w:rPr>
          <w:rFonts w:ascii="Book Antiqua" w:hAnsi="Book Antiqua" w:cs="Times New Roman"/>
          <w:b/>
          <w:sz w:val="26"/>
          <w:szCs w:val="26"/>
        </w:rPr>
        <w:t xml:space="preserve"> </w:t>
      </w:r>
      <w:r w:rsidRPr="00007EB1">
        <w:rPr>
          <w:rFonts w:ascii="Book Antiqua" w:hAnsi="Book Antiqua" w:cs="Times New Roman"/>
          <w:sz w:val="26"/>
          <w:szCs w:val="26"/>
        </w:rPr>
        <w:t xml:space="preserve">cu sediul în localitatea </w:t>
      </w:r>
      <w:r w:rsidR="00AB776A" w:rsidRPr="00007EB1">
        <w:rPr>
          <w:rFonts w:ascii="Book Antiqua" w:hAnsi="Book Antiqua" w:cs="Times New Roman"/>
          <w:sz w:val="26"/>
          <w:szCs w:val="26"/>
        </w:rPr>
        <w:t>..............................................</w:t>
      </w:r>
      <w:r w:rsidRPr="00007EB1">
        <w:rPr>
          <w:rFonts w:ascii="Book Antiqua" w:hAnsi="Book Antiqua" w:cs="Times New Roman"/>
          <w:sz w:val="26"/>
          <w:szCs w:val="26"/>
        </w:rPr>
        <w:t xml:space="preserve">, </w:t>
      </w:r>
      <w:r w:rsidR="00DE1A14" w:rsidRPr="00007EB1">
        <w:rPr>
          <w:rFonts w:ascii="Book Antiqua" w:hAnsi="Book Antiqua" w:cs="Times New Roman"/>
          <w:sz w:val="26"/>
          <w:szCs w:val="26"/>
        </w:rPr>
        <w:t xml:space="preserve">str. </w:t>
      </w:r>
      <w:r w:rsidR="00AB776A" w:rsidRPr="00007EB1">
        <w:rPr>
          <w:rFonts w:ascii="Book Antiqua" w:hAnsi="Book Antiqua" w:cs="Times New Roman"/>
          <w:sz w:val="26"/>
          <w:szCs w:val="26"/>
        </w:rPr>
        <w:t>................................</w:t>
      </w:r>
      <w:r w:rsidR="00DE1A14" w:rsidRPr="00007EB1">
        <w:rPr>
          <w:rFonts w:ascii="Book Antiqua" w:hAnsi="Book Antiqua" w:cs="Times New Roman"/>
          <w:sz w:val="26"/>
          <w:szCs w:val="26"/>
        </w:rPr>
        <w:t xml:space="preserve">, </w:t>
      </w:r>
      <w:r w:rsidR="00306B93" w:rsidRPr="00007EB1">
        <w:rPr>
          <w:rFonts w:ascii="Book Antiqua" w:hAnsi="Book Antiqua" w:cs="Times New Roman"/>
          <w:sz w:val="26"/>
          <w:szCs w:val="26"/>
        </w:rPr>
        <w:t xml:space="preserve">nr. </w:t>
      </w:r>
      <w:r w:rsidR="00AB776A" w:rsidRPr="00007EB1">
        <w:rPr>
          <w:rFonts w:ascii="Book Antiqua" w:hAnsi="Book Antiqua" w:cs="Times New Roman"/>
          <w:sz w:val="26"/>
          <w:szCs w:val="26"/>
        </w:rPr>
        <w:t>.....</w:t>
      </w:r>
      <w:r w:rsidR="00306B93" w:rsidRPr="00007EB1">
        <w:rPr>
          <w:rFonts w:ascii="Book Antiqua" w:hAnsi="Book Antiqua" w:cs="Times New Roman"/>
          <w:sz w:val="26"/>
          <w:szCs w:val="26"/>
        </w:rPr>
        <w:t xml:space="preserve">, judeţul Maramureş, tel. </w:t>
      </w:r>
      <w:r w:rsidR="00AB776A" w:rsidRPr="00007EB1">
        <w:rPr>
          <w:rFonts w:ascii="Book Antiqua" w:hAnsi="Book Antiqua" w:cs="Times New Roman"/>
          <w:sz w:val="26"/>
          <w:szCs w:val="26"/>
        </w:rPr>
        <w:t>..............................</w:t>
      </w:r>
      <w:r w:rsidR="00306B93" w:rsidRPr="00007EB1">
        <w:rPr>
          <w:rFonts w:ascii="Book Antiqua" w:hAnsi="Book Antiqua" w:cs="Times New Roman"/>
          <w:sz w:val="26"/>
          <w:szCs w:val="26"/>
        </w:rPr>
        <w:t xml:space="preserve">, codul fiscal nr. </w:t>
      </w:r>
      <w:r w:rsidR="00AB776A" w:rsidRPr="00007EB1">
        <w:rPr>
          <w:rFonts w:ascii="Book Antiqua" w:hAnsi="Book Antiqua" w:cs="Times New Roman"/>
          <w:sz w:val="26"/>
          <w:szCs w:val="26"/>
        </w:rPr>
        <w:t>...........................</w:t>
      </w:r>
      <w:r w:rsidR="00306B93" w:rsidRPr="00007EB1">
        <w:rPr>
          <w:rFonts w:ascii="Book Antiqua" w:hAnsi="Book Antiqua" w:cs="Times New Roman"/>
          <w:sz w:val="26"/>
          <w:szCs w:val="26"/>
        </w:rPr>
        <w:t xml:space="preserve"> din </w:t>
      </w:r>
      <w:r w:rsidR="004928D5" w:rsidRPr="00007EB1">
        <w:rPr>
          <w:rFonts w:ascii="Book Antiqua" w:hAnsi="Book Antiqua" w:cs="Times New Roman"/>
          <w:sz w:val="26"/>
          <w:szCs w:val="26"/>
        </w:rPr>
        <w:t>….</w:t>
      </w:r>
      <w:r w:rsidR="00306B93" w:rsidRPr="00007EB1">
        <w:rPr>
          <w:rFonts w:ascii="Book Antiqua" w:hAnsi="Book Antiqua" w:cs="Times New Roman"/>
          <w:sz w:val="26"/>
          <w:szCs w:val="26"/>
        </w:rPr>
        <w:t xml:space="preserve">, având contul nr. </w:t>
      </w:r>
      <w:r w:rsidR="004928D5" w:rsidRPr="00007EB1">
        <w:rPr>
          <w:rFonts w:ascii="Book Antiqua" w:hAnsi="Book Antiqua" w:cs="Times New Roman"/>
          <w:sz w:val="26"/>
          <w:szCs w:val="26"/>
        </w:rPr>
        <w:t>……….</w:t>
      </w:r>
      <w:r w:rsidR="00AB776A" w:rsidRPr="00007EB1">
        <w:rPr>
          <w:rFonts w:ascii="Book Antiqua" w:hAnsi="Book Antiqua" w:cs="Times New Roman"/>
          <w:sz w:val="26"/>
          <w:szCs w:val="26"/>
        </w:rPr>
        <w:t>.....</w:t>
      </w:r>
      <w:r w:rsidR="004928D5" w:rsidRPr="00007EB1">
        <w:rPr>
          <w:rFonts w:ascii="Book Antiqua" w:hAnsi="Book Antiqua" w:cs="Times New Roman"/>
          <w:sz w:val="26"/>
          <w:szCs w:val="26"/>
        </w:rPr>
        <w:t>.</w:t>
      </w:r>
      <w:r w:rsidR="00306B93" w:rsidRPr="00007EB1">
        <w:rPr>
          <w:rFonts w:ascii="Book Antiqua" w:hAnsi="Book Antiqua" w:cs="Times New Roman"/>
          <w:sz w:val="26"/>
          <w:szCs w:val="26"/>
        </w:rPr>
        <w:t xml:space="preserve"> deschis la Trezoreria </w:t>
      </w:r>
      <w:r w:rsidR="00743C16" w:rsidRPr="00007EB1">
        <w:rPr>
          <w:rFonts w:ascii="Book Antiqua" w:hAnsi="Book Antiqua" w:cs="Times New Roman"/>
          <w:sz w:val="26"/>
          <w:szCs w:val="26"/>
        </w:rPr>
        <w:t>Baia Mare</w:t>
      </w:r>
      <w:r w:rsidR="00306B93" w:rsidRPr="00007EB1">
        <w:rPr>
          <w:rFonts w:ascii="Book Antiqua" w:hAnsi="Book Antiqua" w:cs="Times New Roman"/>
          <w:sz w:val="26"/>
          <w:szCs w:val="26"/>
        </w:rPr>
        <w:t xml:space="preserve">, reprezentată prin primar </w:t>
      </w:r>
      <w:r w:rsidR="00AB776A" w:rsidRPr="00007EB1">
        <w:rPr>
          <w:rFonts w:ascii="Book Antiqua" w:hAnsi="Book Antiqua" w:cs="Times New Roman"/>
          <w:sz w:val="26"/>
          <w:szCs w:val="26"/>
        </w:rPr>
        <w:t>...........................................</w:t>
      </w:r>
      <w:r w:rsidR="00BF1D44" w:rsidRPr="00007EB1">
        <w:rPr>
          <w:rFonts w:ascii="Book Antiqua" w:hAnsi="Book Antiqua" w:cs="Times New Roman"/>
          <w:sz w:val="26"/>
          <w:szCs w:val="26"/>
        </w:rPr>
        <w:t>,</w:t>
      </w:r>
      <w:r w:rsidR="00092003" w:rsidRPr="00007EB1">
        <w:rPr>
          <w:rFonts w:ascii="Book Antiqua" w:hAnsi="Book Antiqua" w:cs="Times New Roman"/>
          <w:sz w:val="26"/>
          <w:szCs w:val="26"/>
        </w:rPr>
        <w:t xml:space="preserve"> </w:t>
      </w:r>
      <w:r w:rsidRPr="00007EB1">
        <w:rPr>
          <w:rFonts w:ascii="Book Antiqua" w:eastAsia="Times New Roman" w:hAnsi="Book Antiqua" w:cs="Times New Roman"/>
          <w:b/>
          <w:color w:val="000000" w:themeColor="text1"/>
          <w:sz w:val="26"/>
          <w:szCs w:val="26"/>
        </w:rPr>
        <w:t>PARTENER</w:t>
      </w:r>
      <w:r w:rsidRPr="00007EB1">
        <w:rPr>
          <w:rFonts w:ascii="Book Antiqua" w:eastAsia="Times New Roman" w:hAnsi="Book Antiqua" w:cs="Times New Roman"/>
          <w:color w:val="000000" w:themeColor="text1"/>
          <w:sz w:val="26"/>
          <w:szCs w:val="26"/>
        </w:rPr>
        <w:t>;</w:t>
      </w:r>
    </w:p>
    <w:p w:rsidR="00341EBF" w:rsidRPr="00007EB1" w:rsidRDefault="006976A6" w:rsidP="006976A6">
      <w:pPr>
        <w:spacing w:after="0" w:line="240" w:lineRule="auto"/>
        <w:ind w:firstLine="709"/>
        <w:jc w:val="both"/>
        <w:rPr>
          <w:rFonts w:ascii="Book Antiqua" w:eastAsia="MS Mincho" w:hAnsi="Book Antiqua" w:cs="Times New Roman"/>
          <w:i/>
          <w:sz w:val="26"/>
          <w:szCs w:val="26"/>
          <w:lang w:eastAsia="ja-JP"/>
        </w:rPr>
      </w:pPr>
      <w:r w:rsidRPr="00007EB1">
        <w:rPr>
          <w:rFonts w:ascii="Book Antiqua" w:eastAsia="Times New Roman" w:hAnsi="Book Antiqua" w:cs="Times New Roman"/>
          <w:sz w:val="26"/>
          <w:szCs w:val="26"/>
        </w:rPr>
        <w:t xml:space="preserve">Având în vedere </w:t>
      </w:r>
      <w:r w:rsidR="00AB776A" w:rsidRPr="00007EB1">
        <w:rPr>
          <w:rFonts w:ascii="Book Antiqua" w:eastAsia="Times New Roman" w:hAnsi="Book Antiqua" w:cs="Times New Roman"/>
          <w:sz w:val="26"/>
          <w:szCs w:val="26"/>
        </w:rPr>
        <w:t xml:space="preserve">faptul </w:t>
      </w:r>
      <w:r w:rsidRPr="00007EB1">
        <w:rPr>
          <w:rFonts w:ascii="Book Antiqua" w:eastAsia="Times New Roman" w:hAnsi="Book Antiqua" w:cs="Times New Roman"/>
          <w:sz w:val="26"/>
          <w:szCs w:val="26"/>
        </w:rPr>
        <w:t xml:space="preserve">că </w:t>
      </w:r>
      <w:r w:rsidRPr="00007EB1">
        <w:rPr>
          <w:rFonts w:ascii="Book Antiqua" w:hAnsi="Book Antiqua" w:cs="Times New Roman"/>
          <w:sz w:val="26"/>
          <w:szCs w:val="26"/>
        </w:rPr>
        <w:t xml:space="preserve">în </w:t>
      </w:r>
      <w:r w:rsidR="00AB776A" w:rsidRPr="00007EB1">
        <w:rPr>
          <w:rFonts w:ascii="Book Antiqua" w:hAnsi="Book Antiqua" w:cs="Times New Roman"/>
          <w:sz w:val="26"/>
          <w:szCs w:val="26"/>
        </w:rPr>
        <w:t>perioada...........................</w:t>
      </w:r>
      <w:r w:rsidRPr="00007EB1">
        <w:rPr>
          <w:rFonts w:ascii="Book Antiqua" w:hAnsi="Book Antiqua" w:cs="Times New Roman"/>
          <w:sz w:val="26"/>
          <w:szCs w:val="26"/>
        </w:rPr>
        <w:t xml:space="preserve"> se desfă</w:t>
      </w:r>
      <w:r w:rsidRPr="00007EB1">
        <w:rPr>
          <w:rFonts w:ascii="Cambria" w:hAnsi="Cambria" w:cs="Cambria"/>
          <w:sz w:val="26"/>
          <w:szCs w:val="26"/>
        </w:rPr>
        <w:t>ș</w:t>
      </w:r>
      <w:r w:rsidRPr="00007EB1">
        <w:rPr>
          <w:rFonts w:ascii="Book Antiqua" w:hAnsi="Book Antiqua" w:cs="Times New Roman"/>
          <w:sz w:val="26"/>
          <w:szCs w:val="26"/>
        </w:rPr>
        <w:t>oar</w:t>
      </w:r>
      <w:r w:rsidRPr="00007EB1">
        <w:rPr>
          <w:rFonts w:ascii="Book Antiqua" w:hAnsi="Book Antiqua" w:cs="Book Antiqua"/>
          <w:sz w:val="26"/>
          <w:szCs w:val="26"/>
        </w:rPr>
        <w:t>ă</w:t>
      </w:r>
      <w:r w:rsidRPr="00007EB1">
        <w:rPr>
          <w:rFonts w:ascii="Book Antiqua" w:hAnsi="Book Antiqua" w:cs="Times New Roman"/>
          <w:sz w:val="26"/>
          <w:szCs w:val="26"/>
        </w:rPr>
        <w:t xml:space="preserve"> </w:t>
      </w:r>
      <w:r w:rsidR="00AB776A" w:rsidRPr="00007EB1">
        <w:rPr>
          <w:rFonts w:ascii="Book Antiqua" w:hAnsi="Book Antiqua" w:cs="Times New Roman"/>
          <w:sz w:val="26"/>
          <w:szCs w:val="26"/>
        </w:rPr>
        <w:t>evenimentul..............................................</w:t>
      </w:r>
      <w:r w:rsidR="00CE27FF" w:rsidRPr="00007EB1">
        <w:rPr>
          <w:rFonts w:ascii="Book Antiqua" w:eastAsia="MS Mincho" w:hAnsi="Book Antiqua" w:cs="Times New Roman"/>
          <w:i/>
          <w:sz w:val="26"/>
          <w:szCs w:val="26"/>
          <w:lang w:eastAsia="ja-JP"/>
        </w:rPr>
        <w:t xml:space="preserve">, </w:t>
      </w:r>
      <w:r w:rsidR="00CE27FF" w:rsidRPr="00007EB1">
        <w:rPr>
          <w:rFonts w:ascii="Book Antiqua" w:eastAsia="MS Mincho" w:hAnsi="Book Antiqua" w:cs="Times New Roman"/>
          <w:sz w:val="26"/>
          <w:szCs w:val="26"/>
          <w:lang w:eastAsia="ja-JP"/>
        </w:rPr>
        <w:t>în baza adresei</w:t>
      </w:r>
      <w:r w:rsidR="00BF1D44" w:rsidRPr="00007EB1">
        <w:rPr>
          <w:rFonts w:ascii="Book Antiqua" w:eastAsia="MS Mincho" w:hAnsi="Book Antiqua" w:cs="Times New Roman"/>
          <w:sz w:val="26"/>
          <w:szCs w:val="26"/>
          <w:lang w:eastAsia="ja-JP"/>
        </w:rPr>
        <w:t xml:space="preserve"> </w:t>
      </w:r>
      <w:r w:rsidR="00CE27FF" w:rsidRPr="00007EB1">
        <w:rPr>
          <w:rFonts w:ascii="Book Antiqua" w:eastAsia="MS Mincho" w:hAnsi="Book Antiqua" w:cs="Times New Roman"/>
          <w:sz w:val="26"/>
          <w:szCs w:val="26"/>
          <w:lang w:eastAsia="ja-JP"/>
        </w:rPr>
        <w:t xml:space="preserve">nr. </w:t>
      </w:r>
      <w:r w:rsidR="00AB776A" w:rsidRPr="00007EB1">
        <w:rPr>
          <w:rFonts w:ascii="Book Antiqua" w:eastAsia="MS Mincho" w:hAnsi="Book Antiqua" w:cs="Times New Roman"/>
          <w:sz w:val="26"/>
          <w:szCs w:val="26"/>
          <w:lang w:eastAsia="ja-JP"/>
        </w:rPr>
        <w:t>...............................</w:t>
      </w:r>
      <w:r w:rsidR="00CE27FF" w:rsidRPr="00007EB1">
        <w:rPr>
          <w:rFonts w:ascii="Book Antiqua" w:eastAsia="MS Mincho" w:hAnsi="Book Antiqua" w:cs="Times New Roman"/>
          <w:i/>
          <w:sz w:val="26"/>
          <w:szCs w:val="26"/>
          <w:lang w:eastAsia="ja-JP"/>
        </w:rPr>
        <w:t xml:space="preserve"> </w:t>
      </w:r>
    </w:p>
    <w:p w:rsidR="006976A6" w:rsidRPr="00007EB1" w:rsidRDefault="006976A6" w:rsidP="006976A6">
      <w:pPr>
        <w:spacing w:after="0" w:line="240" w:lineRule="auto"/>
        <w:ind w:firstLine="709"/>
        <w:jc w:val="both"/>
        <w:rPr>
          <w:rFonts w:ascii="Book Antiqua" w:hAnsi="Book Antiqua" w:cs="Times New Roman"/>
          <w:b/>
          <w:color w:val="000000"/>
          <w:sz w:val="26"/>
          <w:szCs w:val="26"/>
          <w:highlight w:val="white"/>
        </w:rPr>
      </w:pPr>
      <w:r w:rsidRPr="00007EB1">
        <w:rPr>
          <w:rFonts w:ascii="Book Antiqua" w:hAnsi="Book Antiqua" w:cs="Times New Roman"/>
          <w:b/>
          <w:color w:val="000000"/>
          <w:sz w:val="26"/>
          <w:szCs w:val="26"/>
          <w:highlight w:val="white"/>
        </w:rPr>
        <w:t>Păr</w:t>
      </w:r>
      <w:r w:rsidRPr="00007EB1">
        <w:rPr>
          <w:rFonts w:ascii="Cambria" w:hAnsi="Cambria" w:cs="Cambria"/>
          <w:b/>
          <w:color w:val="000000"/>
          <w:sz w:val="26"/>
          <w:szCs w:val="26"/>
          <w:highlight w:val="white"/>
        </w:rPr>
        <w:t>ț</w:t>
      </w:r>
      <w:r w:rsidRPr="00007EB1">
        <w:rPr>
          <w:rFonts w:ascii="Book Antiqua" w:hAnsi="Book Antiqua" w:cs="Times New Roman"/>
          <w:b/>
          <w:color w:val="000000"/>
          <w:sz w:val="26"/>
          <w:szCs w:val="26"/>
          <w:highlight w:val="white"/>
        </w:rPr>
        <w:t>ile au convenit încheierea prezentului acord de cooperare, cu respectarea următoarelor clauze:</w:t>
      </w:r>
    </w:p>
    <w:p w:rsidR="003A3BCC" w:rsidRPr="00007EB1" w:rsidRDefault="003A3BCC" w:rsidP="006976A6">
      <w:pPr>
        <w:spacing w:after="0" w:line="240" w:lineRule="auto"/>
        <w:ind w:firstLine="709"/>
        <w:jc w:val="both"/>
        <w:rPr>
          <w:rFonts w:ascii="Book Antiqua" w:hAnsi="Book Antiqua" w:cs="Times New Roman"/>
          <w:color w:val="000000"/>
          <w:sz w:val="26"/>
          <w:szCs w:val="26"/>
          <w:highlight w:val="white"/>
        </w:rPr>
      </w:pPr>
    </w:p>
    <w:p w:rsidR="006976A6" w:rsidRPr="00007EB1" w:rsidRDefault="006976A6" w:rsidP="00B712CA">
      <w:pPr>
        <w:pStyle w:val="NoSpacing"/>
        <w:numPr>
          <w:ilvl w:val="0"/>
          <w:numId w:val="2"/>
        </w:numPr>
        <w:tabs>
          <w:tab w:val="left" w:pos="270"/>
        </w:tabs>
        <w:ind w:left="0" w:firstLine="0"/>
        <w:jc w:val="both"/>
        <w:rPr>
          <w:rFonts w:ascii="Book Antiqua" w:hAnsi="Book Antiqua" w:cs="Times New Roman"/>
          <w:b/>
          <w:color w:val="000000"/>
          <w:sz w:val="26"/>
          <w:szCs w:val="26"/>
          <w:highlight w:val="white"/>
        </w:rPr>
      </w:pPr>
      <w:r w:rsidRPr="00007EB1">
        <w:rPr>
          <w:rFonts w:ascii="Book Antiqua" w:hAnsi="Book Antiqua" w:cs="Times New Roman"/>
          <w:b/>
          <w:color w:val="000000"/>
          <w:sz w:val="26"/>
          <w:szCs w:val="26"/>
          <w:highlight w:val="white"/>
        </w:rPr>
        <w:t>OBIECTUL  ACORDULUI</w:t>
      </w:r>
    </w:p>
    <w:p w:rsidR="00B34489" w:rsidRPr="00007EB1" w:rsidRDefault="006976A6" w:rsidP="003A3BCC">
      <w:pPr>
        <w:pStyle w:val="NoSpacing"/>
        <w:ind w:firstLine="720"/>
        <w:jc w:val="both"/>
        <w:rPr>
          <w:rFonts w:ascii="Book Antiqua" w:hAnsi="Book Antiqua" w:cs="Times New Roman"/>
          <w:color w:val="000000" w:themeColor="text1"/>
          <w:sz w:val="26"/>
          <w:szCs w:val="26"/>
        </w:rPr>
      </w:pPr>
      <w:r w:rsidRPr="00007EB1">
        <w:rPr>
          <w:rFonts w:ascii="Book Antiqua" w:hAnsi="Book Antiqua" w:cs="Times New Roman"/>
          <w:b/>
          <w:i/>
          <w:color w:val="000000" w:themeColor="text1"/>
          <w:sz w:val="26"/>
          <w:szCs w:val="26"/>
          <w:highlight w:val="white"/>
        </w:rPr>
        <w:t>Art. 1.</w:t>
      </w:r>
      <w:r w:rsidRPr="00007EB1">
        <w:rPr>
          <w:rFonts w:ascii="Book Antiqua" w:hAnsi="Book Antiqua" w:cs="Times New Roman"/>
          <w:color w:val="000000" w:themeColor="text1"/>
          <w:sz w:val="26"/>
          <w:szCs w:val="26"/>
          <w:highlight w:val="white"/>
        </w:rPr>
        <w:t xml:space="preserve"> </w:t>
      </w:r>
      <w:r w:rsidRPr="00007EB1">
        <w:rPr>
          <w:rFonts w:ascii="Book Antiqua" w:hAnsi="Book Antiqua" w:cs="Times New Roman"/>
          <w:color w:val="000000" w:themeColor="text1"/>
          <w:sz w:val="26"/>
          <w:szCs w:val="26"/>
          <w:shd w:val="clear" w:color="auto" w:fill="FFFFFF"/>
        </w:rPr>
        <w:t>Obiectul acordului  îl reprezintă cooperarea părţilor</w:t>
      </w:r>
      <w:r w:rsidRPr="00007EB1">
        <w:rPr>
          <w:rFonts w:ascii="Book Antiqua" w:hAnsi="Book Antiqua" w:cs="Times New Roman"/>
          <w:b/>
          <w:color w:val="000000" w:themeColor="text1"/>
          <w:sz w:val="26"/>
          <w:szCs w:val="26"/>
          <w:shd w:val="clear" w:color="auto" w:fill="FFFFFF"/>
        </w:rPr>
        <w:t xml:space="preserve"> </w:t>
      </w:r>
      <w:r w:rsidRPr="00007EB1">
        <w:rPr>
          <w:rFonts w:ascii="Book Antiqua" w:hAnsi="Book Antiqua" w:cs="Times New Roman"/>
          <w:color w:val="000000" w:themeColor="text1"/>
          <w:sz w:val="26"/>
          <w:szCs w:val="26"/>
          <w:shd w:val="clear" w:color="auto" w:fill="FFFFFF"/>
        </w:rPr>
        <w:t>în vederea</w:t>
      </w:r>
      <w:r w:rsidRPr="00007EB1">
        <w:rPr>
          <w:rFonts w:ascii="Book Antiqua" w:hAnsi="Book Antiqua" w:cs="Times New Roman"/>
          <w:color w:val="000000" w:themeColor="text1"/>
          <w:sz w:val="26"/>
          <w:szCs w:val="26"/>
        </w:rPr>
        <w:t xml:space="preserve"> unei bune organizări a </w:t>
      </w:r>
      <w:r w:rsidR="00D47CEC" w:rsidRPr="00007EB1">
        <w:rPr>
          <w:rFonts w:ascii="Book Antiqua" w:hAnsi="Book Antiqua" w:cs="Times New Roman"/>
          <w:color w:val="000000" w:themeColor="text1"/>
          <w:sz w:val="26"/>
          <w:szCs w:val="26"/>
        </w:rPr>
        <w:t xml:space="preserve">evenimentului </w:t>
      </w:r>
      <w:r w:rsidR="00AB776A" w:rsidRPr="00007EB1">
        <w:rPr>
          <w:rFonts w:ascii="Book Antiqua" w:hAnsi="Book Antiqua" w:cs="Times New Roman"/>
          <w:color w:val="000000" w:themeColor="text1"/>
          <w:sz w:val="26"/>
          <w:szCs w:val="26"/>
        </w:rPr>
        <w:t>......................................................</w:t>
      </w:r>
      <w:r w:rsidR="00341EBF" w:rsidRPr="00007EB1">
        <w:rPr>
          <w:rFonts w:ascii="Book Antiqua" w:hAnsi="Book Antiqua" w:cs="Times New Roman"/>
          <w:color w:val="000000" w:themeColor="text1"/>
          <w:sz w:val="26"/>
          <w:szCs w:val="26"/>
        </w:rPr>
        <w:t xml:space="preserve">, </w:t>
      </w:r>
      <w:r w:rsidRPr="00007EB1">
        <w:rPr>
          <w:rFonts w:ascii="Book Antiqua" w:hAnsi="Book Antiqua" w:cs="Times New Roman"/>
          <w:color w:val="000000" w:themeColor="text1"/>
          <w:sz w:val="26"/>
          <w:szCs w:val="26"/>
        </w:rPr>
        <w:t>care se va desfă</w:t>
      </w:r>
      <w:r w:rsidRPr="00007EB1">
        <w:rPr>
          <w:rFonts w:ascii="Cambria" w:hAnsi="Cambria" w:cs="Cambria"/>
          <w:color w:val="000000" w:themeColor="text1"/>
          <w:sz w:val="26"/>
          <w:szCs w:val="26"/>
        </w:rPr>
        <w:t>ș</w:t>
      </w:r>
      <w:r w:rsidRPr="00007EB1">
        <w:rPr>
          <w:rFonts w:ascii="Book Antiqua" w:hAnsi="Book Antiqua" w:cs="Times New Roman"/>
          <w:color w:val="000000" w:themeColor="text1"/>
          <w:sz w:val="26"/>
          <w:szCs w:val="26"/>
        </w:rPr>
        <w:t>ura</w:t>
      </w:r>
      <w:r w:rsidR="00744158" w:rsidRPr="00007EB1">
        <w:rPr>
          <w:rFonts w:ascii="Book Antiqua" w:hAnsi="Book Antiqua" w:cs="Times New Roman"/>
          <w:color w:val="000000" w:themeColor="text1"/>
          <w:sz w:val="26"/>
          <w:szCs w:val="26"/>
        </w:rPr>
        <w:t xml:space="preserve"> </w:t>
      </w:r>
      <w:r w:rsidRPr="00007EB1">
        <w:rPr>
          <w:rFonts w:ascii="Book Antiqua" w:hAnsi="Book Antiqua" w:cs="Times New Roman"/>
          <w:color w:val="000000" w:themeColor="text1"/>
          <w:sz w:val="26"/>
          <w:szCs w:val="26"/>
        </w:rPr>
        <w:t xml:space="preserve">în </w:t>
      </w:r>
      <w:r w:rsidR="00D47CEC" w:rsidRPr="00007EB1">
        <w:rPr>
          <w:rFonts w:ascii="Book Antiqua" w:hAnsi="Book Antiqua" w:cs="Times New Roman"/>
          <w:color w:val="000000" w:themeColor="text1"/>
          <w:sz w:val="26"/>
          <w:szCs w:val="26"/>
        </w:rPr>
        <w:t>perioada</w:t>
      </w:r>
      <w:r w:rsidRPr="00007EB1">
        <w:rPr>
          <w:rFonts w:ascii="Book Antiqua" w:hAnsi="Book Antiqua" w:cs="Times New Roman"/>
          <w:color w:val="000000" w:themeColor="text1"/>
          <w:sz w:val="26"/>
          <w:szCs w:val="26"/>
        </w:rPr>
        <w:t xml:space="preserve"> </w:t>
      </w:r>
      <w:r w:rsidR="00AB776A" w:rsidRPr="00007EB1">
        <w:rPr>
          <w:rFonts w:ascii="Book Antiqua" w:hAnsi="Book Antiqua" w:cs="Times New Roman"/>
          <w:color w:val="000000" w:themeColor="text1"/>
          <w:sz w:val="26"/>
          <w:szCs w:val="26"/>
        </w:rPr>
        <w:t>..............................</w:t>
      </w:r>
      <w:r w:rsidR="00845297" w:rsidRPr="00007EB1">
        <w:rPr>
          <w:rFonts w:ascii="Book Antiqua" w:hAnsi="Book Antiqua" w:cs="Times New Roman"/>
          <w:color w:val="000000" w:themeColor="text1"/>
          <w:sz w:val="26"/>
          <w:szCs w:val="26"/>
        </w:rPr>
        <w:t>, în</w:t>
      </w:r>
      <w:r w:rsidR="00375A9C" w:rsidRPr="00007EB1">
        <w:rPr>
          <w:rFonts w:ascii="Book Antiqua" w:hAnsi="Book Antiqua" w:cs="Times New Roman"/>
          <w:color w:val="000000" w:themeColor="text1"/>
          <w:sz w:val="26"/>
          <w:szCs w:val="26"/>
        </w:rPr>
        <w:t xml:space="preserve"> </w:t>
      </w:r>
      <w:r w:rsidR="00FB4229" w:rsidRPr="00007EB1">
        <w:rPr>
          <w:rFonts w:ascii="Book Antiqua" w:hAnsi="Book Antiqua" w:cs="Times New Roman"/>
          <w:color w:val="000000" w:themeColor="text1"/>
          <w:sz w:val="26"/>
          <w:szCs w:val="26"/>
        </w:rPr>
        <w:t xml:space="preserve">localitatea </w:t>
      </w:r>
      <w:r w:rsidR="00AB776A" w:rsidRPr="00007EB1">
        <w:rPr>
          <w:rFonts w:ascii="Book Antiqua" w:hAnsi="Book Antiqua" w:cs="Times New Roman"/>
          <w:color w:val="000000" w:themeColor="text1"/>
          <w:sz w:val="26"/>
          <w:szCs w:val="26"/>
        </w:rPr>
        <w:t>.................................</w:t>
      </w:r>
      <w:r w:rsidR="003A3BCC" w:rsidRPr="00007EB1">
        <w:rPr>
          <w:rFonts w:ascii="Book Antiqua" w:hAnsi="Book Antiqua" w:cs="Times New Roman"/>
          <w:color w:val="000000" w:themeColor="text1"/>
          <w:sz w:val="26"/>
          <w:szCs w:val="26"/>
        </w:rPr>
        <w:t xml:space="preserve">, </w:t>
      </w:r>
      <w:r w:rsidR="003A3BCC" w:rsidRPr="00007EB1">
        <w:rPr>
          <w:rFonts w:ascii="Book Antiqua" w:hAnsi="Book Antiqua" w:cs="Times New Roman"/>
          <w:sz w:val="26"/>
          <w:szCs w:val="26"/>
        </w:rPr>
        <w:t>unde v</w:t>
      </w:r>
      <w:r w:rsidR="00F03581" w:rsidRPr="00007EB1">
        <w:rPr>
          <w:rFonts w:ascii="Book Antiqua" w:hAnsi="Book Antiqua" w:cs="Times New Roman"/>
          <w:sz w:val="26"/>
          <w:szCs w:val="26"/>
          <w:shd w:val="clear" w:color="auto" w:fill="FFFFFF"/>
        </w:rPr>
        <w:t xml:space="preserve">or </w:t>
      </w:r>
      <w:r w:rsidRPr="00007EB1">
        <w:rPr>
          <w:rFonts w:ascii="Book Antiqua" w:hAnsi="Book Antiqua" w:cs="Times New Roman"/>
          <w:sz w:val="26"/>
          <w:szCs w:val="26"/>
          <w:shd w:val="clear" w:color="auto" w:fill="FFFFFF"/>
        </w:rPr>
        <w:t xml:space="preserve">avea loc </w:t>
      </w:r>
      <w:r w:rsidR="00AB776A" w:rsidRPr="00007EB1">
        <w:rPr>
          <w:rFonts w:ascii="Book Antiqua" w:hAnsi="Book Antiqua" w:cs="Times New Roman"/>
          <w:sz w:val="26"/>
          <w:szCs w:val="26"/>
          <w:shd w:val="clear" w:color="auto" w:fill="FFFFFF"/>
        </w:rPr>
        <w:t>...............................................................................</w:t>
      </w:r>
    </w:p>
    <w:p w:rsidR="006976A6" w:rsidRPr="00007EB1" w:rsidRDefault="00B34489" w:rsidP="006976A6">
      <w:pPr>
        <w:pStyle w:val="NoSpacing"/>
        <w:ind w:firstLine="720"/>
        <w:jc w:val="both"/>
        <w:rPr>
          <w:rFonts w:ascii="Book Antiqua" w:hAnsi="Book Antiqua" w:cs="Times New Roman"/>
          <w:sz w:val="26"/>
          <w:szCs w:val="26"/>
          <w:highlight w:val="white"/>
        </w:rPr>
      </w:pPr>
      <w:r w:rsidRPr="00007EB1">
        <w:rPr>
          <w:rFonts w:ascii="Book Antiqua" w:hAnsi="Book Antiqua" w:cs="Times New Roman"/>
          <w:color w:val="FF0000"/>
          <w:sz w:val="26"/>
          <w:szCs w:val="26"/>
          <w:shd w:val="clear" w:color="auto" w:fill="FFFFFF"/>
        </w:rPr>
        <w:t xml:space="preserve"> </w:t>
      </w:r>
      <w:r w:rsidR="006976A6" w:rsidRPr="00007EB1">
        <w:rPr>
          <w:rFonts w:ascii="Book Antiqua" w:hAnsi="Book Antiqua" w:cs="Times New Roman"/>
          <w:b/>
          <w:i/>
          <w:color w:val="000000"/>
          <w:sz w:val="26"/>
          <w:szCs w:val="26"/>
          <w:highlight w:val="white"/>
        </w:rPr>
        <w:t>Art. 2.</w:t>
      </w:r>
      <w:r w:rsidR="006976A6" w:rsidRPr="00007EB1">
        <w:rPr>
          <w:rFonts w:ascii="Book Antiqua" w:hAnsi="Book Antiqua" w:cs="Times New Roman"/>
          <w:color w:val="000000"/>
          <w:sz w:val="26"/>
          <w:szCs w:val="26"/>
          <w:highlight w:val="white"/>
        </w:rPr>
        <w:t xml:space="preserve"> Acordul stabile</w:t>
      </w:r>
      <w:r w:rsidR="006976A6" w:rsidRPr="00007EB1">
        <w:rPr>
          <w:rFonts w:ascii="Cambria" w:hAnsi="Cambria" w:cs="Cambria"/>
          <w:color w:val="000000"/>
          <w:sz w:val="26"/>
          <w:szCs w:val="26"/>
          <w:highlight w:val="white"/>
        </w:rPr>
        <w:t>ș</w:t>
      </w:r>
      <w:r w:rsidR="006976A6" w:rsidRPr="00007EB1">
        <w:rPr>
          <w:rFonts w:ascii="Book Antiqua" w:hAnsi="Book Antiqua" w:cs="Times New Roman"/>
          <w:color w:val="000000"/>
          <w:sz w:val="26"/>
          <w:szCs w:val="26"/>
          <w:highlight w:val="white"/>
        </w:rPr>
        <w:t xml:space="preserve">te </w:t>
      </w:r>
      <w:r w:rsidR="006976A6" w:rsidRPr="00007EB1">
        <w:rPr>
          <w:rFonts w:ascii="Book Antiqua" w:hAnsi="Book Antiqua" w:cs="Times New Roman"/>
          <w:sz w:val="26"/>
          <w:szCs w:val="26"/>
          <w:highlight w:val="white"/>
        </w:rPr>
        <w:t>cadrul general şi specific al cooperării, conform celor stabilite în cele ce urmează.</w:t>
      </w:r>
    </w:p>
    <w:p w:rsidR="003A3BCC" w:rsidRPr="00007EB1" w:rsidRDefault="003A3BCC" w:rsidP="006976A6">
      <w:pPr>
        <w:pStyle w:val="NoSpacing"/>
        <w:ind w:firstLine="720"/>
        <w:jc w:val="both"/>
        <w:rPr>
          <w:rFonts w:ascii="Book Antiqua" w:hAnsi="Book Antiqua" w:cs="Times New Roman"/>
          <w:sz w:val="26"/>
          <w:szCs w:val="26"/>
          <w:highlight w:val="white"/>
        </w:rPr>
      </w:pPr>
    </w:p>
    <w:p w:rsidR="006976A6" w:rsidRPr="00007EB1" w:rsidRDefault="006976A6" w:rsidP="00B712CA">
      <w:pPr>
        <w:pStyle w:val="NoSpacing"/>
        <w:numPr>
          <w:ilvl w:val="0"/>
          <w:numId w:val="2"/>
        </w:numPr>
        <w:tabs>
          <w:tab w:val="left" w:pos="270"/>
        </w:tabs>
        <w:ind w:left="0" w:hanging="14"/>
        <w:jc w:val="both"/>
        <w:rPr>
          <w:rFonts w:ascii="Book Antiqua" w:hAnsi="Book Antiqua" w:cs="Times New Roman"/>
          <w:b/>
          <w:color w:val="000000"/>
          <w:sz w:val="26"/>
          <w:szCs w:val="26"/>
          <w:highlight w:val="white"/>
        </w:rPr>
      </w:pPr>
      <w:r w:rsidRPr="00007EB1">
        <w:rPr>
          <w:rFonts w:ascii="Book Antiqua" w:hAnsi="Book Antiqua" w:cs="Times New Roman"/>
          <w:b/>
          <w:color w:val="000000"/>
          <w:sz w:val="26"/>
          <w:szCs w:val="26"/>
          <w:highlight w:val="white"/>
        </w:rPr>
        <w:t xml:space="preserve">DURATA ACORDULUI </w:t>
      </w:r>
    </w:p>
    <w:p w:rsidR="006976A6" w:rsidRPr="00007EB1" w:rsidRDefault="006976A6" w:rsidP="006976A6">
      <w:pPr>
        <w:pStyle w:val="NoSpacing"/>
        <w:ind w:firstLine="720"/>
        <w:jc w:val="both"/>
        <w:rPr>
          <w:rFonts w:ascii="Book Antiqua" w:hAnsi="Book Antiqua" w:cs="Times New Roman"/>
          <w:sz w:val="26"/>
          <w:szCs w:val="26"/>
        </w:rPr>
      </w:pPr>
      <w:r w:rsidRPr="00007EB1">
        <w:rPr>
          <w:rFonts w:ascii="Book Antiqua" w:hAnsi="Book Antiqua" w:cs="Times New Roman"/>
          <w:b/>
          <w:i/>
          <w:color w:val="000000"/>
          <w:sz w:val="26"/>
          <w:szCs w:val="26"/>
          <w:highlight w:val="white"/>
        </w:rPr>
        <w:t>Art. 3.</w:t>
      </w:r>
      <w:r w:rsidRPr="00007EB1">
        <w:rPr>
          <w:rFonts w:ascii="Book Antiqua" w:hAnsi="Book Antiqua" w:cs="Times New Roman"/>
          <w:color w:val="000000"/>
          <w:sz w:val="26"/>
          <w:szCs w:val="26"/>
          <w:highlight w:val="white"/>
        </w:rPr>
        <w:t xml:space="preserve"> </w:t>
      </w:r>
      <w:r w:rsidRPr="00007EB1">
        <w:rPr>
          <w:rFonts w:ascii="Book Antiqua" w:hAnsi="Book Antiqua" w:cs="Times New Roman"/>
          <w:sz w:val="26"/>
          <w:szCs w:val="26"/>
          <w:highlight w:val="white"/>
        </w:rPr>
        <w:t xml:space="preserve">Prezentul acord intră în vigoare la data semnării de către părţi şi </w:t>
      </w:r>
      <w:r w:rsidRPr="00007EB1">
        <w:rPr>
          <w:rFonts w:ascii="Book Antiqua" w:hAnsi="Book Antiqua" w:cs="Times New Roman"/>
          <w:sz w:val="26"/>
          <w:szCs w:val="26"/>
        </w:rPr>
        <w:t xml:space="preserve">încetează la </w:t>
      </w:r>
      <w:r w:rsidR="007D4BD0" w:rsidRPr="00007EB1">
        <w:rPr>
          <w:rFonts w:ascii="Book Antiqua" w:hAnsi="Book Antiqua" w:cs="Times New Roman"/>
          <w:sz w:val="26"/>
          <w:szCs w:val="26"/>
        </w:rPr>
        <w:t>data finalizării proiectului, dar nu mai târziu de 13.12.2019.</w:t>
      </w:r>
    </w:p>
    <w:p w:rsidR="003A3BCC" w:rsidRPr="00007EB1" w:rsidRDefault="003A3BCC" w:rsidP="006976A6">
      <w:pPr>
        <w:pStyle w:val="NoSpacing"/>
        <w:ind w:firstLine="720"/>
        <w:jc w:val="both"/>
        <w:rPr>
          <w:rFonts w:ascii="Book Antiqua" w:hAnsi="Book Antiqua" w:cs="Times New Roman"/>
          <w:sz w:val="26"/>
          <w:szCs w:val="26"/>
        </w:rPr>
      </w:pPr>
    </w:p>
    <w:p w:rsidR="006976A6" w:rsidRPr="00007EB1" w:rsidRDefault="006976A6" w:rsidP="00B712CA">
      <w:pPr>
        <w:pStyle w:val="NoSpacing"/>
        <w:numPr>
          <w:ilvl w:val="0"/>
          <w:numId w:val="2"/>
        </w:numPr>
        <w:tabs>
          <w:tab w:val="left" w:pos="360"/>
        </w:tabs>
        <w:ind w:left="0" w:hanging="14"/>
        <w:jc w:val="both"/>
        <w:rPr>
          <w:rFonts w:ascii="Book Antiqua" w:hAnsi="Book Antiqua" w:cs="Times New Roman"/>
          <w:b/>
          <w:color w:val="000000"/>
          <w:sz w:val="26"/>
          <w:szCs w:val="26"/>
          <w:highlight w:val="white"/>
        </w:rPr>
      </w:pPr>
      <w:r w:rsidRPr="00007EB1">
        <w:rPr>
          <w:rFonts w:ascii="Book Antiqua" w:hAnsi="Book Antiqua" w:cs="Times New Roman"/>
          <w:b/>
          <w:color w:val="000000"/>
          <w:sz w:val="26"/>
          <w:szCs w:val="26"/>
          <w:highlight w:val="white"/>
        </w:rPr>
        <w:t>OBLIGAŢIILE PĂRŢILOR</w:t>
      </w:r>
    </w:p>
    <w:p w:rsidR="003A3BCC" w:rsidRPr="00007EB1" w:rsidRDefault="006976A6" w:rsidP="003A3BCC">
      <w:pPr>
        <w:pStyle w:val="NoSpacing"/>
        <w:ind w:firstLine="720"/>
        <w:jc w:val="both"/>
        <w:rPr>
          <w:rFonts w:ascii="Book Antiqua" w:hAnsi="Book Antiqua" w:cs="Times New Roman"/>
          <w:sz w:val="26"/>
          <w:szCs w:val="26"/>
        </w:rPr>
      </w:pPr>
      <w:r w:rsidRPr="00007EB1">
        <w:rPr>
          <w:rFonts w:ascii="Book Antiqua" w:hAnsi="Book Antiqua" w:cs="Times New Roman"/>
          <w:b/>
          <w:i/>
          <w:sz w:val="26"/>
          <w:szCs w:val="26"/>
        </w:rPr>
        <w:t>Art. 4.</w:t>
      </w:r>
      <w:r w:rsidRPr="00007EB1">
        <w:rPr>
          <w:rFonts w:ascii="Book Antiqua" w:hAnsi="Book Antiqua" w:cs="Times New Roman"/>
          <w:sz w:val="26"/>
          <w:szCs w:val="26"/>
        </w:rPr>
        <w:t xml:space="preserve"> Activită</w:t>
      </w:r>
      <w:r w:rsidRPr="00007EB1">
        <w:rPr>
          <w:rFonts w:ascii="Cambria" w:hAnsi="Cambria" w:cs="Cambria"/>
          <w:sz w:val="26"/>
          <w:szCs w:val="26"/>
        </w:rPr>
        <w:t>ț</w:t>
      </w:r>
      <w:r w:rsidRPr="00007EB1">
        <w:rPr>
          <w:rFonts w:ascii="Book Antiqua" w:hAnsi="Book Antiqua" w:cs="Times New Roman"/>
          <w:sz w:val="26"/>
          <w:szCs w:val="26"/>
        </w:rPr>
        <w:t xml:space="preserve">ile </w:t>
      </w:r>
      <w:r w:rsidRPr="00007EB1">
        <w:rPr>
          <w:rFonts w:ascii="Cambria" w:hAnsi="Cambria" w:cs="Cambria"/>
          <w:sz w:val="26"/>
          <w:szCs w:val="26"/>
        </w:rPr>
        <w:t>ș</w:t>
      </w:r>
      <w:r w:rsidRPr="00007EB1">
        <w:rPr>
          <w:rFonts w:ascii="Book Antiqua" w:hAnsi="Book Antiqua" w:cs="Times New Roman"/>
          <w:sz w:val="26"/>
          <w:szCs w:val="26"/>
        </w:rPr>
        <w:t>i responsabilit</w:t>
      </w:r>
      <w:r w:rsidRPr="00007EB1">
        <w:rPr>
          <w:rFonts w:ascii="Book Antiqua" w:hAnsi="Book Antiqua" w:cs="Book Antiqua"/>
          <w:sz w:val="26"/>
          <w:szCs w:val="26"/>
        </w:rPr>
        <w:t>ă</w:t>
      </w:r>
      <w:r w:rsidRPr="00007EB1">
        <w:rPr>
          <w:rFonts w:ascii="Cambria" w:hAnsi="Cambria" w:cs="Cambria"/>
          <w:sz w:val="26"/>
          <w:szCs w:val="26"/>
        </w:rPr>
        <w:t>ț</w:t>
      </w:r>
      <w:r w:rsidRPr="00007EB1">
        <w:rPr>
          <w:rFonts w:ascii="Book Antiqua" w:hAnsi="Book Antiqua" w:cs="Times New Roman"/>
          <w:sz w:val="26"/>
          <w:szCs w:val="26"/>
        </w:rPr>
        <w:t>ile partenerilor din prezentul Acord de cooperare:</w:t>
      </w:r>
    </w:p>
    <w:p w:rsidR="006976A6" w:rsidRPr="00007EB1" w:rsidRDefault="006976A6" w:rsidP="00007EB1">
      <w:pPr>
        <w:pStyle w:val="NoSpacing"/>
        <w:numPr>
          <w:ilvl w:val="0"/>
          <w:numId w:val="3"/>
        </w:numPr>
        <w:ind w:left="360"/>
        <w:jc w:val="both"/>
        <w:rPr>
          <w:rFonts w:ascii="Book Antiqua" w:hAnsi="Book Antiqua" w:cs="Times New Roman"/>
          <w:sz w:val="26"/>
          <w:szCs w:val="26"/>
        </w:rPr>
      </w:pPr>
      <w:r w:rsidRPr="00007EB1">
        <w:rPr>
          <w:rFonts w:ascii="Book Antiqua" w:hAnsi="Book Antiqua" w:cs="Times New Roman"/>
          <w:b/>
          <w:i/>
          <w:sz w:val="26"/>
          <w:szCs w:val="26"/>
        </w:rPr>
        <w:t>Jude</w:t>
      </w:r>
      <w:r w:rsidRPr="00007EB1">
        <w:rPr>
          <w:rFonts w:ascii="Cambria" w:hAnsi="Cambria" w:cs="Cambria"/>
          <w:b/>
          <w:i/>
          <w:sz w:val="26"/>
          <w:szCs w:val="26"/>
        </w:rPr>
        <w:t>ț</w:t>
      </w:r>
      <w:r w:rsidRPr="00007EB1">
        <w:rPr>
          <w:rFonts w:ascii="Book Antiqua" w:hAnsi="Book Antiqua" w:cs="Times New Roman"/>
          <w:b/>
          <w:i/>
          <w:sz w:val="26"/>
          <w:szCs w:val="26"/>
        </w:rPr>
        <w:t>ul Maramure</w:t>
      </w:r>
      <w:r w:rsidRPr="00007EB1">
        <w:rPr>
          <w:rFonts w:ascii="Cambria" w:hAnsi="Cambria" w:cs="Cambria"/>
          <w:b/>
          <w:i/>
          <w:sz w:val="26"/>
          <w:szCs w:val="26"/>
        </w:rPr>
        <w:t>ș</w:t>
      </w:r>
      <w:r w:rsidRPr="00007EB1">
        <w:rPr>
          <w:rFonts w:ascii="Book Antiqua" w:hAnsi="Book Antiqua" w:cs="Times New Roman"/>
          <w:b/>
          <w:i/>
          <w:sz w:val="26"/>
          <w:szCs w:val="26"/>
        </w:rPr>
        <w:t xml:space="preserve"> prin Consiliul Jude</w:t>
      </w:r>
      <w:r w:rsidRPr="00007EB1">
        <w:rPr>
          <w:rFonts w:ascii="Cambria" w:hAnsi="Cambria" w:cs="Cambria"/>
          <w:b/>
          <w:i/>
          <w:sz w:val="26"/>
          <w:szCs w:val="26"/>
        </w:rPr>
        <w:t>ț</w:t>
      </w:r>
      <w:r w:rsidRPr="00007EB1">
        <w:rPr>
          <w:rFonts w:ascii="Book Antiqua" w:hAnsi="Book Antiqua" w:cs="Times New Roman"/>
          <w:b/>
          <w:i/>
          <w:sz w:val="26"/>
          <w:szCs w:val="26"/>
        </w:rPr>
        <w:t xml:space="preserve">ean </w:t>
      </w:r>
      <w:r w:rsidRPr="00007EB1">
        <w:rPr>
          <w:rFonts w:ascii="Book Antiqua" w:hAnsi="Book Antiqua" w:cs="Times New Roman"/>
          <w:sz w:val="26"/>
          <w:szCs w:val="26"/>
        </w:rPr>
        <w:t>are următoarele responsabilită</w:t>
      </w:r>
      <w:r w:rsidRPr="00007EB1">
        <w:rPr>
          <w:rFonts w:ascii="Cambria" w:hAnsi="Cambria" w:cs="Cambria"/>
          <w:sz w:val="26"/>
          <w:szCs w:val="26"/>
        </w:rPr>
        <w:t>ț</w:t>
      </w:r>
      <w:r w:rsidRPr="00007EB1">
        <w:rPr>
          <w:rFonts w:ascii="Book Antiqua" w:hAnsi="Book Antiqua" w:cs="Times New Roman"/>
          <w:sz w:val="26"/>
          <w:szCs w:val="26"/>
        </w:rPr>
        <w:t>i:</w:t>
      </w:r>
    </w:p>
    <w:p w:rsidR="006976A6" w:rsidRPr="00007EB1" w:rsidRDefault="00007EB1" w:rsidP="00B712CA">
      <w:pPr>
        <w:pStyle w:val="NoSpacing"/>
        <w:numPr>
          <w:ilvl w:val="0"/>
          <w:numId w:val="4"/>
        </w:numPr>
        <w:tabs>
          <w:tab w:val="left" w:pos="900"/>
        </w:tabs>
        <w:ind w:left="0" w:firstLine="720"/>
        <w:jc w:val="both"/>
        <w:rPr>
          <w:rFonts w:ascii="Book Antiqua" w:hAnsi="Book Antiqua" w:cs="Times New Roman"/>
          <w:sz w:val="26"/>
          <w:szCs w:val="26"/>
        </w:rPr>
      </w:pPr>
      <w:r w:rsidRPr="00007EB1">
        <w:rPr>
          <w:rFonts w:ascii="Book Antiqua" w:hAnsi="Book Antiqua" w:cs="Times New Roman"/>
          <w:sz w:val="26"/>
          <w:szCs w:val="26"/>
        </w:rPr>
        <w:t>s</w:t>
      </w:r>
      <w:r w:rsidR="006976A6" w:rsidRPr="00007EB1">
        <w:rPr>
          <w:rFonts w:ascii="Book Antiqua" w:hAnsi="Book Antiqua" w:cs="Times New Roman"/>
          <w:sz w:val="26"/>
          <w:szCs w:val="26"/>
        </w:rPr>
        <w:t>ă asigure finan</w:t>
      </w:r>
      <w:r w:rsidR="006976A6" w:rsidRPr="00007EB1">
        <w:rPr>
          <w:rFonts w:ascii="Cambria" w:hAnsi="Cambria" w:cs="Cambria"/>
          <w:sz w:val="26"/>
          <w:szCs w:val="26"/>
        </w:rPr>
        <w:t>ț</w:t>
      </w:r>
      <w:r w:rsidR="006976A6" w:rsidRPr="00007EB1">
        <w:rPr>
          <w:rFonts w:ascii="Book Antiqua" w:hAnsi="Book Antiqua" w:cs="Times New Roman"/>
          <w:sz w:val="26"/>
          <w:szCs w:val="26"/>
        </w:rPr>
        <w:t xml:space="preserve">area unor cheltuieli ocazionate cu organizarea </w:t>
      </w:r>
      <w:r w:rsidR="003A3BCC" w:rsidRPr="00007EB1">
        <w:rPr>
          <w:rFonts w:ascii="Book Antiqua" w:hAnsi="Book Antiqua" w:cs="Times New Roman"/>
          <w:sz w:val="26"/>
          <w:szCs w:val="26"/>
        </w:rPr>
        <w:t xml:space="preserve">evenimentului </w:t>
      </w:r>
      <w:r w:rsidR="00AB776A" w:rsidRPr="00007EB1">
        <w:rPr>
          <w:rFonts w:ascii="Book Antiqua" w:hAnsi="Book Antiqua" w:cs="Times New Roman"/>
          <w:i/>
          <w:sz w:val="26"/>
          <w:szCs w:val="26"/>
        </w:rPr>
        <w:t>..................................................................................................</w:t>
      </w:r>
      <w:r w:rsidR="006976A6" w:rsidRPr="00007EB1">
        <w:rPr>
          <w:rFonts w:ascii="Book Antiqua" w:hAnsi="Book Antiqua" w:cs="Times New Roman"/>
          <w:sz w:val="26"/>
          <w:szCs w:val="26"/>
        </w:rPr>
        <w:t>,</w:t>
      </w:r>
      <w:r w:rsidR="00CA0872" w:rsidRPr="00007EB1">
        <w:rPr>
          <w:rFonts w:ascii="Book Antiqua" w:hAnsi="Book Antiqua" w:cs="Times New Roman"/>
          <w:sz w:val="26"/>
          <w:szCs w:val="26"/>
        </w:rPr>
        <w:t xml:space="preserve"> </w:t>
      </w:r>
      <w:r w:rsidR="006976A6" w:rsidRPr="00007EB1">
        <w:rPr>
          <w:rFonts w:ascii="Book Antiqua" w:hAnsi="Book Antiqua"/>
          <w:sz w:val="26"/>
          <w:szCs w:val="26"/>
        </w:rPr>
        <w:t xml:space="preserve"> </w:t>
      </w:r>
      <w:r w:rsidR="006976A6" w:rsidRPr="00007EB1">
        <w:rPr>
          <w:rFonts w:ascii="Book Antiqua" w:hAnsi="Book Antiqua" w:cs="Times New Roman"/>
          <w:sz w:val="26"/>
          <w:szCs w:val="26"/>
        </w:rPr>
        <w:t xml:space="preserve">în limita sumei de </w:t>
      </w:r>
      <w:r w:rsidR="00186BD1" w:rsidRPr="00007EB1">
        <w:rPr>
          <w:rFonts w:ascii="Book Antiqua" w:hAnsi="Book Antiqua" w:cs="Times New Roman"/>
          <w:b/>
          <w:sz w:val="26"/>
          <w:szCs w:val="26"/>
          <w:lang w:eastAsia="ja-JP"/>
        </w:rPr>
        <w:t>________</w:t>
      </w:r>
      <w:r w:rsidR="006976A6" w:rsidRPr="00007EB1">
        <w:rPr>
          <w:rFonts w:ascii="Book Antiqua" w:hAnsi="Book Antiqua" w:cs="Times New Roman"/>
          <w:b/>
          <w:sz w:val="26"/>
          <w:szCs w:val="26"/>
          <w:lang w:eastAsia="ja-JP"/>
        </w:rPr>
        <w:t xml:space="preserve"> </w:t>
      </w:r>
      <w:r w:rsidR="006976A6" w:rsidRPr="00007EB1">
        <w:rPr>
          <w:rFonts w:ascii="Book Antiqua" w:hAnsi="Book Antiqua" w:cs="Times New Roman"/>
          <w:sz w:val="26"/>
          <w:szCs w:val="26"/>
        </w:rPr>
        <w:t>lei;</w:t>
      </w:r>
    </w:p>
    <w:p w:rsidR="006976A6" w:rsidRPr="00007EB1" w:rsidRDefault="00007EB1" w:rsidP="00B712CA">
      <w:pPr>
        <w:pStyle w:val="NoSpacing"/>
        <w:numPr>
          <w:ilvl w:val="0"/>
          <w:numId w:val="4"/>
        </w:numPr>
        <w:tabs>
          <w:tab w:val="left" w:pos="900"/>
        </w:tabs>
        <w:ind w:left="0" w:firstLine="720"/>
        <w:jc w:val="both"/>
        <w:rPr>
          <w:rFonts w:ascii="Book Antiqua" w:hAnsi="Book Antiqua" w:cs="Times New Roman"/>
          <w:sz w:val="26"/>
          <w:szCs w:val="26"/>
        </w:rPr>
      </w:pPr>
      <w:r w:rsidRPr="00007EB1">
        <w:rPr>
          <w:rFonts w:ascii="Book Antiqua" w:hAnsi="Book Antiqua" w:cs="Times New Roman"/>
          <w:sz w:val="26"/>
          <w:szCs w:val="26"/>
        </w:rPr>
        <w:t>s</w:t>
      </w:r>
      <w:r w:rsidR="006976A6" w:rsidRPr="00007EB1">
        <w:rPr>
          <w:rFonts w:ascii="Book Antiqua" w:hAnsi="Book Antiqua" w:cs="Times New Roman"/>
          <w:sz w:val="26"/>
          <w:szCs w:val="26"/>
        </w:rPr>
        <w:t>ă promoveze, prin toate mijloacele disponibile, evenimentul desfă</w:t>
      </w:r>
      <w:r w:rsidR="006976A6" w:rsidRPr="00007EB1">
        <w:rPr>
          <w:rFonts w:ascii="Cambria" w:hAnsi="Cambria" w:cs="Cambria"/>
          <w:sz w:val="26"/>
          <w:szCs w:val="26"/>
        </w:rPr>
        <w:t>ș</w:t>
      </w:r>
      <w:r w:rsidR="006976A6" w:rsidRPr="00007EB1">
        <w:rPr>
          <w:rFonts w:ascii="Book Antiqua" w:hAnsi="Book Antiqua" w:cs="Times New Roman"/>
          <w:sz w:val="26"/>
          <w:szCs w:val="26"/>
        </w:rPr>
        <w:t xml:space="preserve">urat </w:t>
      </w:r>
      <w:r w:rsidR="006976A6" w:rsidRPr="00007EB1">
        <w:rPr>
          <w:rFonts w:ascii="Book Antiqua" w:hAnsi="Book Antiqua" w:cs="Book Antiqua"/>
          <w:sz w:val="26"/>
          <w:szCs w:val="26"/>
        </w:rPr>
        <w:t>î</w:t>
      </w:r>
      <w:r w:rsidR="006976A6" w:rsidRPr="00007EB1">
        <w:rPr>
          <w:rFonts w:ascii="Book Antiqua" w:hAnsi="Book Antiqua" w:cs="Times New Roman"/>
          <w:sz w:val="26"/>
          <w:szCs w:val="26"/>
        </w:rPr>
        <w:t>n cooperare cu Partenerul;</w:t>
      </w:r>
    </w:p>
    <w:p w:rsidR="006976A6" w:rsidRPr="00007EB1" w:rsidRDefault="00007EB1" w:rsidP="00B712CA">
      <w:pPr>
        <w:pStyle w:val="NoSpacing"/>
        <w:numPr>
          <w:ilvl w:val="0"/>
          <w:numId w:val="4"/>
        </w:numPr>
        <w:tabs>
          <w:tab w:val="left" w:pos="900"/>
        </w:tabs>
        <w:ind w:left="0" w:firstLine="720"/>
        <w:jc w:val="both"/>
        <w:rPr>
          <w:rFonts w:ascii="Book Antiqua" w:hAnsi="Book Antiqua" w:cs="Times New Roman"/>
          <w:sz w:val="26"/>
          <w:szCs w:val="26"/>
        </w:rPr>
      </w:pPr>
      <w:r w:rsidRPr="00007EB1">
        <w:rPr>
          <w:rFonts w:ascii="Book Antiqua" w:hAnsi="Book Antiqua" w:cs="Times New Roman"/>
          <w:sz w:val="26"/>
          <w:szCs w:val="26"/>
        </w:rPr>
        <w:lastRenderedPageBreak/>
        <w:t>s</w:t>
      </w:r>
      <w:r w:rsidR="006976A6" w:rsidRPr="00007EB1">
        <w:rPr>
          <w:rFonts w:ascii="Book Antiqua" w:hAnsi="Book Antiqua" w:cs="Times New Roman"/>
          <w:sz w:val="26"/>
          <w:szCs w:val="26"/>
        </w:rPr>
        <w:t>ă deconteze suma ce reprezintă contribu</w:t>
      </w:r>
      <w:r w:rsidR="006976A6" w:rsidRPr="00007EB1">
        <w:rPr>
          <w:rFonts w:ascii="Cambria" w:hAnsi="Cambria" w:cs="Cambria"/>
          <w:sz w:val="26"/>
          <w:szCs w:val="26"/>
        </w:rPr>
        <w:t>ț</w:t>
      </w:r>
      <w:r w:rsidR="006976A6" w:rsidRPr="00007EB1">
        <w:rPr>
          <w:rFonts w:ascii="Book Antiqua" w:hAnsi="Book Antiqua" w:cs="Times New Roman"/>
          <w:sz w:val="26"/>
          <w:szCs w:val="26"/>
        </w:rPr>
        <w:t>ia Jude</w:t>
      </w:r>
      <w:r w:rsidR="006976A6" w:rsidRPr="00007EB1">
        <w:rPr>
          <w:rFonts w:ascii="Book Antiqua" w:hAnsi="Book Antiqua" w:cs="Book Antiqua"/>
          <w:sz w:val="26"/>
          <w:szCs w:val="26"/>
        </w:rPr>
        <w:t>ţ</w:t>
      </w:r>
      <w:r w:rsidR="006976A6" w:rsidRPr="00007EB1">
        <w:rPr>
          <w:rFonts w:ascii="Book Antiqua" w:hAnsi="Book Antiqua" w:cs="Times New Roman"/>
          <w:sz w:val="26"/>
          <w:szCs w:val="26"/>
        </w:rPr>
        <w:t>ului Maramure</w:t>
      </w:r>
      <w:r w:rsidR="006976A6" w:rsidRPr="00007EB1">
        <w:rPr>
          <w:rFonts w:ascii="Book Antiqua" w:hAnsi="Book Antiqua" w:cs="Book Antiqua"/>
          <w:sz w:val="26"/>
          <w:szCs w:val="26"/>
        </w:rPr>
        <w:t>ş</w:t>
      </w:r>
      <w:r w:rsidR="006976A6" w:rsidRPr="00007EB1">
        <w:rPr>
          <w:rFonts w:ascii="Book Antiqua" w:hAnsi="Book Antiqua" w:cs="Times New Roman"/>
          <w:sz w:val="26"/>
          <w:szCs w:val="26"/>
        </w:rPr>
        <w:t>, dup</w:t>
      </w:r>
      <w:r w:rsidR="006976A6" w:rsidRPr="00007EB1">
        <w:rPr>
          <w:rFonts w:ascii="Book Antiqua" w:hAnsi="Book Antiqua" w:cs="Book Antiqua"/>
          <w:sz w:val="26"/>
          <w:szCs w:val="26"/>
        </w:rPr>
        <w:t>ă</w:t>
      </w:r>
      <w:r w:rsidR="006976A6" w:rsidRPr="00007EB1">
        <w:rPr>
          <w:rFonts w:ascii="Book Antiqua" w:hAnsi="Book Antiqua" w:cs="Times New Roman"/>
          <w:sz w:val="26"/>
          <w:szCs w:val="26"/>
        </w:rPr>
        <w:t xml:space="preserve"> prezentarea documentelor justificative de c</w:t>
      </w:r>
      <w:r w:rsidR="006976A6" w:rsidRPr="00007EB1">
        <w:rPr>
          <w:rFonts w:ascii="Book Antiqua" w:hAnsi="Book Antiqua" w:cs="Book Antiqua"/>
          <w:sz w:val="26"/>
          <w:szCs w:val="26"/>
        </w:rPr>
        <w:t>ă</w:t>
      </w:r>
      <w:r w:rsidR="006976A6" w:rsidRPr="00007EB1">
        <w:rPr>
          <w:rFonts w:ascii="Book Antiqua" w:hAnsi="Book Antiqua" w:cs="Times New Roman"/>
          <w:sz w:val="26"/>
          <w:szCs w:val="26"/>
        </w:rPr>
        <w:t xml:space="preserve">tre </w:t>
      </w:r>
      <w:r w:rsidR="00A846D8" w:rsidRPr="00007EB1">
        <w:rPr>
          <w:rFonts w:ascii="Book Antiqua" w:hAnsi="Book Antiqua" w:cs="Times New Roman"/>
          <w:sz w:val="26"/>
          <w:szCs w:val="26"/>
        </w:rPr>
        <w:t>...............................</w:t>
      </w:r>
      <w:r w:rsidR="006976A6" w:rsidRPr="00007EB1">
        <w:rPr>
          <w:rFonts w:ascii="Book Antiqua" w:hAnsi="Book Antiqua" w:cs="Times New Roman"/>
          <w:sz w:val="26"/>
          <w:szCs w:val="26"/>
        </w:rPr>
        <w:t xml:space="preserve">. Suma aferentă decontului va fi virată în contul deschis la Trezoreria </w:t>
      </w:r>
      <w:r w:rsidR="00396B3E" w:rsidRPr="00007EB1">
        <w:rPr>
          <w:rFonts w:ascii="Book Antiqua" w:hAnsi="Book Antiqua" w:cs="Times New Roman"/>
          <w:sz w:val="26"/>
          <w:szCs w:val="26"/>
        </w:rPr>
        <w:t>..................</w:t>
      </w:r>
      <w:r w:rsidR="00DA023D" w:rsidRPr="00007EB1">
        <w:rPr>
          <w:rFonts w:ascii="Book Antiqua" w:hAnsi="Book Antiqua" w:cs="Times New Roman"/>
          <w:sz w:val="26"/>
          <w:szCs w:val="26"/>
        </w:rPr>
        <w:t xml:space="preserve"> </w:t>
      </w:r>
      <w:r w:rsidR="006976A6" w:rsidRPr="00007EB1">
        <w:rPr>
          <w:rFonts w:ascii="Book Antiqua" w:hAnsi="Book Antiqua" w:cs="Times New Roman"/>
          <w:sz w:val="26"/>
          <w:szCs w:val="26"/>
        </w:rPr>
        <w:t xml:space="preserve">a partenerului </w:t>
      </w:r>
      <w:r w:rsidR="00AB776A" w:rsidRPr="00007EB1">
        <w:rPr>
          <w:rFonts w:ascii="Book Antiqua" w:hAnsi="Book Antiqua" w:cs="Times New Roman"/>
          <w:sz w:val="26"/>
          <w:szCs w:val="26"/>
        </w:rPr>
        <w:t>.........................................................</w:t>
      </w:r>
      <w:r w:rsidR="0085528E" w:rsidRPr="00007EB1">
        <w:rPr>
          <w:rFonts w:ascii="Book Antiqua" w:hAnsi="Book Antiqua" w:cs="Times New Roman"/>
          <w:sz w:val="26"/>
          <w:szCs w:val="26"/>
        </w:rPr>
        <w:t>.</w:t>
      </w:r>
    </w:p>
    <w:p w:rsidR="006976A6" w:rsidRPr="00007EB1" w:rsidRDefault="00AB776A" w:rsidP="00007EB1">
      <w:pPr>
        <w:pStyle w:val="NoSpacing"/>
        <w:numPr>
          <w:ilvl w:val="0"/>
          <w:numId w:val="3"/>
        </w:numPr>
        <w:ind w:left="360"/>
        <w:jc w:val="both"/>
        <w:rPr>
          <w:rFonts w:ascii="Book Antiqua" w:hAnsi="Book Antiqua" w:cs="Times New Roman"/>
          <w:sz w:val="26"/>
          <w:szCs w:val="26"/>
        </w:rPr>
      </w:pPr>
      <w:r w:rsidRPr="00007EB1">
        <w:rPr>
          <w:rFonts w:ascii="Book Antiqua" w:hAnsi="Book Antiqua" w:cs="Times New Roman"/>
          <w:sz w:val="26"/>
          <w:szCs w:val="26"/>
        </w:rPr>
        <w:t>...................................................................................</w:t>
      </w:r>
      <w:r w:rsidR="008F0C3E" w:rsidRPr="00007EB1">
        <w:rPr>
          <w:rFonts w:ascii="Book Antiqua" w:hAnsi="Book Antiqua" w:cs="Times New Roman"/>
          <w:sz w:val="26"/>
          <w:szCs w:val="26"/>
        </w:rPr>
        <w:t xml:space="preserve"> </w:t>
      </w:r>
      <w:r w:rsidR="006976A6" w:rsidRPr="00007EB1">
        <w:rPr>
          <w:rFonts w:ascii="Book Antiqua" w:hAnsi="Book Antiqua" w:cs="Times New Roman"/>
          <w:sz w:val="26"/>
          <w:szCs w:val="26"/>
        </w:rPr>
        <w:t>are următoarele responsabilită</w:t>
      </w:r>
      <w:r w:rsidR="006976A6" w:rsidRPr="00007EB1">
        <w:rPr>
          <w:rFonts w:ascii="Cambria" w:hAnsi="Cambria" w:cs="Cambria"/>
          <w:sz w:val="26"/>
          <w:szCs w:val="26"/>
        </w:rPr>
        <w:t>ț</w:t>
      </w:r>
      <w:r w:rsidR="006976A6" w:rsidRPr="00007EB1">
        <w:rPr>
          <w:rFonts w:ascii="Book Antiqua" w:hAnsi="Book Antiqua" w:cs="Times New Roman"/>
          <w:sz w:val="26"/>
          <w:szCs w:val="26"/>
        </w:rPr>
        <w:t>i:</w:t>
      </w:r>
    </w:p>
    <w:p w:rsidR="008233BA" w:rsidRPr="00007EB1" w:rsidRDefault="00007EB1" w:rsidP="00007EB1">
      <w:pPr>
        <w:pStyle w:val="NoSpacing"/>
        <w:numPr>
          <w:ilvl w:val="0"/>
          <w:numId w:val="8"/>
        </w:numPr>
        <w:tabs>
          <w:tab w:val="left" w:pos="900"/>
        </w:tabs>
        <w:ind w:left="0" w:firstLine="720"/>
        <w:jc w:val="both"/>
        <w:rPr>
          <w:rFonts w:ascii="Book Antiqua" w:hAnsi="Book Antiqua" w:cs="Times New Roman"/>
          <w:strike/>
          <w:sz w:val="26"/>
          <w:szCs w:val="26"/>
        </w:rPr>
      </w:pPr>
      <w:r w:rsidRPr="00007EB1">
        <w:rPr>
          <w:rFonts w:ascii="Book Antiqua" w:hAnsi="Book Antiqua" w:cs="Times New Roman"/>
          <w:sz w:val="26"/>
          <w:szCs w:val="26"/>
        </w:rPr>
        <w:t>o</w:t>
      </w:r>
      <w:r w:rsidR="006976A6" w:rsidRPr="00007EB1">
        <w:rPr>
          <w:rFonts w:ascii="Book Antiqua" w:hAnsi="Book Antiqua" w:cs="Times New Roman"/>
          <w:sz w:val="26"/>
          <w:szCs w:val="26"/>
        </w:rPr>
        <w:t>rganizarea ac</w:t>
      </w:r>
      <w:r w:rsidR="006976A6" w:rsidRPr="00007EB1">
        <w:rPr>
          <w:rFonts w:ascii="Cambria" w:hAnsi="Cambria" w:cs="Cambria"/>
          <w:sz w:val="26"/>
          <w:szCs w:val="26"/>
        </w:rPr>
        <w:t>ț</w:t>
      </w:r>
      <w:r w:rsidR="006976A6" w:rsidRPr="00007EB1">
        <w:rPr>
          <w:rFonts w:ascii="Book Antiqua" w:hAnsi="Book Antiqua" w:cs="Times New Roman"/>
          <w:sz w:val="26"/>
          <w:szCs w:val="26"/>
        </w:rPr>
        <w:t xml:space="preserve">iunilor propuse, în cadrul </w:t>
      </w:r>
      <w:r w:rsidR="003A3BCC" w:rsidRPr="00007EB1">
        <w:rPr>
          <w:rFonts w:ascii="Book Antiqua" w:hAnsi="Book Antiqua" w:cs="Times New Roman"/>
          <w:sz w:val="26"/>
          <w:szCs w:val="26"/>
        </w:rPr>
        <w:t xml:space="preserve">evenimentului </w:t>
      </w:r>
      <w:r w:rsidR="00AB776A" w:rsidRPr="00007EB1">
        <w:rPr>
          <w:rFonts w:ascii="Book Antiqua" w:hAnsi="Book Antiqua" w:cs="Times New Roman"/>
          <w:i/>
          <w:sz w:val="26"/>
          <w:szCs w:val="26"/>
        </w:rPr>
        <w:t>............................................................</w:t>
      </w:r>
      <w:r w:rsidR="00186BD1" w:rsidRPr="00007EB1">
        <w:rPr>
          <w:rFonts w:ascii="Book Antiqua" w:hAnsi="Book Antiqua" w:cs="Times New Roman"/>
          <w:i/>
          <w:sz w:val="26"/>
          <w:szCs w:val="26"/>
        </w:rPr>
        <w:t xml:space="preserve"> </w:t>
      </w:r>
      <w:r w:rsidR="008233BA" w:rsidRPr="00007EB1">
        <w:rPr>
          <w:rFonts w:ascii="Cambria" w:hAnsi="Cambria" w:cs="Cambria"/>
          <w:sz w:val="26"/>
          <w:szCs w:val="26"/>
        </w:rPr>
        <w:t>ș</w:t>
      </w:r>
      <w:r w:rsidR="008233BA" w:rsidRPr="00007EB1">
        <w:rPr>
          <w:rFonts w:ascii="Book Antiqua" w:hAnsi="Book Antiqua" w:cs="Times New Roman"/>
          <w:sz w:val="26"/>
          <w:szCs w:val="26"/>
        </w:rPr>
        <w:t>i asigurarea păr</w:t>
      </w:r>
      <w:r w:rsidR="008233BA" w:rsidRPr="00007EB1">
        <w:rPr>
          <w:rFonts w:ascii="Cambria" w:hAnsi="Cambria" w:cs="Cambria"/>
          <w:sz w:val="26"/>
          <w:szCs w:val="26"/>
        </w:rPr>
        <w:t>ț</w:t>
      </w:r>
      <w:r w:rsidR="008233BA" w:rsidRPr="00007EB1">
        <w:rPr>
          <w:rFonts w:ascii="Book Antiqua" w:hAnsi="Book Antiqua" w:cs="Times New Roman"/>
          <w:sz w:val="26"/>
          <w:szCs w:val="26"/>
        </w:rPr>
        <w:t>ii de cofinan</w:t>
      </w:r>
      <w:r w:rsidR="008233BA" w:rsidRPr="00007EB1">
        <w:rPr>
          <w:rFonts w:ascii="Cambria" w:hAnsi="Cambria" w:cs="Cambria"/>
          <w:sz w:val="26"/>
          <w:szCs w:val="26"/>
        </w:rPr>
        <w:t>ț</w:t>
      </w:r>
      <w:r w:rsidR="008233BA" w:rsidRPr="00007EB1">
        <w:rPr>
          <w:rFonts w:ascii="Book Antiqua" w:hAnsi="Book Antiqua" w:cs="Times New Roman"/>
          <w:sz w:val="26"/>
          <w:szCs w:val="26"/>
        </w:rPr>
        <w:t>are de 10%</w:t>
      </w:r>
      <w:r w:rsidR="008233BA" w:rsidRPr="00007EB1">
        <w:rPr>
          <w:rFonts w:ascii="Book Antiqua" w:eastAsia="MS Mincho" w:hAnsi="Book Antiqua" w:cs="Times New Roman"/>
          <w:sz w:val="26"/>
          <w:szCs w:val="26"/>
          <w:lang w:eastAsia="ja-JP"/>
        </w:rPr>
        <w:t>;</w:t>
      </w:r>
    </w:p>
    <w:p w:rsidR="008233BA" w:rsidRPr="00007EB1" w:rsidRDefault="00007EB1" w:rsidP="00007EB1">
      <w:pPr>
        <w:pStyle w:val="NoSpacing"/>
        <w:numPr>
          <w:ilvl w:val="0"/>
          <w:numId w:val="8"/>
        </w:numPr>
        <w:tabs>
          <w:tab w:val="left" w:pos="0"/>
          <w:tab w:val="left" w:pos="720"/>
          <w:tab w:val="left" w:pos="900"/>
        </w:tabs>
        <w:ind w:left="0" w:firstLine="720"/>
        <w:jc w:val="both"/>
        <w:rPr>
          <w:rFonts w:ascii="Book Antiqua" w:hAnsi="Book Antiqua" w:cs="Times New Roman"/>
          <w:sz w:val="26"/>
          <w:szCs w:val="26"/>
        </w:rPr>
      </w:pPr>
      <w:r w:rsidRPr="00007EB1">
        <w:rPr>
          <w:rFonts w:ascii="Book Antiqua" w:hAnsi="Book Antiqua" w:cs="Times New Roman"/>
          <w:sz w:val="26"/>
          <w:szCs w:val="26"/>
        </w:rPr>
        <w:t>s</w:t>
      </w:r>
      <w:r w:rsidR="006976A6" w:rsidRPr="00007EB1">
        <w:rPr>
          <w:rFonts w:ascii="Book Antiqua" w:hAnsi="Book Antiqua" w:cs="Times New Roman"/>
          <w:sz w:val="26"/>
          <w:szCs w:val="26"/>
        </w:rPr>
        <w:t>ă utilizeze resursele financiare asigurate de Partener exclusiv realizăr</w:t>
      </w:r>
      <w:r w:rsidR="008233BA" w:rsidRPr="00007EB1">
        <w:rPr>
          <w:rFonts w:ascii="Book Antiqua" w:hAnsi="Book Antiqua" w:cs="Times New Roman"/>
          <w:sz w:val="26"/>
          <w:szCs w:val="26"/>
        </w:rPr>
        <w:t>ii evenimentului sus men</w:t>
      </w:r>
      <w:r w:rsidR="008233BA" w:rsidRPr="00007EB1">
        <w:rPr>
          <w:rFonts w:ascii="Cambria" w:hAnsi="Cambria" w:cs="Cambria"/>
          <w:sz w:val="26"/>
          <w:szCs w:val="26"/>
        </w:rPr>
        <w:t>ț</w:t>
      </w:r>
      <w:r w:rsidR="008233BA" w:rsidRPr="00007EB1">
        <w:rPr>
          <w:rFonts w:ascii="Book Antiqua" w:hAnsi="Book Antiqua" w:cs="Times New Roman"/>
          <w:sz w:val="26"/>
          <w:szCs w:val="26"/>
        </w:rPr>
        <w:t>ionat, conform Anexei 1 la acord;</w:t>
      </w:r>
    </w:p>
    <w:p w:rsidR="006976A6" w:rsidRPr="00007EB1" w:rsidRDefault="00007EB1" w:rsidP="00007EB1">
      <w:pPr>
        <w:pStyle w:val="NoSpacing"/>
        <w:numPr>
          <w:ilvl w:val="0"/>
          <w:numId w:val="8"/>
        </w:numPr>
        <w:tabs>
          <w:tab w:val="left" w:pos="0"/>
          <w:tab w:val="left" w:pos="720"/>
          <w:tab w:val="left" w:pos="900"/>
        </w:tabs>
        <w:ind w:left="0" w:firstLine="720"/>
        <w:jc w:val="both"/>
        <w:rPr>
          <w:rFonts w:ascii="Book Antiqua" w:hAnsi="Book Antiqua" w:cs="Times New Roman"/>
          <w:sz w:val="26"/>
          <w:szCs w:val="26"/>
        </w:rPr>
      </w:pPr>
      <w:r w:rsidRPr="00007EB1">
        <w:rPr>
          <w:rFonts w:ascii="Book Antiqua" w:hAnsi="Book Antiqua" w:cs="Times New Roman"/>
          <w:sz w:val="26"/>
          <w:szCs w:val="26"/>
        </w:rPr>
        <w:t>s</w:t>
      </w:r>
      <w:r w:rsidR="006976A6" w:rsidRPr="00007EB1">
        <w:rPr>
          <w:rFonts w:ascii="Book Antiqua" w:hAnsi="Book Antiqua" w:cs="Times New Roman"/>
          <w:sz w:val="26"/>
          <w:szCs w:val="26"/>
        </w:rPr>
        <w:t xml:space="preserve">ă cuprindă pe materialele de promovare sintagma „Eveniment realizat cu sprijinul Consiliului </w:t>
      </w:r>
      <w:r w:rsidR="008D5C2B" w:rsidRPr="00007EB1">
        <w:rPr>
          <w:rFonts w:ascii="Book Antiqua" w:hAnsi="Book Antiqua" w:cs="Times New Roman"/>
          <w:sz w:val="26"/>
          <w:szCs w:val="26"/>
        </w:rPr>
        <w:t>Jude</w:t>
      </w:r>
      <w:r w:rsidR="008D5C2B" w:rsidRPr="00007EB1">
        <w:rPr>
          <w:rFonts w:ascii="Cambria" w:hAnsi="Cambria" w:cs="Cambria"/>
          <w:sz w:val="26"/>
          <w:szCs w:val="26"/>
        </w:rPr>
        <w:t>ț</w:t>
      </w:r>
      <w:r w:rsidR="008D5C2B" w:rsidRPr="00007EB1">
        <w:rPr>
          <w:rFonts w:ascii="Book Antiqua" w:hAnsi="Book Antiqua" w:cs="Times New Roman"/>
          <w:sz w:val="26"/>
          <w:szCs w:val="26"/>
        </w:rPr>
        <w:t xml:space="preserve">ean </w:t>
      </w:r>
      <w:r w:rsidR="006976A6" w:rsidRPr="00007EB1">
        <w:rPr>
          <w:rFonts w:ascii="Book Antiqua" w:hAnsi="Book Antiqua" w:cs="Times New Roman"/>
          <w:sz w:val="26"/>
          <w:szCs w:val="26"/>
        </w:rPr>
        <w:t>Maramure</w:t>
      </w:r>
      <w:r w:rsidR="006976A6" w:rsidRPr="00007EB1">
        <w:rPr>
          <w:rFonts w:ascii="Cambria" w:hAnsi="Cambria" w:cs="Cambria"/>
          <w:sz w:val="26"/>
          <w:szCs w:val="26"/>
        </w:rPr>
        <w:t>ș</w:t>
      </w:r>
      <w:r w:rsidR="006976A6" w:rsidRPr="00007EB1">
        <w:rPr>
          <w:rFonts w:ascii="Book Antiqua" w:hAnsi="Book Antiqua" w:cs="Book Antiqua"/>
          <w:sz w:val="26"/>
          <w:szCs w:val="26"/>
        </w:rPr>
        <w:t>”</w:t>
      </w:r>
      <w:r w:rsidR="006976A6" w:rsidRPr="00007EB1">
        <w:rPr>
          <w:rFonts w:ascii="Book Antiqua" w:hAnsi="Book Antiqua" w:cs="Times New Roman"/>
          <w:sz w:val="26"/>
          <w:szCs w:val="26"/>
        </w:rPr>
        <w:t xml:space="preserve">  </w:t>
      </w:r>
      <w:r w:rsidR="006976A6" w:rsidRPr="00007EB1">
        <w:rPr>
          <w:rFonts w:ascii="Book Antiqua" w:hAnsi="Book Antiqua" w:cs="Book Antiqua"/>
          <w:sz w:val="26"/>
          <w:szCs w:val="26"/>
        </w:rPr>
        <w:t>ş</w:t>
      </w:r>
      <w:r w:rsidR="006976A6" w:rsidRPr="00007EB1">
        <w:rPr>
          <w:rFonts w:ascii="Book Antiqua" w:hAnsi="Book Antiqua" w:cs="Times New Roman"/>
          <w:sz w:val="26"/>
          <w:szCs w:val="26"/>
        </w:rPr>
        <w:t>i s</w:t>
      </w:r>
      <w:r w:rsidR="006976A6" w:rsidRPr="00007EB1">
        <w:rPr>
          <w:rFonts w:ascii="Book Antiqua" w:hAnsi="Book Antiqua" w:cs="Book Antiqua"/>
          <w:sz w:val="26"/>
          <w:szCs w:val="26"/>
        </w:rPr>
        <w:t>ă</w:t>
      </w:r>
      <w:r w:rsidR="006976A6" w:rsidRPr="00007EB1">
        <w:rPr>
          <w:rFonts w:ascii="Book Antiqua" w:hAnsi="Book Antiqua" w:cs="Times New Roman"/>
          <w:sz w:val="26"/>
          <w:szCs w:val="26"/>
        </w:rPr>
        <w:t xml:space="preserve"> introduc</w:t>
      </w:r>
      <w:r w:rsidR="006976A6" w:rsidRPr="00007EB1">
        <w:rPr>
          <w:rFonts w:ascii="Book Antiqua" w:hAnsi="Book Antiqua" w:cs="Book Antiqua"/>
          <w:sz w:val="26"/>
          <w:szCs w:val="26"/>
        </w:rPr>
        <w:t>ă</w:t>
      </w:r>
      <w:r w:rsidR="006976A6" w:rsidRPr="00007EB1">
        <w:rPr>
          <w:rFonts w:ascii="Book Antiqua" w:hAnsi="Book Antiqua" w:cs="Times New Roman"/>
          <w:sz w:val="26"/>
          <w:szCs w:val="26"/>
        </w:rPr>
        <w:t xml:space="preserve"> logo-</w:t>
      </w:r>
      <w:proofErr w:type="spellStart"/>
      <w:r w:rsidR="006976A6" w:rsidRPr="00007EB1">
        <w:rPr>
          <w:rFonts w:ascii="Book Antiqua" w:hAnsi="Book Antiqua" w:cs="Times New Roman"/>
          <w:sz w:val="26"/>
          <w:szCs w:val="26"/>
        </w:rPr>
        <w:t>ul</w:t>
      </w:r>
      <w:proofErr w:type="spellEnd"/>
      <w:r w:rsidR="006976A6" w:rsidRPr="00007EB1">
        <w:rPr>
          <w:rFonts w:ascii="Book Antiqua" w:hAnsi="Book Antiqua" w:cs="Times New Roman"/>
          <w:sz w:val="26"/>
          <w:szCs w:val="26"/>
        </w:rPr>
        <w:t xml:space="preserve"> partenerului, f</w:t>
      </w:r>
      <w:r w:rsidR="006976A6" w:rsidRPr="00007EB1">
        <w:rPr>
          <w:rFonts w:ascii="Book Antiqua" w:hAnsi="Book Antiqua" w:cs="Book Antiqua"/>
          <w:sz w:val="26"/>
          <w:szCs w:val="26"/>
        </w:rPr>
        <w:t>ă</w:t>
      </w:r>
      <w:r w:rsidR="006976A6" w:rsidRPr="00007EB1">
        <w:rPr>
          <w:rFonts w:ascii="Book Antiqua" w:hAnsi="Book Antiqua" w:cs="Times New Roman"/>
          <w:sz w:val="26"/>
          <w:szCs w:val="26"/>
        </w:rPr>
        <w:t>c</w:t>
      </w:r>
      <w:r w:rsidR="006976A6" w:rsidRPr="00007EB1">
        <w:rPr>
          <w:rFonts w:ascii="Book Antiqua" w:hAnsi="Book Antiqua" w:cs="Book Antiqua"/>
          <w:sz w:val="26"/>
          <w:szCs w:val="26"/>
        </w:rPr>
        <w:t>â</w:t>
      </w:r>
      <w:r w:rsidR="006976A6" w:rsidRPr="00007EB1">
        <w:rPr>
          <w:rFonts w:ascii="Book Antiqua" w:hAnsi="Book Antiqua" w:cs="Times New Roman"/>
          <w:sz w:val="26"/>
          <w:szCs w:val="26"/>
        </w:rPr>
        <w:t>nd dovad</w:t>
      </w:r>
      <w:r w:rsidR="006976A6" w:rsidRPr="00007EB1">
        <w:rPr>
          <w:rFonts w:ascii="Book Antiqua" w:hAnsi="Book Antiqua" w:cs="Book Antiqua"/>
          <w:sz w:val="26"/>
          <w:szCs w:val="26"/>
        </w:rPr>
        <w:t>ă</w:t>
      </w:r>
      <w:r w:rsidR="006976A6" w:rsidRPr="00007EB1">
        <w:rPr>
          <w:rFonts w:ascii="Book Antiqua" w:hAnsi="Book Antiqua" w:cs="Times New Roman"/>
          <w:sz w:val="26"/>
          <w:szCs w:val="26"/>
        </w:rPr>
        <w:t xml:space="preserve"> clar</w:t>
      </w:r>
      <w:r w:rsidR="006976A6" w:rsidRPr="00007EB1">
        <w:rPr>
          <w:rFonts w:ascii="Book Antiqua" w:hAnsi="Book Antiqua" w:cs="Book Antiqua"/>
          <w:sz w:val="26"/>
          <w:szCs w:val="26"/>
        </w:rPr>
        <w:t>ă</w:t>
      </w:r>
      <w:r w:rsidR="006976A6" w:rsidRPr="00007EB1">
        <w:rPr>
          <w:rFonts w:ascii="Book Antiqua" w:hAnsi="Book Antiqua" w:cs="Times New Roman"/>
          <w:sz w:val="26"/>
          <w:szCs w:val="26"/>
        </w:rPr>
        <w:t xml:space="preserve"> </w:t>
      </w:r>
      <w:r w:rsidR="006976A6" w:rsidRPr="00007EB1">
        <w:rPr>
          <w:rFonts w:ascii="Book Antiqua" w:hAnsi="Book Antiqua" w:cs="Book Antiqua"/>
          <w:sz w:val="26"/>
          <w:szCs w:val="26"/>
        </w:rPr>
        <w:t>î</w:t>
      </w:r>
      <w:r w:rsidR="006976A6" w:rsidRPr="00007EB1">
        <w:rPr>
          <w:rFonts w:ascii="Book Antiqua" w:hAnsi="Book Antiqua" w:cs="Times New Roman"/>
          <w:sz w:val="26"/>
          <w:szCs w:val="26"/>
        </w:rPr>
        <w:t>n acest sens;</w:t>
      </w:r>
    </w:p>
    <w:p w:rsidR="006976A6" w:rsidRPr="00007EB1" w:rsidRDefault="00007EB1" w:rsidP="00007EB1">
      <w:pPr>
        <w:pStyle w:val="ListParagraph"/>
        <w:numPr>
          <w:ilvl w:val="0"/>
          <w:numId w:val="8"/>
        </w:numPr>
        <w:tabs>
          <w:tab w:val="left" w:pos="720"/>
          <w:tab w:val="left" w:pos="900"/>
        </w:tabs>
        <w:spacing w:after="0" w:line="240" w:lineRule="auto"/>
        <w:ind w:left="0" w:firstLine="720"/>
        <w:jc w:val="both"/>
        <w:rPr>
          <w:rFonts w:ascii="Book Antiqua" w:hAnsi="Book Antiqua" w:cs="Times New Roman"/>
          <w:sz w:val="26"/>
          <w:szCs w:val="26"/>
        </w:rPr>
      </w:pPr>
      <w:r w:rsidRPr="00007EB1">
        <w:rPr>
          <w:rFonts w:ascii="Book Antiqua" w:hAnsi="Book Antiqua" w:cs="Times New Roman"/>
          <w:sz w:val="26"/>
          <w:szCs w:val="26"/>
        </w:rPr>
        <w:t>s</w:t>
      </w:r>
      <w:r w:rsidR="006976A6" w:rsidRPr="00007EB1">
        <w:rPr>
          <w:rFonts w:ascii="Book Antiqua" w:hAnsi="Book Antiqua" w:cs="Times New Roman"/>
          <w:sz w:val="26"/>
          <w:szCs w:val="26"/>
        </w:rPr>
        <w:t>ă prezinte un exemplar din materialele tipărite;</w:t>
      </w:r>
    </w:p>
    <w:p w:rsidR="003A3BCC" w:rsidRPr="00007EB1" w:rsidRDefault="00007EB1" w:rsidP="00007EB1">
      <w:pPr>
        <w:pStyle w:val="ListParagraph"/>
        <w:numPr>
          <w:ilvl w:val="0"/>
          <w:numId w:val="8"/>
        </w:numPr>
        <w:tabs>
          <w:tab w:val="left" w:pos="720"/>
          <w:tab w:val="left" w:pos="900"/>
        </w:tabs>
        <w:spacing w:after="0" w:line="240" w:lineRule="auto"/>
        <w:ind w:left="0" w:firstLine="720"/>
        <w:jc w:val="both"/>
        <w:rPr>
          <w:rFonts w:ascii="Book Antiqua" w:hAnsi="Book Antiqua" w:cs="Times New Roman"/>
          <w:sz w:val="26"/>
          <w:szCs w:val="26"/>
        </w:rPr>
      </w:pPr>
      <w:r w:rsidRPr="00007EB1">
        <w:rPr>
          <w:rFonts w:ascii="Book Antiqua" w:hAnsi="Book Antiqua" w:cs="Times New Roman"/>
          <w:sz w:val="26"/>
          <w:szCs w:val="26"/>
        </w:rPr>
        <w:t>s</w:t>
      </w:r>
      <w:r w:rsidR="006976A6" w:rsidRPr="00007EB1">
        <w:rPr>
          <w:rFonts w:ascii="Book Antiqua" w:hAnsi="Book Antiqua" w:cs="Times New Roman"/>
          <w:sz w:val="26"/>
          <w:szCs w:val="26"/>
        </w:rPr>
        <w:t>ă comunice partenerului orice situa</w:t>
      </w:r>
      <w:r w:rsidR="006976A6" w:rsidRPr="00007EB1">
        <w:rPr>
          <w:rFonts w:ascii="Cambria" w:hAnsi="Cambria" w:cs="Cambria"/>
          <w:sz w:val="26"/>
          <w:szCs w:val="26"/>
        </w:rPr>
        <w:t>ț</w:t>
      </w:r>
      <w:r w:rsidR="006976A6" w:rsidRPr="00007EB1">
        <w:rPr>
          <w:rFonts w:ascii="Book Antiqua" w:hAnsi="Book Antiqua" w:cs="Times New Roman"/>
          <w:sz w:val="26"/>
          <w:szCs w:val="26"/>
        </w:rPr>
        <w:t>ie neprev</w:t>
      </w:r>
      <w:r w:rsidR="006976A6" w:rsidRPr="00007EB1">
        <w:rPr>
          <w:rFonts w:ascii="Book Antiqua" w:hAnsi="Book Antiqua" w:cs="Book Antiqua"/>
          <w:sz w:val="26"/>
          <w:szCs w:val="26"/>
        </w:rPr>
        <w:t>ă</w:t>
      </w:r>
      <w:r w:rsidR="006976A6" w:rsidRPr="00007EB1">
        <w:rPr>
          <w:rFonts w:ascii="Book Antiqua" w:hAnsi="Book Antiqua" w:cs="Times New Roman"/>
          <w:sz w:val="26"/>
          <w:szCs w:val="26"/>
        </w:rPr>
        <w:t>zut</w:t>
      </w:r>
      <w:r w:rsidR="006976A6" w:rsidRPr="00007EB1">
        <w:rPr>
          <w:rFonts w:ascii="Book Antiqua" w:hAnsi="Book Antiqua" w:cs="Book Antiqua"/>
          <w:sz w:val="26"/>
          <w:szCs w:val="26"/>
        </w:rPr>
        <w:t>ă</w:t>
      </w:r>
      <w:r w:rsidR="006976A6" w:rsidRPr="00007EB1">
        <w:rPr>
          <w:rFonts w:ascii="Book Antiqua" w:hAnsi="Book Antiqua" w:cs="Times New Roman"/>
          <w:sz w:val="26"/>
          <w:szCs w:val="26"/>
        </w:rPr>
        <w:t xml:space="preserve"> care </w:t>
      </w:r>
      <w:r w:rsidR="003662EC" w:rsidRPr="00007EB1">
        <w:rPr>
          <w:rFonts w:ascii="Book Antiqua" w:hAnsi="Book Antiqua" w:cs="Times New Roman"/>
          <w:sz w:val="26"/>
          <w:szCs w:val="26"/>
        </w:rPr>
        <w:t>poate interveni</w:t>
      </w:r>
      <w:r w:rsidR="006976A6" w:rsidRPr="00007EB1">
        <w:rPr>
          <w:rFonts w:ascii="Book Antiqua" w:hAnsi="Book Antiqua" w:cs="Times New Roman"/>
          <w:sz w:val="26"/>
          <w:szCs w:val="26"/>
        </w:rPr>
        <w:t xml:space="preserve"> cu privire la organizarea şi desfă</w:t>
      </w:r>
      <w:r w:rsidR="006976A6" w:rsidRPr="00007EB1">
        <w:rPr>
          <w:rFonts w:ascii="Cambria" w:hAnsi="Cambria" w:cs="Cambria"/>
          <w:sz w:val="26"/>
          <w:szCs w:val="26"/>
        </w:rPr>
        <w:t>ș</w:t>
      </w:r>
      <w:r w:rsidR="006976A6" w:rsidRPr="00007EB1">
        <w:rPr>
          <w:rFonts w:ascii="Book Antiqua" w:hAnsi="Book Antiqua" w:cs="Times New Roman"/>
          <w:sz w:val="26"/>
          <w:szCs w:val="26"/>
        </w:rPr>
        <w:t>urarea activit</w:t>
      </w:r>
      <w:r w:rsidR="006976A6" w:rsidRPr="00007EB1">
        <w:rPr>
          <w:rFonts w:ascii="Book Antiqua" w:hAnsi="Book Antiqua" w:cs="Book Antiqua"/>
          <w:sz w:val="26"/>
          <w:szCs w:val="26"/>
        </w:rPr>
        <w:t>ă</w:t>
      </w:r>
      <w:r w:rsidR="006976A6" w:rsidRPr="00007EB1">
        <w:rPr>
          <w:rFonts w:ascii="Cambria" w:hAnsi="Cambria" w:cs="Cambria"/>
          <w:sz w:val="26"/>
          <w:szCs w:val="26"/>
        </w:rPr>
        <w:t>ț</w:t>
      </w:r>
      <w:r w:rsidR="006976A6" w:rsidRPr="00007EB1">
        <w:rPr>
          <w:rFonts w:ascii="Book Antiqua" w:hAnsi="Book Antiqua" w:cs="Times New Roman"/>
          <w:sz w:val="26"/>
          <w:szCs w:val="26"/>
        </w:rPr>
        <w:t>ilor din cadrul evenimentului conform prezentului acord;</w:t>
      </w:r>
    </w:p>
    <w:p w:rsidR="003A3BCC" w:rsidRPr="00007EB1" w:rsidRDefault="00007EB1" w:rsidP="00007EB1">
      <w:pPr>
        <w:pStyle w:val="ListParagraph"/>
        <w:numPr>
          <w:ilvl w:val="0"/>
          <w:numId w:val="8"/>
        </w:numPr>
        <w:tabs>
          <w:tab w:val="left" w:pos="720"/>
          <w:tab w:val="left" w:pos="900"/>
        </w:tabs>
        <w:spacing w:after="0" w:line="240" w:lineRule="auto"/>
        <w:ind w:left="0" w:firstLine="720"/>
        <w:jc w:val="both"/>
        <w:rPr>
          <w:rFonts w:ascii="Book Antiqua" w:hAnsi="Book Antiqua" w:cs="Times New Roman"/>
          <w:sz w:val="26"/>
          <w:szCs w:val="26"/>
        </w:rPr>
      </w:pPr>
      <w:r w:rsidRPr="00007EB1">
        <w:rPr>
          <w:rFonts w:ascii="Book Antiqua" w:hAnsi="Book Antiqua" w:cs="Times New Roman"/>
          <w:sz w:val="26"/>
          <w:szCs w:val="26"/>
        </w:rPr>
        <w:t>s</w:t>
      </w:r>
      <w:r w:rsidR="006976A6" w:rsidRPr="00007EB1">
        <w:rPr>
          <w:rFonts w:ascii="Book Antiqua" w:hAnsi="Book Antiqua" w:cs="Times New Roman"/>
          <w:sz w:val="26"/>
          <w:szCs w:val="26"/>
        </w:rPr>
        <w:t>ă răspundă de securitatea şi siguranţa tuturor participanţilor, pe parcursul desfăşurării evenimentului care face obiectul prezentului acord;</w:t>
      </w:r>
    </w:p>
    <w:p w:rsidR="003A3BCC" w:rsidRPr="00007EB1" w:rsidRDefault="00007EB1" w:rsidP="00007EB1">
      <w:pPr>
        <w:pStyle w:val="ListParagraph"/>
        <w:numPr>
          <w:ilvl w:val="0"/>
          <w:numId w:val="8"/>
        </w:numPr>
        <w:tabs>
          <w:tab w:val="left" w:pos="720"/>
          <w:tab w:val="left" w:pos="900"/>
        </w:tabs>
        <w:spacing w:after="0" w:line="240" w:lineRule="auto"/>
        <w:ind w:left="0" w:firstLine="720"/>
        <w:jc w:val="both"/>
        <w:rPr>
          <w:rFonts w:ascii="Book Antiqua" w:hAnsi="Book Antiqua" w:cs="Times New Roman"/>
          <w:sz w:val="26"/>
          <w:szCs w:val="26"/>
          <w:lang w:eastAsia="ja-JP"/>
        </w:rPr>
      </w:pPr>
      <w:r w:rsidRPr="00007EB1">
        <w:rPr>
          <w:rFonts w:ascii="Book Antiqua" w:hAnsi="Book Antiqua" w:cs="Times New Roman"/>
          <w:sz w:val="26"/>
          <w:szCs w:val="26"/>
        </w:rPr>
        <w:t>s</w:t>
      </w:r>
      <w:r w:rsidR="006976A6" w:rsidRPr="00007EB1">
        <w:rPr>
          <w:rFonts w:ascii="Book Antiqua" w:hAnsi="Book Antiqua" w:cs="Times New Roman"/>
          <w:sz w:val="26"/>
          <w:szCs w:val="26"/>
        </w:rPr>
        <w:t>ă prezinte partenerului care asigură finanţarea evenimentului, documentele justificative în vederea decontării sumelor. Ulterior încasării sumelor aferente decontului va prezenta partenerului dovada plă</w:t>
      </w:r>
      <w:r w:rsidR="006976A6" w:rsidRPr="00007EB1">
        <w:rPr>
          <w:rFonts w:ascii="Cambria" w:hAnsi="Cambria" w:cs="Cambria"/>
          <w:sz w:val="26"/>
          <w:szCs w:val="26"/>
        </w:rPr>
        <w:t>ț</w:t>
      </w:r>
      <w:r w:rsidR="006976A6" w:rsidRPr="00007EB1">
        <w:rPr>
          <w:rFonts w:ascii="Book Antiqua" w:hAnsi="Book Antiqua" w:cs="Times New Roman"/>
          <w:sz w:val="26"/>
          <w:szCs w:val="26"/>
        </w:rPr>
        <w:t>ii aferente cheltuielilor angajate în cadr</w:t>
      </w:r>
      <w:r w:rsidR="008D5C2B" w:rsidRPr="00007EB1">
        <w:rPr>
          <w:rFonts w:ascii="Book Antiqua" w:hAnsi="Book Antiqua" w:cs="Times New Roman"/>
          <w:sz w:val="26"/>
          <w:szCs w:val="26"/>
        </w:rPr>
        <w:t xml:space="preserve">ul evenimentului, în termen de </w:t>
      </w:r>
      <w:r w:rsidR="006976A6" w:rsidRPr="00007EB1">
        <w:rPr>
          <w:rFonts w:ascii="Book Antiqua" w:hAnsi="Book Antiqua" w:cs="Times New Roman"/>
          <w:sz w:val="26"/>
          <w:szCs w:val="26"/>
        </w:rPr>
        <w:t xml:space="preserve">maxim de </w:t>
      </w:r>
      <w:r w:rsidR="00A846D8" w:rsidRPr="00007EB1">
        <w:rPr>
          <w:rFonts w:ascii="Book Antiqua" w:hAnsi="Book Antiqua" w:cs="Times New Roman"/>
          <w:sz w:val="26"/>
          <w:szCs w:val="26"/>
        </w:rPr>
        <w:t>15</w:t>
      </w:r>
      <w:r w:rsidR="006976A6" w:rsidRPr="00007EB1">
        <w:rPr>
          <w:rFonts w:ascii="Book Antiqua" w:hAnsi="Book Antiqua" w:cs="Times New Roman"/>
          <w:sz w:val="26"/>
          <w:szCs w:val="26"/>
        </w:rPr>
        <w:t xml:space="preserve"> zile.</w:t>
      </w:r>
    </w:p>
    <w:p w:rsidR="003A3BCC" w:rsidRPr="00007EB1" w:rsidRDefault="00007EB1" w:rsidP="00007EB1">
      <w:pPr>
        <w:pStyle w:val="ListParagraph"/>
        <w:numPr>
          <w:ilvl w:val="0"/>
          <w:numId w:val="8"/>
        </w:numPr>
        <w:tabs>
          <w:tab w:val="left" w:pos="720"/>
          <w:tab w:val="left" w:pos="900"/>
        </w:tabs>
        <w:spacing w:after="0" w:line="240" w:lineRule="auto"/>
        <w:ind w:left="0" w:firstLine="720"/>
        <w:jc w:val="both"/>
        <w:rPr>
          <w:rFonts w:ascii="Book Antiqua" w:hAnsi="Book Antiqua"/>
          <w:b/>
          <w:sz w:val="26"/>
          <w:szCs w:val="26"/>
          <w:shd w:val="clear" w:color="auto" w:fill="FFFFFF"/>
        </w:rPr>
      </w:pPr>
      <w:r w:rsidRPr="00007EB1">
        <w:rPr>
          <w:rFonts w:ascii="Book Antiqua" w:hAnsi="Book Antiqua" w:cs="Times New Roman"/>
          <w:sz w:val="26"/>
          <w:szCs w:val="26"/>
        </w:rPr>
        <w:t>d</w:t>
      </w:r>
      <w:r w:rsidR="006976A6" w:rsidRPr="00007EB1">
        <w:rPr>
          <w:rFonts w:ascii="Book Antiqua" w:hAnsi="Book Antiqua" w:cs="Times New Roman"/>
          <w:sz w:val="26"/>
          <w:szCs w:val="26"/>
        </w:rPr>
        <w:t>econtarea cheltuielilor efectuate în baza prezentului acord se realizează cu respectarea dispoziţiilor legale, conform procedurilor proprii ale partenerului care au asigurat contribu</w:t>
      </w:r>
      <w:r w:rsidR="006976A6" w:rsidRPr="00007EB1">
        <w:rPr>
          <w:rFonts w:ascii="Cambria" w:hAnsi="Cambria" w:cs="Cambria"/>
          <w:sz w:val="26"/>
          <w:szCs w:val="26"/>
        </w:rPr>
        <w:t>ț</w:t>
      </w:r>
      <w:r w:rsidR="006976A6" w:rsidRPr="00007EB1">
        <w:rPr>
          <w:rFonts w:ascii="Book Antiqua" w:hAnsi="Book Antiqua" w:cs="Times New Roman"/>
          <w:sz w:val="26"/>
          <w:szCs w:val="26"/>
        </w:rPr>
        <w:t>ia financiar</w:t>
      </w:r>
      <w:r w:rsidR="006976A6" w:rsidRPr="00007EB1">
        <w:rPr>
          <w:rFonts w:ascii="Book Antiqua" w:hAnsi="Book Antiqua" w:cs="Book Antiqua"/>
          <w:sz w:val="26"/>
          <w:szCs w:val="26"/>
        </w:rPr>
        <w:t>ă</w:t>
      </w:r>
      <w:r w:rsidR="006976A6" w:rsidRPr="00007EB1">
        <w:rPr>
          <w:rFonts w:ascii="Book Antiqua" w:hAnsi="Book Antiqua" w:cs="Times New Roman"/>
          <w:sz w:val="26"/>
          <w:szCs w:val="26"/>
        </w:rPr>
        <w:t>.</w:t>
      </w:r>
    </w:p>
    <w:p w:rsidR="006976A6" w:rsidRPr="00007EB1" w:rsidRDefault="00007EB1" w:rsidP="00007EB1">
      <w:pPr>
        <w:pStyle w:val="ListParagraph"/>
        <w:numPr>
          <w:ilvl w:val="0"/>
          <w:numId w:val="8"/>
        </w:numPr>
        <w:tabs>
          <w:tab w:val="left" w:pos="720"/>
          <w:tab w:val="left" w:pos="900"/>
        </w:tabs>
        <w:spacing w:after="0" w:line="240" w:lineRule="auto"/>
        <w:ind w:left="0" w:firstLine="720"/>
        <w:jc w:val="both"/>
        <w:rPr>
          <w:rFonts w:ascii="Book Antiqua" w:hAnsi="Book Antiqua"/>
          <w:b/>
          <w:sz w:val="26"/>
          <w:szCs w:val="26"/>
          <w:shd w:val="clear" w:color="auto" w:fill="FFFFFF"/>
        </w:rPr>
      </w:pPr>
      <w:r w:rsidRPr="00007EB1">
        <w:rPr>
          <w:rFonts w:ascii="Book Antiqua" w:hAnsi="Book Antiqua" w:cs="Times New Roman"/>
          <w:sz w:val="26"/>
          <w:szCs w:val="26"/>
        </w:rPr>
        <w:t>s</w:t>
      </w:r>
      <w:r w:rsidR="006976A6" w:rsidRPr="00007EB1">
        <w:rPr>
          <w:rFonts w:ascii="Book Antiqua" w:hAnsi="Book Antiqua" w:cs="Times New Roman"/>
          <w:sz w:val="26"/>
          <w:szCs w:val="26"/>
        </w:rPr>
        <w:t xml:space="preserve">ă prezinte la solicitarea Partenerului orice alte documente </w:t>
      </w:r>
      <w:r w:rsidR="006976A6" w:rsidRPr="00007EB1">
        <w:rPr>
          <w:rFonts w:ascii="Cambria" w:hAnsi="Cambria" w:cs="Cambria"/>
          <w:sz w:val="26"/>
          <w:szCs w:val="26"/>
        </w:rPr>
        <w:t>ș</w:t>
      </w:r>
      <w:r w:rsidR="006976A6" w:rsidRPr="00007EB1">
        <w:rPr>
          <w:rFonts w:ascii="Book Antiqua" w:hAnsi="Book Antiqua" w:cs="Times New Roman"/>
          <w:sz w:val="26"/>
          <w:szCs w:val="26"/>
        </w:rPr>
        <w:t>i informa</w:t>
      </w:r>
      <w:r w:rsidR="006976A6" w:rsidRPr="00007EB1">
        <w:rPr>
          <w:rFonts w:ascii="Cambria" w:hAnsi="Cambria" w:cs="Cambria"/>
          <w:sz w:val="26"/>
          <w:szCs w:val="26"/>
        </w:rPr>
        <w:t>ț</w:t>
      </w:r>
      <w:r w:rsidR="006976A6" w:rsidRPr="00007EB1">
        <w:rPr>
          <w:rFonts w:ascii="Book Antiqua" w:hAnsi="Book Antiqua" w:cs="Times New Roman"/>
          <w:sz w:val="26"/>
          <w:szCs w:val="26"/>
        </w:rPr>
        <w:t>ii aferente implement</w:t>
      </w:r>
      <w:r w:rsidR="006976A6" w:rsidRPr="00007EB1">
        <w:rPr>
          <w:rFonts w:ascii="Book Antiqua" w:hAnsi="Book Antiqua" w:cs="Book Antiqua"/>
          <w:sz w:val="26"/>
          <w:szCs w:val="26"/>
        </w:rPr>
        <w:t>ă</w:t>
      </w:r>
      <w:r w:rsidR="006976A6" w:rsidRPr="00007EB1">
        <w:rPr>
          <w:rFonts w:ascii="Book Antiqua" w:hAnsi="Book Antiqua" w:cs="Times New Roman"/>
          <w:sz w:val="26"/>
          <w:szCs w:val="26"/>
        </w:rPr>
        <w:t>rii proiectului educa</w:t>
      </w:r>
      <w:r w:rsidR="006976A6" w:rsidRPr="00007EB1">
        <w:rPr>
          <w:rFonts w:ascii="Cambria" w:hAnsi="Cambria" w:cs="Cambria"/>
          <w:sz w:val="26"/>
          <w:szCs w:val="26"/>
        </w:rPr>
        <w:t>ț</w:t>
      </w:r>
      <w:r w:rsidR="006976A6" w:rsidRPr="00007EB1">
        <w:rPr>
          <w:rFonts w:ascii="Book Antiqua" w:hAnsi="Book Antiqua" w:cs="Times New Roman"/>
          <w:sz w:val="26"/>
          <w:szCs w:val="26"/>
        </w:rPr>
        <w:t>ional.</w:t>
      </w:r>
    </w:p>
    <w:p w:rsidR="003A3BCC" w:rsidRPr="00007EB1" w:rsidRDefault="003A3BCC" w:rsidP="003A3BCC">
      <w:pPr>
        <w:pStyle w:val="ListParagraph"/>
        <w:tabs>
          <w:tab w:val="left" w:pos="720"/>
        </w:tabs>
        <w:spacing w:after="0" w:line="240" w:lineRule="auto"/>
        <w:ind w:left="360"/>
        <w:jc w:val="both"/>
        <w:rPr>
          <w:rFonts w:ascii="Book Antiqua" w:hAnsi="Book Antiqua"/>
          <w:b/>
          <w:sz w:val="26"/>
          <w:szCs w:val="26"/>
          <w:shd w:val="clear" w:color="auto" w:fill="FFFFFF"/>
        </w:rPr>
      </w:pPr>
    </w:p>
    <w:p w:rsidR="006976A6" w:rsidRPr="00007EB1" w:rsidRDefault="006976A6" w:rsidP="00B712CA">
      <w:pPr>
        <w:pStyle w:val="ListParagraph"/>
        <w:numPr>
          <w:ilvl w:val="0"/>
          <w:numId w:val="2"/>
        </w:numPr>
        <w:tabs>
          <w:tab w:val="left" w:pos="360"/>
        </w:tabs>
        <w:spacing w:after="0" w:line="240" w:lineRule="auto"/>
        <w:ind w:left="0" w:hanging="14"/>
        <w:jc w:val="both"/>
        <w:rPr>
          <w:rFonts w:ascii="Book Antiqua" w:hAnsi="Book Antiqua"/>
          <w:b/>
          <w:sz w:val="26"/>
          <w:szCs w:val="26"/>
          <w:shd w:val="clear" w:color="auto" w:fill="FFFFFF"/>
        </w:rPr>
      </w:pPr>
      <w:r w:rsidRPr="00007EB1">
        <w:rPr>
          <w:rFonts w:ascii="Book Antiqua" w:hAnsi="Book Antiqua"/>
          <w:b/>
          <w:sz w:val="26"/>
          <w:szCs w:val="26"/>
          <w:shd w:val="clear" w:color="auto" w:fill="FFFFFF"/>
        </w:rPr>
        <w:t>ALTE OBLIGA</w:t>
      </w:r>
      <w:r w:rsidRPr="00007EB1">
        <w:rPr>
          <w:rFonts w:ascii="Cambria" w:hAnsi="Cambria" w:cs="Cambria"/>
          <w:b/>
          <w:sz w:val="26"/>
          <w:szCs w:val="26"/>
          <w:shd w:val="clear" w:color="auto" w:fill="FFFFFF"/>
        </w:rPr>
        <w:t>Ț</w:t>
      </w:r>
      <w:r w:rsidRPr="00007EB1">
        <w:rPr>
          <w:rFonts w:ascii="Book Antiqua" w:hAnsi="Book Antiqua"/>
          <w:b/>
          <w:sz w:val="26"/>
          <w:szCs w:val="26"/>
          <w:shd w:val="clear" w:color="auto" w:fill="FFFFFF"/>
        </w:rPr>
        <w:t>II ALE P</w:t>
      </w:r>
      <w:r w:rsidRPr="00007EB1">
        <w:rPr>
          <w:rFonts w:ascii="Book Antiqua" w:hAnsi="Book Antiqua" w:cs="Book Antiqua"/>
          <w:b/>
          <w:sz w:val="26"/>
          <w:szCs w:val="26"/>
          <w:shd w:val="clear" w:color="auto" w:fill="FFFFFF"/>
        </w:rPr>
        <w:t>Ă</w:t>
      </w:r>
      <w:r w:rsidRPr="00007EB1">
        <w:rPr>
          <w:rFonts w:ascii="Book Antiqua" w:hAnsi="Book Antiqua"/>
          <w:b/>
          <w:sz w:val="26"/>
          <w:szCs w:val="26"/>
          <w:shd w:val="clear" w:color="auto" w:fill="FFFFFF"/>
        </w:rPr>
        <w:t>R</w:t>
      </w:r>
      <w:r w:rsidRPr="00007EB1">
        <w:rPr>
          <w:rFonts w:ascii="Cambria" w:hAnsi="Cambria" w:cs="Cambria"/>
          <w:b/>
          <w:sz w:val="26"/>
          <w:szCs w:val="26"/>
          <w:shd w:val="clear" w:color="auto" w:fill="FFFFFF"/>
        </w:rPr>
        <w:t>Ț</w:t>
      </w:r>
      <w:r w:rsidRPr="00007EB1">
        <w:rPr>
          <w:rFonts w:ascii="Book Antiqua" w:hAnsi="Book Antiqua"/>
          <w:b/>
          <w:sz w:val="26"/>
          <w:szCs w:val="26"/>
          <w:shd w:val="clear" w:color="auto" w:fill="FFFFFF"/>
        </w:rPr>
        <w:t xml:space="preserve">ILOR </w:t>
      </w:r>
    </w:p>
    <w:p w:rsidR="006976A6" w:rsidRPr="00007EB1" w:rsidRDefault="006976A6" w:rsidP="00B712CA">
      <w:pPr>
        <w:pStyle w:val="ColorfulList-Accent11"/>
        <w:spacing w:after="0" w:line="240" w:lineRule="auto"/>
        <w:ind w:left="0" w:firstLine="720"/>
        <w:jc w:val="both"/>
        <w:rPr>
          <w:rFonts w:ascii="Book Antiqua" w:hAnsi="Book Antiqua"/>
          <w:sz w:val="26"/>
          <w:szCs w:val="26"/>
          <w:shd w:val="clear" w:color="auto" w:fill="FFFFFF"/>
          <w:lang w:val="ro-RO"/>
        </w:rPr>
      </w:pPr>
      <w:r w:rsidRPr="00007EB1">
        <w:rPr>
          <w:rFonts w:ascii="Book Antiqua" w:hAnsi="Book Antiqua"/>
          <w:sz w:val="26"/>
          <w:szCs w:val="26"/>
          <w:shd w:val="clear" w:color="auto" w:fill="FFFFFF"/>
          <w:lang w:val="ro-RO"/>
        </w:rPr>
        <w:t xml:space="preserve"> </w:t>
      </w:r>
      <w:r w:rsidRPr="00007EB1">
        <w:rPr>
          <w:rFonts w:ascii="Book Antiqua" w:hAnsi="Book Antiqua"/>
          <w:b/>
          <w:i/>
          <w:sz w:val="26"/>
          <w:szCs w:val="26"/>
          <w:shd w:val="clear" w:color="auto" w:fill="FFFFFF"/>
          <w:lang w:val="ro-RO"/>
        </w:rPr>
        <w:t>Art.5</w:t>
      </w:r>
      <w:r w:rsidRPr="00007EB1">
        <w:rPr>
          <w:rFonts w:ascii="Book Antiqua" w:hAnsi="Book Antiqua"/>
          <w:sz w:val="26"/>
          <w:szCs w:val="26"/>
          <w:shd w:val="clear" w:color="auto" w:fill="FFFFFF"/>
          <w:lang w:val="ro-RO"/>
        </w:rPr>
        <w:t xml:space="preserve"> (1) </w:t>
      </w:r>
      <w:r w:rsidR="00AB776A" w:rsidRPr="00007EB1">
        <w:rPr>
          <w:rFonts w:ascii="Book Antiqua" w:hAnsi="Book Antiqua"/>
          <w:sz w:val="26"/>
          <w:szCs w:val="26"/>
          <w:lang w:val="ro-RO"/>
        </w:rPr>
        <w:t>……………………………………………………</w:t>
      </w:r>
      <w:r w:rsidR="006F5991" w:rsidRPr="00007EB1">
        <w:rPr>
          <w:rFonts w:ascii="Book Antiqua" w:hAnsi="Book Antiqua"/>
          <w:b/>
          <w:i/>
          <w:sz w:val="26"/>
          <w:szCs w:val="26"/>
          <w:lang w:val="ro-RO"/>
        </w:rPr>
        <w:t xml:space="preserve"> </w:t>
      </w:r>
      <w:r w:rsidRPr="00007EB1">
        <w:rPr>
          <w:rFonts w:ascii="Book Antiqua" w:hAnsi="Book Antiqua"/>
          <w:sz w:val="26"/>
          <w:szCs w:val="26"/>
          <w:lang w:val="ro-RO"/>
        </w:rPr>
        <w:t>se obligă</w:t>
      </w:r>
      <w:r w:rsidRPr="00007EB1">
        <w:rPr>
          <w:rFonts w:ascii="Book Antiqua" w:hAnsi="Book Antiqua"/>
          <w:sz w:val="26"/>
          <w:szCs w:val="26"/>
          <w:shd w:val="clear" w:color="auto" w:fill="FFFFFF"/>
          <w:lang w:val="ro-RO"/>
        </w:rPr>
        <w:t xml:space="preserve"> să utilizeze suma pusă la dispoziţie, exclusiv pentru obiectivul menţionat la art.</w:t>
      </w:r>
      <w:r w:rsidR="00BF1D44" w:rsidRPr="00007EB1">
        <w:rPr>
          <w:rFonts w:ascii="Book Antiqua" w:hAnsi="Book Antiqua"/>
          <w:sz w:val="26"/>
          <w:szCs w:val="26"/>
          <w:shd w:val="clear" w:color="auto" w:fill="FFFFFF"/>
          <w:lang w:val="ro-RO"/>
        </w:rPr>
        <w:t xml:space="preserve"> </w:t>
      </w:r>
      <w:r w:rsidRPr="00007EB1">
        <w:rPr>
          <w:rFonts w:ascii="Book Antiqua" w:hAnsi="Book Antiqua"/>
          <w:sz w:val="26"/>
          <w:szCs w:val="26"/>
          <w:shd w:val="clear" w:color="auto" w:fill="FFFFFF"/>
          <w:lang w:val="ro-RO"/>
        </w:rPr>
        <w:t>1 cu respectarea prevederilor legale incidente în cauză, în caz contrar beneficiarul finanţării se obligă să restituie sumele care nu respecta obiectul acordului de cooperare şi să achite sumele stabilite de organele de control (Camera de Conturi Maramureş, Ministerul Finanţelor, etc.) drept penalită</w:t>
      </w:r>
      <w:r w:rsidRPr="00007EB1">
        <w:rPr>
          <w:rFonts w:ascii="Cambria" w:hAnsi="Cambria" w:cs="Cambria"/>
          <w:sz w:val="26"/>
          <w:szCs w:val="26"/>
          <w:shd w:val="clear" w:color="auto" w:fill="FFFFFF"/>
          <w:lang w:val="ro-RO"/>
        </w:rPr>
        <w:t>ț</w:t>
      </w:r>
      <w:r w:rsidRPr="00007EB1">
        <w:rPr>
          <w:rFonts w:ascii="Book Antiqua" w:hAnsi="Book Antiqua"/>
          <w:sz w:val="26"/>
          <w:szCs w:val="26"/>
          <w:shd w:val="clear" w:color="auto" w:fill="FFFFFF"/>
          <w:lang w:val="ro-RO"/>
        </w:rPr>
        <w:t>i, dob</w:t>
      </w:r>
      <w:r w:rsidRPr="00007EB1">
        <w:rPr>
          <w:rFonts w:ascii="Book Antiqua" w:hAnsi="Book Antiqua" w:cs="Book Antiqua"/>
          <w:sz w:val="26"/>
          <w:szCs w:val="26"/>
          <w:shd w:val="clear" w:color="auto" w:fill="FFFFFF"/>
          <w:lang w:val="ro-RO"/>
        </w:rPr>
        <w:t>â</w:t>
      </w:r>
      <w:r w:rsidRPr="00007EB1">
        <w:rPr>
          <w:rFonts w:ascii="Book Antiqua" w:hAnsi="Book Antiqua"/>
          <w:sz w:val="26"/>
          <w:szCs w:val="26"/>
          <w:shd w:val="clear" w:color="auto" w:fill="FFFFFF"/>
          <w:lang w:val="ro-RO"/>
        </w:rPr>
        <w:t>nzi, foloase necuvenite, etc.</w:t>
      </w:r>
    </w:p>
    <w:p w:rsidR="006976A6" w:rsidRPr="00007EB1" w:rsidRDefault="00F45D44" w:rsidP="00B712CA">
      <w:pPr>
        <w:pStyle w:val="ListParagraph"/>
        <w:tabs>
          <w:tab w:val="left" w:pos="6840"/>
        </w:tabs>
        <w:spacing w:after="0" w:line="240" w:lineRule="auto"/>
        <w:ind w:left="0" w:firstLine="720"/>
        <w:jc w:val="both"/>
        <w:rPr>
          <w:rFonts w:ascii="Book Antiqua" w:hAnsi="Book Antiqua" w:cs="Times New Roman"/>
          <w:bCs/>
          <w:sz w:val="26"/>
          <w:szCs w:val="26"/>
        </w:rPr>
      </w:pPr>
      <w:r w:rsidRPr="00007EB1">
        <w:rPr>
          <w:rFonts w:ascii="Book Antiqua" w:hAnsi="Book Antiqua" w:cs="Times New Roman"/>
          <w:bCs/>
          <w:sz w:val="26"/>
          <w:szCs w:val="26"/>
        </w:rPr>
        <w:t xml:space="preserve">         </w:t>
      </w:r>
      <w:r w:rsidRPr="00007EB1">
        <w:rPr>
          <w:rFonts w:ascii="Book Antiqua" w:hAnsi="Book Antiqua"/>
          <w:sz w:val="26"/>
          <w:szCs w:val="26"/>
          <w:shd w:val="clear" w:color="auto" w:fill="FFFFFF"/>
        </w:rPr>
        <w:t>(2)</w:t>
      </w:r>
      <w:r w:rsidR="0085528E" w:rsidRPr="00007EB1">
        <w:rPr>
          <w:rFonts w:ascii="Book Antiqua" w:hAnsi="Book Antiqua"/>
          <w:sz w:val="26"/>
          <w:szCs w:val="26"/>
          <w:shd w:val="clear" w:color="auto" w:fill="FFFFFF"/>
        </w:rPr>
        <w:t xml:space="preserve"> </w:t>
      </w:r>
      <w:r w:rsidR="006976A6" w:rsidRPr="00007EB1">
        <w:rPr>
          <w:rFonts w:ascii="Book Antiqua" w:hAnsi="Book Antiqua" w:cs="Times New Roman"/>
          <w:bCs/>
          <w:sz w:val="26"/>
          <w:szCs w:val="26"/>
        </w:rPr>
        <w:t xml:space="preserve">Documentele justificative privind cheltuielile efectuate în vederea realizării </w:t>
      </w:r>
      <w:r w:rsidR="00AB776A" w:rsidRPr="00007EB1">
        <w:rPr>
          <w:rFonts w:ascii="Book Antiqua" w:hAnsi="Book Antiqua" w:cs="Times New Roman"/>
          <w:bCs/>
          <w:sz w:val="26"/>
          <w:szCs w:val="26"/>
        </w:rPr>
        <w:t>evenimentul ..................................................................</w:t>
      </w:r>
      <w:r w:rsidR="008233BA" w:rsidRPr="00007EB1">
        <w:rPr>
          <w:rFonts w:ascii="Book Antiqua" w:hAnsi="Book Antiqua" w:cs="Times New Roman"/>
          <w:i/>
          <w:sz w:val="26"/>
          <w:szCs w:val="26"/>
        </w:rPr>
        <w:t>,</w:t>
      </w:r>
      <w:r w:rsidR="0074290D" w:rsidRPr="00007EB1">
        <w:rPr>
          <w:rFonts w:ascii="Book Antiqua" w:hAnsi="Book Antiqua" w:cs="Times New Roman"/>
          <w:i/>
          <w:sz w:val="26"/>
          <w:szCs w:val="26"/>
        </w:rPr>
        <w:t xml:space="preserve"> </w:t>
      </w:r>
      <w:r w:rsidR="006976A6" w:rsidRPr="00007EB1">
        <w:rPr>
          <w:rFonts w:ascii="Book Antiqua" w:hAnsi="Book Antiqua" w:cs="Times New Roman"/>
          <w:bCs/>
          <w:sz w:val="26"/>
          <w:szCs w:val="26"/>
        </w:rPr>
        <w:t>vor fi depuse în copie, în baza unui  raport, certificate „Conform cu originalul. Acest document nu a mai fost decontat din alte surse de finanţare” la Serviciul Contabilitate, inclusiv documentul</w:t>
      </w:r>
      <w:r w:rsidR="006976A6" w:rsidRPr="00007EB1">
        <w:rPr>
          <w:rFonts w:ascii="Book Antiqua" w:hAnsi="Book Antiqua" w:cs="Times New Roman"/>
          <w:bCs/>
          <w:sz w:val="26"/>
          <w:szCs w:val="26"/>
          <w:u w:val="single"/>
        </w:rPr>
        <w:t xml:space="preserve"> </w:t>
      </w:r>
      <w:r w:rsidR="006976A6" w:rsidRPr="00007EB1">
        <w:rPr>
          <w:rFonts w:ascii="Book Antiqua" w:hAnsi="Book Antiqua" w:cs="Times New Roman"/>
          <w:bCs/>
          <w:sz w:val="26"/>
          <w:szCs w:val="26"/>
        </w:rPr>
        <w:t xml:space="preserve">prin care se face dovada achitării facturilor să fie </w:t>
      </w:r>
      <w:r w:rsidR="00260327" w:rsidRPr="00007EB1">
        <w:rPr>
          <w:rFonts w:ascii="Book Antiqua" w:hAnsi="Book Antiqua" w:cs="Times New Roman"/>
          <w:bCs/>
          <w:sz w:val="26"/>
          <w:szCs w:val="26"/>
        </w:rPr>
        <w:t>prezentat în copie în cel mult 15</w:t>
      </w:r>
      <w:r w:rsidR="006976A6" w:rsidRPr="00007EB1">
        <w:rPr>
          <w:rFonts w:ascii="Book Antiqua" w:hAnsi="Book Antiqua" w:cs="Times New Roman"/>
          <w:bCs/>
          <w:sz w:val="26"/>
          <w:szCs w:val="26"/>
        </w:rPr>
        <w:t xml:space="preserve"> de zile de la data  încasării sumelor de la finan</w:t>
      </w:r>
      <w:r w:rsidR="006976A6" w:rsidRPr="00007EB1">
        <w:rPr>
          <w:rFonts w:ascii="Cambria" w:hAnsi="Cambria" w:cs="Cambria"/>
          <w:bCs/>
          <w:sz w:val="26"/>
          <w:szCs w:val="26"/>
        </w:rPr>
        <w:t>ț</w:t>
      </w:r>
      <w:r w:rsidR="006976A6" w:rsidRPr="00007EB1">
        <w:rPr>
          <w:rFonts w:ascii="Book Antiqua" w:hAnsi="Book Antiqua" w:cs="Times New Roman"/>
          <w:bCs/>
          <w:sz w:val="26"/>
          <w:szCs w:val="26"/>
        </w:rPr>
        <w:t>ator.</w:t>
      </w:r>
    </w:p>
    <w:p w:rsidR="003A3BCC" w:rsidRPr="00007EB1" w:rsidRDefault="003A3BCC" w:rsidP="00F45D44">
      <w:pPr>
        <w:pStyle w:val="ListParagraph"/>
        <w:tabs>
          <w:tab w:val="left" w:pos="6840"/>
        </w:tabs>
        <w:spacing w:after="0" w:line="240" w:lineRule="auto"/>
        <w:ind w:left="426"/>
        <w:jc w:val="both"/>
        <w:rPr>
          <w:rFonts w:ascii="Book Antiqua" w:hAnsi="Book Antiqua" w:cs="Times New Roman"/>
          <w:bCs/>
          <w:sz w:val="26"/>
          <w:szCs w:val="26"/>
          <w:lang w:eastAsia="ja-JP"/>
        </w:rPr>
      </w:pPr>
    </w:p>
    <w:p w:rsidR="006976A6" w:rsidRPr="00007EB1" w:rsidRDefault="006976A6" w:rsidP="00B712CA">
      <w:pPr>
        <w:pStyle w:val="NoSpacing"/>
        <w:numPr>
          <w:ilvl w:val="0"/>
          <w:numId w:val="2"/>
        </w:numPr>
        <w:tabs>
          <w:tab w:val="left" w:pos="270"/>
        </w:tabs>
        <w:ind w:left="0" w:hanging="14"/>
        <w:jc w:val="both"/>
        <w:rPr>
          <w:rFonts w:ascii="Book Antiqua" w:hAnsi="Book Antiqua" w:cs="Times New Roman"/>
          <w:b/>
          <w:color w:val="000000"/>
          <w:sz w:val="26"/>
          <w:szCs w:val="26"/>
          <w:highlight w:val="white"/>
        </w:rPr>
      </w:pPr>
      <w:r w:rsidRPr="00007EB1">
        <w:rPr>
          <w:rFonts w:ascii="Book Antiqua" w:hAnsi="Book Antiqua" w:cs="Times New Roman"/>
          <w:b/>
          <w:color w:val="000000"/>
          <w:sz w:val="26"/>
          <w:szCs w:val="26"/>
          <w:highlight w:val="white"/>
        </w:rPr>
        <w:t>ÎNCETAREA ACORDULUI</w:t>
      </w:r>
    </w:p>
    <w:p w:rsidR="006976A6" w:rsidRPr="00007EB1" w:rsidRDefault="006976A6" w:rsidP="006976A6">
      <w:pPr>
        <w:pStyle w:val="NoSpacing"/>
        <w:ind w:firstLine="720"/>
        <w:jc w:val="both"/>
        <w:rPr>
          <w:rFonts w:ascii="Book Antiqua" w:hAnsi="Book Antiqua" w:cs="Times New Roman"/>
          <w:color w:val="000000"/>
          <w:sz w:val="26"/>
          <w:szCs w:val="26"/>
          <w:highlight w:val="white"/>
        </w:rPr>
      </w:pPr>
      <w:r w:rsidRPr="00007EB1">
        <w:rPr>
          <w:rFonts w:ascii="Book Antiqua" w:hAnsi="Book Antiqua" w:cs="Times New Roman"/>
          <w:b/>
          <w:i/>
          <w:color w:val="000000"/>
          <w:sz w:val="26"/>
          <w:szCs w:val="26"/>
          <w:highlight w:val="white"/>
        </w:rPr>
        <w:t>Art. 6.</w:t>
      </w:r>
      <w:r w:rsidRPr="00007EB1">
        <w:rPr>
          <w:rFonts w:ascii="Book Antiqua" w:hAnsi="Book Antiqua" w:cs="Times New Roman"/>
          <w:color w:val="000000"/>
          <w:sz w:val="26"/>
          <w:szCs w:val="26"/>
          <w:highlight w:val="white"/>
        </w:rPr>
        <w:t xml:space="preserve"> Prezentul acord încetează în următoarele situa</w:t>
      </w:r>
      <w:r w:rsidRPr="00007EB1">
        <w:rPr>
          <w:rFonts w:ascii="Cambria" w:hAnsi="Cambria" w:cs="Cambria"/>
          <w:color w:val="000000"/>
          <w:sz w:val="26"/>
          <w:szCs w:val="26"/>
          <w:highlight w:val="white"/>
        </w:rPr>
        <w:t>ț</w:t>
      </w:r>
      <w:r w:rsidRPr="00007EB1">
        <w:rPr>
          <w:rFonts w:ascii="Book Antiqua" w:hAnsi="Book Antiqua" w:cs="Times New Roman"/>
          <w:color w:val="000000"/>
          <w:sz w:val="26"/>
          <w:szCs w:val="26"/>
          <w:highlight w:val="white"/>
        </w:rPr>
        <w:t>ii:</w:t>
      </w:r>
    </w:p>
    <w:p w:rsidR="006976A6" w:rsidRPr="00007EB1" w:rsidRDefault="006976A6" w:rsidP="00B712CA">
      <w:pPr>
        <w:pStyle w:val="NoSpacing"/>
        <w:numPr>
          <w:ilvl w:val="0"/>
          <w:numId w:val="7"/>
        </w:numPr>
        <w:tabs>
          <w:tab w:val="left" w:pos="900"/>
        </w:tabs>
        <w:ind w:left="0" w:firstLine="720"/>
        <w:jc w:val="both"/>
        <w:rPr>
          <w:rFonts w:ascii="Book Antiqua" w:hAnsi="Book Antiqua" w:cs="Times New Roman"/>
          <w:color w:val="000000"/>
          <w:sz w:val="26"/>
          <w:szCs w:val="26"/>
          <w:highlight w:val="white"/>
        </w:rPr>
      </w:pPr>
      <w:r w:rsidRPr="00007EB1">
        <w:rPr>
          <w:rFonts w:ascii="Book Antiqua" w:hAnsi="Book Antiqua" w:cs="Times New Roman"/>
          <w:color w:val="000000"/>
          <w:sz w:val="26"/>
          <w:szCs w:val="26"/>
          <w:highlight w:val="white"/>
        </w:rPr>
        <w:t>la expirarea duratei pentru care a fost încheiat</w:t>
      </w:r>
      <w:r w:rsidR="00B712CA" w:rsidRPr="00007EB1">
        <w:rPr>
          <w:rFonts w:ascii="Book Antiqua" w:hAnsi="Book Antiqua" w:cs="Times New Roman"/>
          <w:color w:val="000000"/>
          <w:sz w:val="26"/>
          <w:szCs w:val="26"/>
          <w:highlight w:val="white"/>
        </w:rPr>
        <w:t>;</w:t>
      </w:r>
    </w:p>
    <w:p w:rsidR="006976A6" w:rsidRPr="00007EB1" w:rsidRDefault="006976A6" w:rsidP="00B712CA">
      <w:pPr>
        <w:pStyle w:val="NoSpacing"/>
        <w:numPr>
          <w:ilvl w:val="0"/>
          <w:numId w:val="7"/>
        </w:numPr>
        <w:tabs>
          <w:tab w:val="left" w:pos="900"/>
          <w:tab w:val="left" w:pos="1134"/>
        </w:tabs>
        <w:ind w:left="0" w:firstLine="720"/>
        <w:jc w:val="both"/>
        <w:rPr>
          <w:rFonts w:ascii="Book Antiqua" w:hAnsi="Book Antiqua" w:cs="Times New Roman"/>
          <w:sz w:val="26"/>
          <w:szCs w:val="26"/>
        </w:rPr>
      </w:pPr>
      <w:r w:rsidRPr="00007EB1">
        <w:rPr>
          <w:rFonts w:ascii="Book Antiqua" w:hAnsi="Book Antiqua" w:cs="Times New Roman"/>
          <w:sz w:val="26"/>
          <w:szCs w:val="26"/>
        </w:rPr>
        <w:t>de drept,</w:t>
      </w:r>
      <w:r w:rsidRPr="00007EB1">
        <w:rPr>
          <w:rFonts w:ascii="Book Antiqua" w:hAnsi="Book Antiqua" w:cs="Times New Roman"/>
          <w:color w:val="FF0000"/>
          <w:sz w:val="26"/>
          <w:szCs w:val="26"/>
        </w:rPr>
        <w:t xml:space="preserve"> </w:t>
      </w:r>
      <w:r w:rsidRPr="00007EB1">
        <w:rPr>
          <w:rFonts w:ascii="Book Antiqua" w:hAnsi="Book Antiqua" w:cs="Times New Roman"/>
          <w:sz w:val="26"/>
          <w:szCs w:val="26"/>
        </w:rPr>
        <w:t>în cazul în care una din părţi nu îşi execută una din obligaţii</w:t>
      </w:r>
      <w:r w:rsidR="00B712CA" w:rsidRPr="00007EB1">
        <w:rPr>
          <w:rFonts w:ascii="Book Antiqua" w:hAnsi="Book Antiqua" w:cs="Times New Roman"/>
          <w:sz w:val="26"/>
          <w:szCs w:val="26"/>
        </w:rPr>
        <w:t>le asumate prin prezentul acord;</w:t>
      </w:r>
    </w:p>
    <w:p w:rsidR="006976A6" w:rsidRPr="00007EB1" w:rsidRDefault="006976A6" w:rsidP="00B712CA">
      <w:pPr>
        <w:pStyle w:val="NoSpacing"/>
        <w:numPr>
          <w:ilvl w:val="0"/>
          <w:numId w:val="7"/>
        </w:numPr>
        <w:tabs>
          <w:tab w:val="left" w:pos="900"/>
        </w:tabs>
        <w:ind w:left="0" w:firstLine="720"/>
        <w:jc w:val="both"/>
        <w:rPr>
          <w:rFonts w:ascii="Book Antiqua" w:hAnsi="Book Antiqua" w:cs="Times New Roman"/>
          <w:sz w:val="26"/>
          <w:szCs w:val="26"/>
        </w:rPr>
      </w:pPr>
      <w:r w:rsidRPr="00007EB1">
        <w:rPr>
          <w:rFonts w:ascii="Book Antiqua" w:hAnsi="Book Antiqua" w:cs="Times New Roman"/>
          <w:sz w:val="26"/>
          <w:szCs w:val="26"/>
        </w:rPr>
        <w:t xml:space="preserve">înainte de termen, cu acordul </w:t>
      </w:r>
      <w:r w:rsidR="00AB776A" w:rsidRPr="00007EB1">
        <w:rPr>
          <w:rFonts w:ascii="Book Antiqua" w:hAnsi="Book Antiqua" w:cs="Times New Roman"/>
          <w:sz w:val="26"/>
          <w:szCs w:val="26"/>
        </w:rPr>
        <w:t>păr</w:t>
      </w:r>
      <w:r w:rsidR="00AB776A" w:rsidRPr="00007EB1">
        <w:rPr>
          <w:rFonts w:ascii="Cambria" w:hAnsi="Cambria" w:cs="Cambria"/>
          <w:sz w:val="26"/>
          <w:szCs w:val="26"/>
        </w:rPr>
        <w:t>ț</w:t>
      </w:r>
      <w:r w:rsidR="00AB776A" w:rsidRPr="00007EB1">
        <w:rPr>
          <w:rFonts w:ascii="Book Antiqua" w:hAnsi="Book Antiqua" w:cs="Times New Roman"/>
          <w:sz w:val="26"/>
          <w:szCs w:val="26"/>
        </w:rPr>
        <w:t>ilor</w:t>
      </w:r>
      <w:r w:rsidRPr="00007EB1">
        <w:rPr>
          <w:rFonts w:ascii="Book Antiqua" w:hAnsi="Book Antiqua" w:cs="Times New Roman"/>
          <w:sz w:val="26"/>
          <w:szCs w:val="26"/>
        </w:rPr>
        <w:t>.</w:t>
      </w:r>
    </w:p>
    <w:p w:rsidR="003A3BCC" w:rsidRPr="00007EB1" w:rsidRDefault="003A3BCC" w:rsidP="003A3BCC">
      <w:pPr>
        <w:pStyle w:val="NoSpacing"/>
        <w:ind w:left="1134"/>
        <w:jc w:val="both"/>
        <w:rPr>
          <w:rFonts w:ascii="Book Antiqua" w:hAnsi="Book Antiqua" w:cs="Times New Roman"/>
          <w:sz w:val="26"/>
          <w:szCs w:val="26"/>
        </w:rPr>
      </w:pPr>
    </w:p>
    <w:p w:rsidR="006976A6" w:rsidRPr="00007EB1" w:rsidRDefault="006976A6" w:rsidP="00B712CA">
      <w:pPr>
        <w:pStyle w:val="NoSpacing"/>
        <w:numPr>
          <w:ilvl w:val="0"/>
          <w:numId w:val="2"/>
        </w:numPr>
        <w:tabs>
          <w:tab w:val="left" w:pos="360"/>
        </w:tabs>
        <w:ind w:left="0" w:hanging="14"/>
        <w:jc w:val="both"/>
        <w:rPr>
          <w:rFonts w:ascii="Book Antiqua" w:hAnsi="Book Antiqua" w:cs="Times New Roman"/>
          <w:b/>
          <w:color w:val="000000"/>
          <w:sz w:val="26"/>
          <w:szCs w:val="26"/>
          <w:highlight w:val="white"/>
        </w:rPr>
      </w:pPr>
      <w:r w:rsidRPr="00007EB1">
        <w:rPr>
          <w:rFonts w:ascii="Book Antiqua" w:hAnsi="Book Antiqua" w:cs="Times New Roman"/>
          <w:b/>
          <w:color w:val="000000"/>
          <w:sz w:val="26"/>
          <w:szCs w:val="26"/>
          <w:highlight w:val="white"/>
        </w:rPr>
        <w:t>DISPOZIŢII FINALE</w:t>
      </w:r>
    </w:p>
    <w:p w:rsidR="006976A6" w:rsidRPr="00007EB1" w:rsidRDefault="006976A6" w:rsidP="006976A6">
      <w:pPr>
        <w:pStyle w:val="NoSpacing"/>
        <w:ind w:firstLine="720"/>
        <w:jc w:val="both"/>
        <w:rPr>
          <w:rFonts w:ascii="Book Antiqua" w:hAnsi="Book Antiqua" w:cs="Times New Roman"/>
          <w:color w:val="000000"/>
          <w:sz w:val="26"/>
          <w:szCs w:val="26"/>
        </w:rPr>
      </w:pPr>
      <w:r w:rsidRPr="00007EB1">
        <w:rPr>
          <w:rFonts w:ascii="Book Antiqua" w:hAnsi="Book Antiqua" w:cs="Times New Roman"/>
          <w:b/>
          <w:i/>
          <w:color w:val="000000"/>
          <w:sz w:val="26"/>
          <w:szCs w:val="26"/>
          <w:highlight w:val="white"/>
        </w:rPr>
        <w:t>Art. 7.</w:t>
      </w:r>
      <w:r w:rsidRPr="00007EB1">
        <w:rPr>
          <w:rFonts w:ascii="Book Antiqua" w:hAnsi="Book Antiqua" w:cs="Times New Roman"/>
          <w:color w:val="000000"/>
          <w:sz w:val="26"/>
          <w:szCs w:val="26"/>
          <w:highlight w:val="white"/>
        </w:rPr>
        <w:t xml:space="preserve"> </w:t>
      </w:r>
      <w:r w:rsidRPr="00007EB1">
        <w:rPr>
          <w:rFonts w:ascii="Book Antiqua" w:hAnsi="Book Antiqua" w:cs="Times New Roman"/>
          <w:color w:val="000000"/>
          <w:sz w:val="26"/>
          <w:szCs w:val="26"/>
        </w:rPr>
        <w:t>Modificarea prezentului acord este posibilă numai cu acordul părţilor, caz în care se va încheia act adiţional.</w:t>
      </w:r>
    </w:p>
    <w:p w:rsidR="006976A6" w:rsidRPr="00007EB1" w:rsidRDefault="006976A6" w:rsidP="006976A6">
      <w:pPr>
        <w:spacing w:after="0" w:line="240" w:lineRule="auto"/>
        <w:ind w:firstLine="720"/>
        <w:jc w:val="both"/>
        <w:rPr>
          <w:rFonts w:ascii="Book Antiqua" w:eastAsia="Times New Roman" w:hAnsi="Book Antiqua" w:cs="Times New Roman"/>
          <w:sz w:val="26"/>
          <w:szCs w:val="26"/>
        </w:rPr>
      </w:pPr>
      <w:r w:rsidRPr="00007EB1">
        <w:rPr>
          <w:rFonts w:ascii="Book Antiqua" w:hAnsi="Book Antiqua" w:cs="Times New Roman"/>
          <w:b/>
          <w:i/>
          <w:color w:val="000000"/>
          <w:sz w:val="26"/>
          <w:szCs w:val="26"/>
        </w:rPr>
        <w:t>Art. 8</w:t>
      </w:r>
      <w:r w:rsidRPr="00007EB1">
        <w:rPr>
          <w:rFonts w:ascii="Book Antiqua" w:hAnsi="Book Antiqua" w:cs="Times New Roman"/>
          <w:i/>
          <w:color w:val="000000"/>
          <w:sz w:val="26"/>
          <w:szCs w:val="26"/>
        </w:rPr>
        <w:t>.</w:t>
      </w:r>
      <w:r w:rsidRPr="00007EB1">
        <w:rPr>
          <w:rFonts w:ascii="Book Antiqua" w:hAnsi="Book Antiqua" w:cs="Times New Roman"/>
          <w:color w:val="000000"/>
          <w:sz w:val="26"/>
          <w:szCs w:val="26"/>
        </w:rPr>
        <w:t xml:space="preserve"> </w:t>
      </w:r>
      <w:r w:rsidRPr="00007EB1">
        <w:rPr>
          <w:rFonts w:ascii="Book Antiqua" w:eastAsia="Times New Roman" w:hAnsi="Book Antiqua" w:cs="Times New Roman"/>
          <w:sz w:val="26"/>
          <w:szCs w:val="26"/>
        </w:rPr>
        <w:t>Prezentul acord s-a încheiat azi _______2019, în____ exemplare, câte un exemplar pentru fiecare parte.</w:t>
      </w:r>
    </w:p>
    <w:p w:rsidR="006131CE" w:rsidRPr="00007EB1" w:rsidRDefault="006131CE" w:rsidP="006976A6">
      <w:pPr>
        <w:spacing w:after="0" w:line="240" w:lineRule="auto"/>
        <w:ind w:firstLine="720"/>
        <w:jc w:val="both"/>
        <w:rPr>
          <w:rFonts w:ascii="Book Antiqua" w:eastAsia="Times New Roman" w:hAnsi="Book Antiqua" w:cs="Times New Roman"/>
          <w:sz w:val="26"/>
          <w:szCs w:val="26"/>
        </w:rPr>
      </w:pPr>
    </w:p>
    <w:p w:rsidR="006976A6" w:rsidRPr="00007EB1" w:rsidRDefault="006976A6" w:rsidP="006976A6">
      <w:pPr>
        <w:pStyle w:val="NoSpacing"/>
        <w:jc w:val="both"/>
        <w:rPr>
          <w:rFonts w:ascii="Book Antiqua" w:hAnsi="Book Antiqua" w:cs="Times New Roman"/>
          <w:b/>
          <w:sz w:val="26"/>
          <w:szCs w:val="26"/>
        </w:rPr>
      </w:pPr>
      <w:r w:rsidRPr="00007EB1">
        <w:rPr>
          <w:rFonts w:ascii="Book Antiqua" w:hAnsi="Book Antiqua" w:cs="Times New Roman"/>
          <w:b/>
          <w:sz w:val="26"/>
          <w:szCs w:val="26"/>
        </w:rPr>
        <w:t>Jude</w:t>
      </w:r>
      <w:r w:rsidRPr="00007EB1">
        <w:rPr>
          <w:rFonts w:ascii="Cambria" w:hAnsi="Cambria" w:cs="Cambria"/>
          <w:b/>
          <w:sz w:val="26"/>
          <w:szCs w:val="26"/>
        </w:rPr>
        <w:t>ț</w:t>
      </w:r>
      <w:r w:rsidRPr="00007EB1">
        <w:rPr>
          <w:rFonts w:ascii="Book Antiqua" w:hAnsi="Book Antiqua" w:cs="Times New Roman"/>
          <w:b/>
          <w:sz w:val="26"/>
          <w:szCs w:val="26"/>
        </w:rPr>
        <w:t>ul Maramure</w:t>
      </w:r>
      <w:r w:rsidRPr="00007EB1">
        <w:rPr>
          <w:rFonts w:ascii="Cambria" w:hAnsi="Cambria" w:cs="Cambria"/>
          <w:b/>
          <w:sz w:val="26"/>
          <w:szCs w:val="26"/>
        </w:rPr>
        <w:t>ș</w:t>
      </w:r>
      <w:r w:rsidRPr="00007EB1">
        <w:rPr>
          <w:rFonts w:ascii="Book Antiqua" w:hAnsi="Book Antiqua" w:cs="Times New Roman"/>
          <w:b/>
          <w:sz w:val="26"/>
          <w:szCs w:val="26"/>
          <w:lang w:eastAsia="ja-JP"/>
        </w:rPr>
        <w:t xml:space="preserve"> </w:t>
      </w:r>
      <w:r w:rsidRPr="00007EB1">
        <w:rPr>
          <w:rFonts w:ascii="Book Antiqua" w:hAnsi="Book Antiqua" w:cs="Times New Roman"/>
          <w:sz w:val="26"/>
          <w:szCs w:val="26"/>
          <w:lang w:eastAsia="ja-JP"/>
        </w:rPr>
        <w:t>prin</w:t>
      </w:r>
      <w:r w:rsidRPr="00007EB1">
        <w:rPr>
          <w:rFonts w:ascii="Book Antiqua" w:hAnsi="Book Antiqua" w:cs="Times New Roman"/>
          <w:b/>
          <w:sz w:val="26"/>
          <w:szCs w:val="26"/>
        </w:rPr>
        <w:tab/>
      </w:r>
      <w:r w:rsidRPr="00007EB1">
        <w:rPr>
          <w:rFonts w:ascii="Book Antiqua" w:hAnsi="Book Antiqua" w:cs="Times New Roman"/>
          <w:b/>
          <w:sz w:val="26"/>
          <w:szCs w:val="26"/>
        </w:rPr>
        <w:tab/>
      </w:r>
      <w:r w:rsidRPr="00007EB1">
        <w:rPr>
          <w:rFonts w:ascii="Book Antiqua" w:hAnsi="Book Antiqua" w:cs="Times New Roman"/>
          <w:b/>
          <w:sz w:val="26"/>
          <w:szCs w:val="26"/>
        </w:rPr>
        <w:tab/>
      </w:r>
      <w:r w:rsidR="00AB776A" w:rsidRPr="00007EB1">
        <w:rPr>
          <w:rFonts w:ascii="Book Antiqua" w:hAnsi="Book Antiqua" w:cs="Times New Roman"/>
          <w:b/>
          <w:sz w:val="26"/>
          <w:szCs w:val="26"/>
        </w:rPr>
        <w:tab/>
      </w:r>
      <w:r w:rsidR="00007EB1">
        <w:rPr>
          <w:rFonts w:ascii="Book Antiqua" w:hAnsi="Book Antiqua" w:cs="Times New Roman"/>
          <w:b/>
          <w:sz w:val="26"/>
          <w:szCs w:val="26"/>
        </w:rPr>
        <w:t xml:space="preserve">        </w:t>
      </w:r>
      <w:r w:rsidR="00AB776A" w:rsidRPr="00007EB1">
        <w:rPr>
          <w:rFonts w:ascii="Book Antiqua" w:hAnsi="Book Antiqua" w:cs="Times New Roman"/>
          <w:b/>
          <w:sz w:val="26"/>
          <w:szCs w:val="26"/>
        </w:rPr>
        <w:t>................................</w:t>
      </w:r>
      <w:r w:rsidR="00007EB1">
        <w:rPr>
          <w:rFonts w:ascii="Book Antiqua" w:hAnsi="Book Antiqua" w:cs="Times New Roman"/>
          <w:b/>
          <w:sz w:val="26"/>
          <w:szCs w:val="26"/>
        </w:rPr>
        <w:t>.............</w:t>
      </w:r>
      <w:r w:rsidR="00AB776A" w:rsidRPr="00007EB1">
        <w:rPr>
          <w:rFonts w:ascii="Book Antiqua" w:hAnsi="Book Antiqua" w:cs="Times New Roman"/>
          <w:b/>
          <w:sz w:val="26"/>
          <w:szCs w:val="26"/>
        </w:rPr>
        <w:t>.......</w:t>
      </w:r>
      <w:r w:rsidR="00007EB1">
        <w:rPr>
          <w:rFonts w:ascii="Book Antiqua" w:hAnsi="Book Antiqua" w:cs="Times New Roman"/>
          <w:b/>
          <w:sz w:val="26"/>
          <w:szCs w:val="26"/>
        </w:rPr>
        <w:t xml:space="preserve"> </w:t>
      </w:r>
    </w:p>
    <w:p w:rsidR="006976A6" w:rsidRPr="00007EB1" w:rsidRDefault="006976A6" w:rsidP="006976A6">
      <w:pPr>
        <w:pStyle w:val="NoSpacing"/>
        <w:jc w:val="both"/>
        <w:rPr>
          <w:rFonts w:ascii="Book Antiqua" w:hAnsi="Book Antiqua" w:cs="Times New Roman"/>
          <w:b/>
          <w:sz w:val="26"/>
          <w:szCs w:val="26"/>
        </w:rPr>
      </w:pPr>
      <w:r w:rsidRPr="00007EB1">
        <w:rPr>
          <w:rFonts w:ascii="Book Antiqua" w:hAnsi="Book Antiqua" w:cs="Times New Roman"/>
          <w:b/>
          <w:sz w:val="26"/>
          <w:szCs w:val="26"/>
        </w:rPr>
        <w:t xml:space="preserve">Consiliul Judeţean </w:t>
      </w:r>
    </w:p>
    <w:p w:rsidR="006976A6" w:rsidRPr="00007EB1" w:rsidRDefault="006976A6" w:rsidP="006976A6">
      <w:pPr>
        <w:pStyle w:val="NoSpacing"/>
        <w:jc w:val="both"/>
        <w:rPr>
          <w:rFonts w:ascii="Book Antiqua" w:hAnsi="Book Antiqua" w:cs="Times New Roman"/>
          <w:b/>
          <w:sz w:val="26"/>
          <w:szCs w:val="26"/>
        </w:rPr>
      </w:pPr>
      <w:r w:rsidRPr="00007EB1">
        <w:rPr>
          <w:rFonts w:ascii="Book Antiqua" w:hAnsi="Book Antiqua" w:cs="Times New Roman"/>
          <w:b/>
          <w:sz w:val="26"/>
          <w:szCs w:val="26"/>
        </w:rPr>
        <w:t xml:space="preserve">     PRE</w:t>
      </w:r>
      <w:r w:rsidRPr="00007EB1">
        <w:rPr>
          <w:rFonts w:ascii="Cambria" w:hAnsi="Cambria" w:cs="Cambria"/>
          <w:b/>
          <w:sz w:val="26"/>
          <w:szCs w:val="26"/>
        </w:rPr>
        <w:t>Ș</w:t>
      </w:r>
      <w:r w:rsidRPr="00007EB1">
        <w:rPr>
          <w:rFonts w:ascii="Book Antiqua" w:hAnsi="Book Antiqua" w:cs="Times New Roman"/>
          <w:b/>
          <w:sz w:val="26"/>
          <w:szCs w:val="26"/>
        </w:rPr>
        <w:t>EDINTE</w:t>
      </w:r>
      <w:r w:rsidRPr="00007EB1">
        <w:rPr>
          <w:rFonts w:ascii="Book Antiqua" w:hAnsi="Book Antiqua" w:cs="Times New Roman"/>
          <w:b/>
          <w:sz w:val="26"/>
          <w:szCs w:val="26"/>
        </w:rPr>
        <w:tab/>
      </w:r>
      <w:r w:rsidRPr="00007EB1">
        <w:rPr>
          <w:rFonts w:ascii="Book Antiqua" w:hAnsi="Book Antiqua" w:cs="Times New Roman"/>
          <w:b/>
          <w:sz w:val="26"/>
          <w:szCs w:val="26"/>
        </w:rPr>
        <w:tab/>
      </w:r>
      <w:r w:rsidRPr="00007EB1">
        <w:rPr>
          <w:rFonts w:ascii="Book Antiqua" w:hAnsi="Book Antiqua" w:cs="Times New Roman"/>
          <w:b/>
          <w:sz w:val="26"/>
          <w:szCs w:val="26"/>
        </w:rPr>
        <w:tab/>
      </w:r>
      <w:r w:rsidRPr="00007EB1">
        <w:rPr>
          <w:rFonts w:ascii="Book Antiqua" w:hAnsi="Book Antiqua" w:cs="Times New Roman"/>
          <w:b/>
          <w:sz w:val="26"/>
          <w:szCs w:val="26"/>
        </w:rPr>
        <w:tab/>
      </w:r>
      <w:r w:rsidRPr="00007EB1">
        <w:rPr>
          <w:rFonts w:ascii="Book Antiqua" w:hAnsi="Book Antiqua" w:cs="Times New Roman"/>
          <w:b/>
          <w:sz w:val="26"/>
          <w:szCs w:val="26"/>
        </w:rPr>
        <w:tab/>
      </w:r>
      <w:r w:rsidR="008233BA" w:rsidRPr="00007EB1">
        <w:rPr>
          <w:rFonts w:ascii="Book Antiqua" w:hAnsi="Book Antiqua" w:cs="Times New Roman"/>
          <w:b/>
          <w:sz w:val="26"/>
          <w:szCs w:val="26"/>
        </w:rPr>
        <w:t xml:space="preserve">                             </w:t>
      </w:r>
      <w:r w:rsidR="000E3A97" w:rsidRPr="00007EB1">
        <w:rPr>
          <w:rFonts w:ascii="Book Antiqua" w:hAnsi="Book Antiqua" w:cs="Times New Roman"/>
          <w:b/>
          <w:sz w:val="26"/>
          <w:szCs w:val="26"/>
        </w:rPr>
        <w:t>PRIMAR</w:t>
      </w:r>
    </w:p>
    <w:p w:rsidR="006976A6" w:rsidRPr="00007EB1" w:rsidRDefault="006976A6" w:rsidP="006976A6">
      <w:pPr>
        <w:pStyle w:val="NoSpacing"/>
        <w:jc w:val="both"/>
        <w:rPr>
          <w:rFonts w:ascii="Book Antiqua" w:hAnsi="Book Antiqua" w:cs="Times New Roman"/>
          <w:b/>
          <w:sz w:val="26"/>
          <w:szCs w:val="26"/>
        </w:rPr>
      </w:pPr>
      <w:r w:rsidRPr="00007EB1">
        <w:rPr>
          <w:rFonts w:ascii="Book Antiqua" w:hAnsi="Book Antiqua" w:cs="Times New Roman"/>
          <w:sz w:val="26"/>
          <w:szCs w:val="26"/>
        </w:rPr>
        <w:t xml:space="preserve">Gabriel-Valer Zetea </w:t>
      </w:r>
      <w:r w:rsidRPr="00007EB1">
        <w:rPr>
          <w:rFonts w:ascii="Book Antiqua" w:hAnsi="Book Antiqua" w:cs="Times New Roman"/>
          <w:sz w:val="26"/>
          <w:szCs w:val="26"/>
        </w:rPr>
        <w:tab/>
      </w:r>
      <w:r w:rsidRPr="00007EB1">
        <w:rPr>
          <w:rFonts w:ascii="Book Antiqua" w:hAnsi="Book Antiqua" w:cs="Times New Roman"/>
          <w:sz w:val="26"/>
          <w:szCs w:val="26"/>
        </w:rPr>
        <w:tab/>
      </w:r>
      <w:r w:rsidR="00007EB1">
        <w:rPr>
          <w:rFonts w:ascii="Book Antiqua" w:hAnsi="Book Antiqua" w:cs="Times New Roman"/>
          <w:sz w:val="26"/>
          <w:szCs w:val="26"/>
        </w:rPr>
        <w:t xml:space="preserve">       </w:t>
      </w:r>
      <w:r w:rsidR="00AB776A" w:rsidRPr="00007EB1">
        <w:rPr>
          <w:rFonts w:ascii="Book Antiqua" w:hAnsi="Book Antiqua" w:cs="Times New Roman"/>
          <w:sz w:val="26"/>
          <w:szCs w:val="26"/>
        </w:rPr>
        <w:tab/>
      </w:r>
      <w:r w:rsidR="00007EB1">
        <w:rPr>
          <w:rFonts w:ascii="Book Antiqua" w:hAnsi="Book Antiqua" w:cs="Times New Roman"/>
          <w:sz w:val="26"/>
          <w:szCs w:val="26"/>
        </w:rPr>
        <w:t xml:space="preserve">                </w:t>
      </w:r>
      <w:r w:rsidR="00AB776A" w:rsidRPr="00007EB1">
        <w:rPr>
          <w:rFonts w:ascii="Book Antiqua" w:hAnsi="Book Antiqua" w:cs="Times New Roman"/>
          <w:sz w:val="26"/>
          <w:szCs w:val="26"/>
        </w:rPr>
        <w:t>..........................................................</w:t>
      </w:r>
    </w:p>
    <w:p w:rsidR="006976A6" w:rsidRPr="00007EB1" w:rsidRDefault="006976A6" w:rsidP="006976A6">
      <w:pPr>
        <w:pStyle w:val="NoSpacing"/>
        <w:jc w:val="both"/>
        <w:rPr>
          <w:rFonts w:ascii="Book Antiqua" w:hAnsi="Book Antiqua" w:cs="Times New Roman"/>
          <w:color w:val="000000"/>
          <w:sz w:val="26"/>
          <w:szCs w:val="26"/>
        </w:rPr>
      </w:pPr>
    </w:p>
    <w:p w:rsidR="007D4F9A" w:rsidRPr="00007EB1" w:rsidRDefault="006976A6" w:rsidP="007D4F9A">
      <w:pPr>
        <w:pStyle w:val="NoSpacing"/>
        <w:rPr>
          <w:rFonts w:ascii="Book Antiqua" w:hAnsi="Book Antiqua" w:cs="Times New Roman"/>
          <w:color w:val="000000"/>
          <w:sz w:val="26"/>
          <w:szCs w:val="26"/>
        </w:rPr>
      </w:pPr>
      <w:r w:rsidRPr="00007EB1">
        <w:rPr>
          <w:rFonts w:ascii="Book Antiqua" w:hAnsi="Book Antiqua" w:cs="Times New Roman"/>
          <w:color w:val="000000"/>
          <w:sz w:val="26"/>
          <w:szCs w:val="26"/>
        </w:rPr>
        <w:t xml:space="preserve">      </w:t>
      </w:r>
    </w:p>
    <w:p w:rsidR="007D4F9A" w:rsidRPr="00007EB1" w:rsidRDefault="007D4F9A" w:rsidP="007D4F9A">
      <w:pPr>
        <w:pStyle w:val="NoSpacing"/>
        <w:rPr>
          <w:rFonts w:ascii="Book Antiqua" w:hAnsi="Book Antiqua" w:cs="Times New Roman"/>
          <w:sz w:val="26"/>
          <w:szCs w:val="26"/>
        </w:rPr>
      </w:pPr>
      <w:r w:rsidRPr="00007EB1">
        <w:rPr>
          <w:rFonts w:ascii="Book Antiqua" w:hAnsi="Book Antiqua" w:cs="Times New Roman"/>
          <w:sz w:val="26"/>
          <w:szCs w:val="26"/>
        </w:rPr>
        <w:t xml:space="preserve">Direcţia Economică şi Patrimoniu                                 </w:t>
      </w:r>
    </w:p>
    <w:p w:rsidR="007D4F9A" w:rsidRPr="00007EB1" w:rsidRDefault="007D4F9A" w:rsidP="007D4F9A">
      <w:pPr>
        <w:pStyle w:val="NoSpacing"/>
        <w:rPr>
          <w:rFonts w:ascii="Book Antiqua" w:hAnsi="Book Antiqua" w:cs="Times New Roman"/>
          <w:sz w:val="26"/>
          <w:szCs w:val="26"/>
          <w:lang w:eastAsia="ja-JP"/>
        </w:rPr>
      </w:pPr>
      <w:r w:rsidRPr="00007EB1">
        <w:rPr>
          <w:rFonts w:ascii="Book Antiqua" w:hAnsi="Book Antiqua" w:cs="Times New Roman"/>
          <w:sz w:val="26"/>
          <w:szCs w:val="26"/>
        </w:rPr>
        <w:t xml:space="preserve">Director executiv                                                                                  </w:t>
      </w:r>
    </w:p>
    <w:p w:rsidR="007D4F9A" w:rsidRPr="00007EB1" w:rsidRDefault="007D4F9A" w:rsidP="007D4F9A">
      <w:pPr>
        <w:pStyle w:val="NoSpacing"/>
        <w:rPr>
          <w:rFonts w:ascii="Book Antiqua" w:hAnsi="Book Antiqua" w:cs="Times New Roman"/>
          <w:sz w:val="26"/>
          <w:szCs w:val="26"/>
        </w:rPr>
      </w:pPr>
      <w:r w:rsidRPr="00007EB1">
        <w:rPr>
          <w:rFonts w:ascii="Book Antiqua" w:hAnsi="Book Antiqua" w:cs="Times New Roman"/>
          <w:sz w:val="26"/>
          <w:szCs w:val="26"/>
        </w:rPr>
        <w:t>Adriana Maria Petru</w:t>
      </w:r>
      <w:r w:rsidRPr="00007EB1">
        <w:rPr>
          <w:rFonts w:ascii="Cambria" w:hAnsi="Cambria" w:cs="Cambria"/>
          <w:sz w:val="26"/>
          <w:szCs w:val="26"/>
        </w:rPr>
        <w:t>ț</w:t>
      </w:r>
      <w:r w:rsidRPr="00007EB1">
        <w:rPr>
          <w:rFonts w:ascii="Book Antiqua" w:hAnsi="Book Antiqua" w:cs="Times New Roman"/>
          <w:sz w:val="26"/>
          <w:szCs w:val="26"/>
        </w:rPr>
        <w:t xml:space="preserve">                                                                          </w:t>
      </w:r>
    </w:p>
    <w:p w:rsidR="007D4F9A" w:rsidRPr="00007EB1" w:rsidRDefault="007D4F9A" w:rsidP="007D4F9A">
      <w:pPr>
        <w:pStyle w:val="NoSpacing"/>
        <w:rPr>
          <w:rFonts w:ascii="Book Antiqua" w:hAnsi="Book Antiqua" w:cs="Times New Roman"/>
          <w:sz w:val="26"/>
          <w:szCs w:val="26"/>
        </w:rPr>
      </w:pPr>
    </w:p>
    <w:p w:rsidR="007D4F9A" w:rsidRPr="00007EB1" w:rsidRDefault="007D4F9A" w:rsidP="007D4F9A">
      <w:pPr>
        <w:pStyle w:val="NoSpacing"/>
        <w:rPr>
          <w:rFonts w:ascii="Book Antiqua" w:hAnsi="Book Antiqua" w:cs="Times New Roman"/>
          <w:sz w:val="26"/>
          <w:szCs w:val="26"/>
        </w:rPr>
      </w:pPr>
    </w:p>
    <w:p w:rsidR="007D4F9A" w:rsidRPr="00007EB1" w:rsidRDefault="007D4F9A" w:rsidP="007D4F9A">
      <w:pPr>
        <w:pStyle w:val="NoSpacing"/>
        <w:rPr>
          <w:rFonts w:ascii="Book Antiqua" w:hAnsi="Book Antiqua" w:cs="Times New Roman"/>
          <w:sz w:val="26"/>
          <w:szCs w:val="26"/>
        </w:rPr>
      </w:pPr>
      <w:r w:rsidRPr="00007EB1">
        <w:rPr>
          <w:rFonts w:ascii="Book Antiqua" w:hAnsi="Book Antiqua" w:cs="Times New Roman"/>
          <w:sz w:val="26"/>
          <w:szCs w:val="26"/>
        </w:rPr>
        <w:t>Direcţia Juridică şi Administraţie Publică</w:t>
      </w:r>
    </w:p>
    <w:p w:rsidR="007D4F9A" w:rsidRPr="00007EB1" w:rsidRDefault="007D4F9A" w:rsidP="007D4F9A">
      <w:pPr>
        <w:pStyle w:val="NoSpacing"/>
        <w:rPr>
          <w:rFonts w:ascii="Book Antiqua" w:hAnsi="Book Antiqua" w:cs="Times New Roman"/>
          <w:sz w:val="26"/>
          <w:szCs w:val="26"/>
          <w:lang w:eastAsia="ja-JP"/>
        </w:rPr>
      </w:pPr>
      <w:r w:rsidRPr="00007EB1">
        <w:rPr>
          <w:rFonts w:ascii="Book Antiqua" w:hAnsi="Book Antiqua" w:cs="Times New Roman"/>
          <w:sz w:val="26"/>
          <w:szCs w:val="26"/>
        </w:rPr>
        <w:t>Director executiv</w:t>
      </w:r>
    </w:p>
    <w:p w:rsidR="007D4F9A" w:rsidRPr="00007EB1" w:rsidRDefault="007D4F9A" w:rsidP="007D4F9A">
      <w:pPr>
        <w:pStyle w:val="NoSpacing"/>
        <w:rPr>
          <w:rFonts w:ascii="Book Antiqua" w:hAnsi="Book Antiqua" w:cs="Times New Roman"/>
          <w:sz w:val="26"/>
          <w:szCs w:val="26"/>
          <w:lang w:eastAsia="ja-JP"/>
        </w:rPr>
      </w:pPr>
      <w:r w:rsidRPr="00007EB1">
        <w:rPr>
          <w:rFonts w:ascii="Book Antiqua" w:hAnsi="Book Antiqua" w:cs="Times New Roman"/>
          <w:sz w:val="26"/>
          <w:szCs w:val="26"/>
          <w:lang w:eastAsia="ja-JP"/>
        </w:rPr>
        <w:t>Ioan Drago</w:t>
      </w:r>
      <w:r w:rsidRPr="00007EB1">
        <w:rPr>
          <w:rFonts w:ascii="Cambria" w:hAnsi="Cambria" w:cs="Cambria"/>
          <w:sz w:val="26"/>
          <w:szCs w:val="26"/>
          <w:lang w:eastAsia="ja-JP"/>
        </w:rPr>
        <w:t>ș</w:t>
      </w:r>
      <w:r w:rsidRPr="00007EB1">
        <w:rPr>
          <w:rFonts w:ascii="Book Antiqua" w:hAnsi="Book Antiqua" w:cs="Times New Roman"/>
          <w:sz w:val="26"/>
          <w:szCs w:val="26"/>
          <w:lang w:eastAsia="ja-JP"/>
        </w:rPr>
        <w:t xml:space="preserve"> </w:t>
      </w:r>
    </w:p>
    <w:p w:rsidR="007D4F9A" w:rsidRPr="00007EB1" w:rsidRDefault="007D4F9A" w:rsidP="007D4F9A">
      <w:pPr>
        <w:pStyle w:val="NoSpacing"/>
        <w:rPr>
          <w:rFonts w:ascii="Book Antiqua" w:hAnsi="Book Antiqua" w:cs="Times New Roman"/>
          <w:color w:val="FF0000"/>
          <w:sz w:val="26"/>
          <w:szCs w:val="26"/>
        </w:rPr>
      </w:pPr>
      <w:r w:rsidRPr="00007EB1">
        <w:rPr>
          <w:rFonts w:ascii="Book Antiqua" w:hAnsi="Book Antiqua" w:cs="Times New Roman"/>
          <w:color w:val="FF0000"/>
          <w:sz w:val="26"/>
          <w:szCs w:val="26"/>
        </w:rPr>
        <w:t xml:space="preserve">                </w:t>
      </w:r>
    </w:p>
    <w:p w:rsidR="007D4F9A" w:rsidRPr="00007EB1" w:rsidRDefault="007D4F9A" w:rsidP="007D4F9A">
      <w:pPr>
        <w:pStyle w:val="NoSpacing"/>
        <w:rPr>
          <w:rFonts w:ascii="Book Antiqua" w:hAnsi="Book Antiqua" w:cs="Times New Roman"/>
          <w:color w:val="FF0000"/>
          <w:sz w:val="26"/>
          <w:szCs w:val="26"/>
        </w:rPr>
      </w:pPr>
    </w:p>
    <w:p w:rsidR="007D4F9A" w:rsidRPr="00007EB1" w:rsidRDefault="007D4F9A" w:rsidP="007D4F9A">
      <w:pPr>
        <w:pStyle w:val="NoSpacing"/>
        <w:rPr>
          <w:rFonts w:ascii="Book Antiqua" w:hAnsi="Book Antiqua" w:cs="Times New Roman"/>
          <w:color w:val="FF0000"/>
          <w:sz w:val="26"/>
          <w:szCs w:val="26"/>
        </w:rPr>
      </w:pPr>
    </w:p>
    <w:p w:rsidR="00007EB1" w:rsidRDefault="00007EB1" w:rsidP="007D4F9A">
      <w:pPr>
        <w:rPr>
          <w:rFonts w:ascii="Book Antiqua" w:hAnsi="Book Antiqua"/>
          <w:sz w:val="26"/>
          <w:szCs w:val="26"/>
        </w:rPr>
      </w:pPr>
    </w:p>
    <w:p w:rsidR="00007EB1" w:rsidRDefault="00007EB1" w:rsidP="007D4F9A">
      <w:pPr>
        <w:rPr>
          <w:rFonts w:ascii="Book Antiqua" w:hAnsi="Book Antiqua"/>
          <w:sz w:val="26"/>
          <w:szCs w:val="26"/>
        </w:rPr>
      </w:pPr>
    </w:p>
    <w:p w:rsidR="00007EB1" w:rsidRDefault="00007EB1" w:rsidP="007D4F9A">
      <w:pPr>
        <w:rPr>
          <w:rFonts w:ascii="Book Antiqua" w:hAnsi="Book Antiqua"/>
          <w:sz w:val="26"/>
          <w:szCs w:val="26"/>
        </w:rPr>
      </w:pPr>
    </w:p>
    <w:p w:rsidR="00007EB1" w:rsidRDefault="00007EB1" w:rsidP="007D4F9A">
      <w:pPr>
        <w:rPr>
          <w:rFonts w:ascii="Book Antiqua" w:hAnsi="Book Antiqua"/>
          <w:sz w:val="26"/>
          <w:szCs w:val="26"/>
        </w:rPr>
      </w:pPr>
    </w:p>
    <w:p w:rsidR="00007EB1" w:rsidRDefault="00007EB1" w:rsidP="007D4F9A">
      <w:pPr>
        <w:rPr>
          <w:rFonts w:ascii="Book Antiqua" w:hAnsi="Book Antiqua"/>
          <w:sz w:val="26"/>
          <w:szCs w:val="26"/>
        </w:rPr>
      </w:pPr>
    </w:p>
    <w:p w:rsidR="00007EB1" w:rsidRDefault="00007EB1" w:rsidP="007D4F9A">
      <w:pPr>
        <w:rPr>
          <w:rFonts w:ascii="Book Antiqua" w:hAnsi="Book Antiqua"/>
          <w:sz w:val="26"/>
          <w:szCs w:val="26"/>
        </w:rPr>
      </w:pPr>
    </w:p>
    <w:p w:rsidR="00007EB1" w:rsidRDefault="00007EB1" w:rsidP="007D4F9A">
      <w:pPr>
        <w:rPr>
          <w:rFonts w:ascii="Book Antiqua" w:hAnsi="Book Antiqua"/>
          <w:sz w:val="26"/>
          <w:szCs w:val="26"/>
        </w:rPr>
      </w:pPr>
    </w:p>
    <w:p w:rsidR="00007EB1" w:rsidRDefault="00007EB1" w:rsidP="007D4F9A">
      <w:pPr>
        <w:rPr>
          <w:rFonts w:ascii="Book Antiqua" w:hAnsi="Book Antiqua"/>
          <w:sz w:val="26"/>
          <w:szCs w:val="26"/>
        </w:rPr>
      </w:pPr>
    </w:p>
    <w:p w:rsidR="00007EB1" w:rsidRDefault="00007EB1" w:rsidP="007D4F9A">
      <w:pPr>
        <w:rPr>
          <w:rFonts w:ascii="Book Antiqua" w:hAnsi="Book Antiqua"/>
          <w:sz w:val="26"/>
          <w:szCs w:val="26"/>
        </w:rPr>
      </w:pPr>
    </w:p>
    <w:p w:rsidR="00007EB1" w:rsidRDefault="00007EB1" w:rsidP="007D4F9A">
      <w:pPr>
        <w:rPr>
          <w:rFonts w:ascii="Book Antiqua" w:hAnsi="Book Antiqua"/>
          <w:sz w:val="26"/>
          <w:szCs w:val="26"/>
        </w:rPr>
      </w:pPr>
    </w:p>
    <w:p w:rsidR="00007EB1" w:rsidRDefault="00007EB1" w:rsidP="007D4F9A">
      <w:pPr>
        <w:rPr>
          <w:rFonts w:ascii="Book Antiqua" w:hAnsi="Book Antiqua"/>
          <w:sz w:val="26"/>
          <w:szCs w:val="26"/>
        </w:rPr>
      </w:pPr>
    </w:p>
    <w:p w:rsidR="00007EB1" w:rsidRDefault="00007EB1" w:rsidP="007D4F9A">
      <w:pPr>
        <w:rPr>
          <w:rFonts w:ascii="Book Antiqua" w:hAnsi="Book Antiqua"/>
          <w:sz w:val="26"/>
          <w:szCs w:val="26"/>
        </w:rPr>
      </w:pPr>
    </w:p>
    <w:p w:rsidR="00007EB1" w:rsidRDefault="00007EB1" w:rsidP="007D4F9A">
      <w:pPr>
        <w:rPr>
          <w:rFonts w:ascii="Book Antiqua" w:hAnsi="Book Antiqua"/>
          <w:sz w:val="26"/>
          <w:szCs w:val="26"/>
        </w:rPr>
      </w:pPr>
    </w:p>
    <w:p w:rsidR="007D4F9A" w:rsidRPr="00007EB1" w:rsidRDefault="007D4F9A" w:rsidP="007D4F9A">
      <w:pPr>
        <w:rPr>
          <w:rFonts w:ascii="Book Antiqua" w:hAnsi="Book Antiqua"/>
          <w:i/>
        </w:rPr>
      </w:pPr>
      <w:r w:rsidRPr="00007EB1">
        <w:rPr>
          <w:rFonts w:ascii="Book Antiqua" w:hAnsi="Book Antiqua"/>
          <w:i/>
        </w:rPr>
        <w:t>CL/3 ex</w:t>
      </w:r>
      <w:r w:rsidR="00007EB1" w:rsidRPr="00007EB1">
        <w:rPr>
          <w:rFonts w:ascii="Book Antiqua" w:hAnsi="Book Antiqua"/>
          <w:i/>
        </w:rPr>
        <w:t>.</w:t>
      </w:r>
    </w:p>
    <w:p w:rsidR="00007EB1" w:rsidRPr="00007EB1" w:rsidRDefault="00007EB1">
      <w:pPr>
        <w:rPr>
          <w:rFonts w:ascii="Book Antiqua" w:hAnsi="Book Antiqua" w:cs="Times New Roman"/>
          <w:sz w:val="24"/>
          <w:szCs w:val="24"/>
        </w:rPr>
      </w:pPr>
    </w:p>
    <w:p w:rsidR="009B7E08" w:rsidRPr="00007EB1" w:rsidRDefault="00C76C4A" w:rsidP="009B7E08">
      <w:pPr>
        <w:spacing w:after="0" w:line="240" w:lineRule="auto"/>
        <w:jc w:val="right"/>
        <w:rPr>
          <w:rFonts w:ascii="Book Antiqua" w:eastAsia="Times New Roman" w:hAnsi="Book Antiqua" w:cs="Times New Roman"/>
          <w:sz w:val="24"/>
          <w:szCs w:val="24"/>
          <w:lang w:eastAsia="en-US"/>
        </w:rPr>
      </w:pPr>
      <w:r w:rsidRPr="00007EB1">
        <w:rPr>
          <w:rFonts w:ascii="Book Antiqua" w:eastAsia="Times New Roman" w:hAnsi="Book Antiqua" w:cs="Times New Roman"/>
          <w:b/>
          <w:bCs/>
          <w:sz w:val="24"/>
          <w:szCs w:val="24"/>
          <w:lang w:eastAsia="en-US"/>
        </w:rPr>
        <w:t>Anexa 1 la Acord</w:t>
      </w:r>
    </w:p>
    <w:p w:rsidR="009B7E08" w:rsidRPr="00007EB1" w:rsidRDefault="009B7E08" w:rsidP="009B7E08">
      <w:pPr>
        <w:spacing w:after="0" w:line="240" w:lineRule="auto"/>
        <w:jc w:val="both"/>
        <w:rPr>
          <w:rFonts w:ascii="Book Antiqua" w:eastAsia="Times New Roman" w:hAnsi="Book Antiqua" w:cs="Times New Roman"/>
          <w:sz w:val="24"/>
          <w:szCs w:val="24"/>
          <w:lang w:eastAsia="en-US"/>
        </w:rPr>
      </w:pPr>
      <w:bookmarkStart w:id="1" w:name="do|ax4^1|pa1"/>
    </w:p>
    <w:bookmarkEnd w:id="1"/>
    <w:p w:rsidR="009B7E08" w:rsidRPr="00007EB1" w:rsidRDefault="009B7E08" w:rsidP="009B7E08">
      <w:pPr>
        <w:spacing w:after="0" w:line="240" w:lineRule="auto"/>
        <w:jc w:val="both"/>
        <w:rPr>
          <w:rFonts w:ascii="Book Antiqua" w:eastAsia="Times New Roman" w:hAnsi="Book Antiqua" w:cs="Times New Roman"/>
          <w:sz w:val="24"/>
          <w:szCs w:val="24"/>
          <w:lang w:eastAsia="en-US"/>
        </w:rPr>
      </w:pPr>
    </w:p>
    <w:p w:rsidR="009B7E08" w:rsidRPr="00007EB1" w:rsidRDefault="009B7E08" w:rsidP="009B7E08">
      <w:pPr>
        <w:spacing w:after="0" w:line="240" w:lineRule="auto"/>
        <w:jc w:val="both"/>
        <w:rPr>
          <w:rFonts w:ascii="Book Antiqua" w:eastAsia="Times New Roman" w:hAnsi="Book Antiqua" w:cs="Times New Roman"/>
          <w:b/>
          <w:sz w:val="24"/>
          <w:szCs w:val="24"/>
          <w:lang w:eastAsia="en-US"/>
        </w:rPr>
      </w:pPr>
    </w:p>
    <w:p w:rsidR="00E166E9" w:rsidRPr="00007EB1" w:rsidRDefault="003A3BCC" w:rsidP="009B7E08">
      <w:pPr>
        <w:spacing w:after="0" w:line="15" w:lineRule="atLeast"/>
        <w:rPr>
          <w:rFonts w:ascii="Book Antiqua" w:hAnsi="Book Antiqua" w:cs="Times New Roman"/>
          <w:sz w:val="24"/>
          <w:szCs w:val="24"/>
        </w:rPr>
      </w:pPr>
      <w:bookmarkStart w:id="2" w:name="do|ax4^1|pa2"/>
      <w:r w:rsidRPr="00007EB1">
        <w:rPr>
          <w:rFonts w:ascii="Book Antiqua" w:eastAsia="Times New Roman" w:hAnsi="Book Antiqua" w:cs="Times New Roman"/>
          <w:b/>
          <w:sz w:val="24"/>
          <w:szCs w:val="24"/>
          <w:lang w:eastAsia="en-US"/>
        </w:rPr>
        <w:t>Beneficiar</w:t>
      </w:r>
      <w:r w:rsidR="00264D89" w:rsidRPr="00007EB1">
        <w:rPr>
          <w:rFonts w:ascii="Book Antiqua" w:eastAsia="Times New Roman" w:hAnsi="Book Antiqua" w:cs="Times New Roman"/>
          <w:b/>
          <w:sz w:val="24"/>
          <w:szCs w:val="24"/>
          <w:lang w:eastAsia="en-US"/>
        </w:rPr>
        <w:t>:</w:t>
      </w:r>
      <w:r w:rsidR="00701F92" w:rsidRPr="00007EB1">
        <w:rPr>
          <w:rFonts w:ascii="Book Antiqua" w:eastAsia="Times New Roman" w:hAnsi="Book Antiqua" w:cs="Times New Roman"/>
          <w:b/>
          <w:sz w:val="24"/>
          <w:szCs w:val="24"/>
          <w:lang w:eastAsia="en-US"/>
        </w:rPr>
        <w:t xml:space="preserve"> </w:t>
      </w:r>
      <w:r w:rsidR="00AB776A" w:rsidRPr="00007EB1">
        <w:rPr>
          <w:rFonts w:ascii="Book Antiqua" w:hAnsi="Book Antiqua" w:cs="Times New Roman"/>
          <w:b/>
          <w:sz w:val="24"/>
          <w:szCs w:val="24"/>
        </w:rPr>
        <w:t>.........................................................</w:t>
      </w:r>
      <w:r w:rsidR="00186BD1" w:rsidRPr="00007EB1">
        <w:rPr>
          <w:rFonts w:ascii="Book Antiqua" w:hAnsi="Book Antiqua" w:cs="Times New Roman"/>
          <w:sz w:val="24"/>
          <w:szCs w:val="24"/>
        </w:rPr>
        <w:t xml:space="preserve"> </w:t>
      </w:r>
    </w:p>
    <w:p w:rsidR="00E166E9" w:rsidRPr="00007EB1" w:rsidRDefault="00EA36A3" w:rsidP="009B7E08">
      <w:pPr>
        <w:spacing w:after="0" w:line="15" w:lineRule="atLeast"/>
        <w:rPr>
          <w:rFonts w:ascii="Book Antiqua" w:eastAsia="Times New Roman" w:hAnsi="Book Antiqua" w:cs="Times New Roman"/>
          <w:b/>
          <w:sz w:val="24"/>
          <w:szCs w:val="24"/>
          <w:lang w:eastAsia="en-US"/>
        </w:rPr>
      </w:pPr>
      <w:hyperlink w:anchor="#" w:history="1"/>
      <w:bookmarkEnd w:id="2"/>
      <w:r w:rsidR="009B7E08" w:rsidRPr="00007EB1">
        <w:rPr>
          <w:rFonts w:ascii="Book Antiqua" w:eastAsia="Times New Roman" w:hAnsi="Book Antiqua" w:cs="Times New Roman"/>
          <w:b/>
          <w:sz w:val="24"/>
          <w:szCs w:val="24"/>
          <w:lang w:eastAsia="en-US"/>
        </w:rPr>
        <w:t>Activităţile din cadrul</w:t>
      </w:r>
      <w:bookmarkStart w:id="3" w:name="do|ax4^1|pa3"/>
      <w:r w:rsidR="009B7E08" w:rsidRPr="00007EB1">
        <w:rPr>
          <w:rFonts w:ascii="Book Antiqua" w:eastAsia="Times New Roman" w:hAnsi="Book Antiqua" w:cs="Times New Roman"/>
          <w:b/>
          <w:sz w:val="24"/>
          <w:szCs w:val="24"/>
          <w:lang w:eastAsia="en-US"/>
        </w:rPr>
        <w:t xml:space="preserve"> </w:t>
      </w:r>
      <w:hyperlink w:anchor="#" w:history="1"/>
      <w:bookmarkEnd w:id="3"/>
      <w:r w:rsidR="009B7E08" w:rsidRPr="00007EB1">
        <w:rPr>
          <w:rFonts w:ascii="Book Antiqua" w:eastAsia="Times New Roman" w:hAnsi="Book Antiqua" w:cs="Times New Roman"/>
          <w:b/>
          <w:sz w:val="24"/>
          <w:szCs w:val="24"/>
          <w:lang w:eastAsia="en-US"/>
        </w:rPr>
        <w:t>programului/ proiectului/acţiunii culturale</w:t>
      </w:r>
      <w:bookmarkStart w:id="4" w:name="do|ax4^1|pa5"/>
      <w:r w:rsidR="009B7E08" w:rsidRPr="00007EB1">
        <w:rPr>
          <w:rFonts w:ascii="Book Antiqua" w:eastAsia="Times New Roman" w:hAnsi="Book Antiqua" w:cs="Times New Roman"/>
          <w:b/>
          <w:bCs/>
          <w:sz w:val="24"/>
          <w:szCs w:val="24"/>
          <w:lang w:eastAsia="en-US"/>
        </w:rPr>
        <w:t>:</w:t>
      </w:r>
      <w:r w:rsidR="009B7E08" w:rsidRPr="00007EB1">
        <w:rPr>
          <w:rFonts w:ascii="Book Antiqua" w:eastAsia="Times New Roman" w:hAnsi="Book Antiqua" w:cs="Times New Roman"/>
          <w:b/>
          <w:sz w:val="24"/>
          <w:szCs w:val="24"/>
          <w:lang w:eastAsia="en-US"/>
        </w:rPr>
        <w:t xml:space="preserve"> </w:t>
      </w:r>
      <w:r w:rsidR="00AB776A" w:rsidRPr="00007EB1">
        <w:rPr>
          <w:rFonts w:ascii="Book Antiqua" w:eastAsia="Times New Roman" w:hAnsi="Book Antiqua" w:cs="Times New Roman"/>
          <w:b/>
          <w:sz w:val="24"/>
          <w:szCs w:val="24"/>
          <w:lang w:eastAsia="en-US"/>
        </w:rPr>
        <w:t>.............................................</w:t>
      </w:r>
      <w:r w:rsidR="00E166E9" w:rsidRPr="00007EB1">
        <w:rPr>
          <w:rFonts w:ascii="Book Antiqua" w:eastAsia="Times New Roman" w:hAnsi="Book Antiqua" w:cs="Times New Roman"/>
          <w:b/>
          <w:sz w:val="24"/>
          <w:szCs w:val="24"/>
          <w:lang w:eastAsia="en-US"/>
        </w:rPr>
        <w:t xml:space="preserve">, </w:t>
      </w:r>
    </w:p>
    <w:p w:rsidR="009B7E08" w:rsidRPr="00007EB1" w:rsidRDefault="009B7E08" w:rsidP="009B7E08">
      <w:pPr>
        <w:spacing w:after="0" w:line="15" w:lineRule="atLeast"/>
        <w:rPr>
          <w:rFonts w:ascii="Book Antiqua" w:eastAsia="Times New Roman" w:hAnsi="Book Antiqua" w:cs="Times New Roman"/>
          <w:b/>
          <w:sz w:val="24"/>
          <w:szCs w:val="24"/>
          <w:lang w:eastAsia="en-US"/>
        </w:rPr>
      </w:pPr>
      <w:r w:rsidRPr="00007EB1">
        <w:rPr>
          <w:rFonts w:ascii="Book Antiqua" w:eastAsia="Times New Roman" w:hAnsi="Book Antiqua" w:cs="Times New Roman"/>
          <w:b/>
          <w:sz w:val="24"/>
          <w:szCs w:val="24"/>
          <w:lang w:eastAsia="en-US"/>
        </w:rPr>
        <w:t xml:space="preserve">Data </w:t>
      </w:r>
      <w:r w:rsidR="003A3BCC" w:rsidRPr="00007EB1">
        <w:rPr>
          <w:rFonts w:ascii="Cambria" w:eastAsia="Times New Roman" w:hAnsi="Cambria" w:cs="Cambria"/>
          <w:b/>
          <w:sz w:val="24"/>
          <w:szCs w:val="24"/>
          <w:lang w:eastAsia="en-US"/>
        </w:rPr>
        <w:t>ș</w:t>
      </w:r>
      <w:r w:rsidRPr="00007EB1">
        <w:rPr>
          <w:rFonts w:ascii="Book Antiqua" w:eastAsia="Times New Roman" w:hAnsi="Book Antiqua" w:cs="Times New Roman"/>
          <w:b/>
          <w:sz w:val="24"/>
          <w:szCs w:val="24"/>
          <w:lang w:eastAsia="en-US"/>
        </w:rPr>
        <w:t xml:space="preserve">i locul </w:t>
      </w:r>
      <w:r w:rsidR="00C76C4A" w:rsidRPr="00007EB1">
        <w:rPr>
          <w:rFonts w:ascii="Book Antiqua" w:eastAsia="Times New Roman" w:hAnsi="Book Antiqua" w:cs="Times New Roman"/>
          <w:b/>
          <w:sz w:val="24"/>
          <w:szCs w:val="24"/>
          <w:lang w:eastAsia="en-US"/>
        </w:rPr>
        <w:t>desfă</w:t>
      </w:r>
      <w:r w:rsidR="00C76C4A" w:rsidRPr="00007EB1">
        <w:rPr>
          <w:rFonts w:ascii="Cambria" w:eastAsia="Times New Roman" w:hAnsi="Cambria" w:cs="Cambria"/>
          <w:b/>
          <w:sz w:val="24"/>
          <w:szCs w:val="24"/>
          <w:lang w:eastAsia="en-US"/>
        </w:rPr>
        <w:t>ș</w:t>
      </w:r>
      <w:r w:rsidR="00C76C4A" w:rsidRPr="00007EB1">
        <w:rPr>
          <w:rFonts w:ascii="Book Antiqua" w:eastAsia="Times New Roman" w:hAnsi="Book Antiqua" w:cs="Times New Roman"/>
          <w:b/>
          <w:sz w:val="24"/>
          <w:szCs w:val="24"/>
          <w:lang w:eastAsia="en-US"/>
        </w:rPr>
        <w:t>ur</w:t>
      </w:r>
      <w:r w:rsidR="00C76C4A" w:rsidRPr="00007EB1">
        <w:rPr>
          <w:rFonts w:ascii="Book Antiqua" w:eastAsia="Times New Roman" w:hAnsi="Book Antiqua" w:cs="Book Antiqua"/>
          <w:b/>
          <w:sz w:val="24"/>
          <w:szCs w:val="24"/>
          <w:lang w:eastAsia="en-US"/>
        </w:rPr>
        <w:t>ă</w:t>
      </w:r>
      <w:r w:rsidR="00C76C4A" w:rsidRPr="00007EB1">
        <w:rPr>
          <w:rFonts w:ascii="Book Antiqua" w:eastAsia="Times New Roman" w:hAnsi="Book Antiqua" w:cs="Times New Roman"/>
          <w:b/>
          <w:sz w:val="24"/>
          <w:szCs w:val="24"/>
          <w:lang w:eastAsia="en-US"/>
        </w:rPr>
        <w:t>rii</w:t>
      </w:r>
      <w:r w:rsidR="003A3BCC" w:rsidRPr="00007EB1">
        <w:rPr>
          <w:rFonts w:ascii="Book Antiqua" w:eastAsia="Times New Roman" w:hAnsi="Book Antiqua" w:cs="Times New Roman"/>
          <w:b/>
          <w:sz w:val="24"/>
          <w:szCs w:val="24"/>
          <w:lang w:eastAsia="en-US"/>
        </w:rPr>
        <w:t>:</w:t>
      </w:r>
      <w:r w:rsidRPr="00007EB1">
        <w:rPr>
          <w:rFonts w:ascii="Book Antiqua" w:eastAsia="Times New Roman" w:hAnsi="Book Antiqua" w:cs="Times New Roman"/>
          <w:sz w:val="24"/>
          <w:szCs w:val="24"/>
          <w:lang w:eastAsia="en-US"/>
        </w:rPr>
        <w:t xml:space="preserve"> </w:t>
      </w:r>
      <w:r w:rsidR="00AB776A" w:rsidRPr="00007EB1">
        <w:rPr>
          <w:rFonts w:ascii="Book Antiqua" w:eastAsia="Times New Roman" w:hAnsi="Book Antiqua" w:cs="Times New Roman"/>
          <w:b/>
          <w:sz w:val="24"/>
          <w:szCs w:val="24"/>
          <w:lang w:eastAsia="en-US"/>
        </w:rPr>
        <w:t>...................................................................</w:t>
      </w:r>
    </w:p>
    <w:p w:rsidR="003A3BCC" w:rsidRPr="00007EB1" w:rsidRDefault="003A3BCC" w:rsidP="009B7E08">
      <w:pPr>
        <w:spacing w:after="0" w:line="15" w:lineRule="atLeast"/>
        <w:rPr>
          <w:rFonts w:ascii="Book Antiqua" w:eastAsia="Times New Roman" w:hAnsi="Book Antiqua" w:cs="Times New Roman"/>
          <w:b/>
          <w:sz w:val="24"/>
          <w:szCs w:val="24"/>
          <w:lang w:eastAsia="en-US"/>
        </w:rPr>
      </w:pPr>
    </w:p>
    <w:tbl>
      <w:tblPr>
        <w:tblW w:w="9498" w:type="dxa"/>
        <w:tblCellSpacing w:w="0" w:type="dxa"/>
        <w:tblInd w:w="3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firstRow="0" w:lastRow="0" w:firstColumn="0" w:lastColumn="0" w:noHBand="0" w:noVBand="0"/>
      </w:tblPr>
      <w:tblGrid>
        <w:gridCol w:w="580"/>
        <w:gridCol w:w="1707"/>
        <w:gridCol w:w="1745"/>
        <w:gridCol w:w="1340"/>
        <w:gridCol w:w="906"/>
        <w:gridCol w:w="807"/>
        <w:gridCol w:w="1340"/>
        <w:gridCol w:w="1073"/>
      </w:tblGrid>
      <w:tr w:rsidR="009B7E08" w:rsidRPr="00007EB1" w:rsidTr="00DE671D">
        <w:trPr>
          <w:cantSplit/>
          <w:trHeight w:val="558"/>
          <w:tblCellSpacing w:w="0" w:type="dxa"/>
        </w:trPr>
        <w:tc>
          <w:tcPr>
            <w:tcW w:w="347" w:type="pct"/>
            <w:vMerge w:val="restart"/>
            <w:tcBorders>
              <w:top w:val="outset" w:sz="6" w:space="0" w:color="auto"/>
              <w:left w:val="outset" w:sz="6" w:space="0" w:color="auto"/>
              <w:right w:val="outset" w:sz="6" w:space="0" w:color="auto"/>
            </w:tcBorders>
            <w:vAlign w:val="center"/>
          </w:tcPr>
          <w:p w:rsidR="009B7E08" w:rsidRPr="00007EB1" w:rsidRDefault="00EA36A3" w:rsidP="009B7E08">
            <w:pPr>
              <w:spacing w:after="0" w:line="240" w:lineRule="auto"/>
              <w:jc w:val="center"/>
              <w:rPr>
                <w:rFonts w:ascii="Book Antiqua" w:eastAsia="Times New Roman" w:hAnsi="Book Antiqua" w:cs="Times New Roman"/>
                <w:b/>
                <w:sz w:val="24"/>
                <w:szCs w:val="24"/>
                <w:lang w:eastAsia="en-US"/>
              </w:rPr>
            </w:pPr>
            <w:hyperlink w:anchor="#" w:history="1"/>
            <w:bookmarkEnd w:id="4"/>
            <w:r w:rsidR="009B7E08" w:rsidRPr="00007EB1">
              <w:rPr>
                <w:rFonts w:ascii="Book Antiqua" w:eastAsia="Times New Roman" w:hAnsi="Book Antiqua" w:cs="Times New Roman"/>
                <w:b/>
                <w:sz w:val="24"/>
                <w:szCs w:val="24"/>
                <w:lang w:eastAsia="en-US"/>
              </w:rPr>
              <w:t>Nr. crt.</w:t>
            </w:r>
          </w:p>
        </w:tc>
        <w:tc>
          <w:tcPr>
            <w:tcW w:w="940" w:type="pct"/>
            <w:vMerge w:val="restart"/>
            <w:tcBorders>
              <w:top w:val="outset" w:sz="6" w:space="0" w:color="auto"/>
              <w:left w:val="outset" w:sz="6" w:space="0" w:color="auto"/>
              <w:right w:val="outset" w:sz="6" w:space="0" w:color="auto"/>
            </w:tcBorders>
            <w:vAlign w:val="center"/>
          </w:tcPr>
          <w:p w:rsidR="009B7E08" w:rsidRPr="00007EB1" w:rsidRDefault="009B7E08" w:rsidP="009B7E08">
            <w:pPr>
              <w:spacing w:after="0" w:line="240" w:lineRule="auto"/>
              <w:jc w:val="center"/>
              <w:rPr>
                <w:rFonts w:ascii="Book Antiqua" w:eastAsia="Times New Roman" w:hAnsi="Book Antiqua" w:cs="Times New Roman"/>
                <w:b/>
                <w:sz w:val="24"/>
                <w:szCs w:val="24"/>
                <w:lang w:eastAsia="en-US"/>
              </w:rPr>
            </w:pPr>
            <w:r w:rsidRPr="00007EB1">
              <w:rPr>
                <w:rFonts w:ascii="Book Antiqua" w:eastAsia="Times New Roman" w:hAnsi="Book Antiqua" w:cs="Times New Roman"/>
                <w:b/>
                <w:sz w:val="24"/>
                <w:szCs w:val="24"/>
                <w:lang w:eastAsia="en-US"/>
              </w:rPr>
              <w:t>Denumirea activităţii</w:t>
            </w:r>
          </w:p>
        </w:tc>
        <w:tc>
          <w:tcPr>
            <w:tcW w:w="960" w:type="pct"/>
            <w:vMerge w:val="restart"/>
            <w:tcBorders>
              <w:top w:val="outset" w:sz="6" w:space="0" w:color="auto"/>
              <w:left w:val="outset" w:sz="6" w:space="0" w:color="auto"/>
              <w:right w:val="outset" w:sz="6" w:space="0" w:color="auto"/>
            </w:tcBorders>
            <w:vAlign w:val="center"/>
          </w:tcPr>
          <w:p w:rsidR="009B7E08" w:rsidRPr="00007EB1" w:rsidRDefault="009B7E08" w:rsidP="009B7E08">
            <w:pPr>
              <w:spacing w:after="0" w:line="240" w:lineRule="auto"/>
              <w:jc w:val="center"/>
              <w:rPr>
                <w:rFonts w:ascii="Book Antiqua" w:eastAsia="Times New Roman" w:hAnsi="Book Antiqua" w:cs="Times New Roman"/>
                <w:b/>
                <w:sz w:val="24"/>
                <w:szCs w:val="24"/>
                <w:lang w:eastAsia="en-US"/>
              </w:rPr>
            </w:pPr>
            <w:r w:rsidRPr="00007EB1">
              <w:rPr>
                <w:rFonts w:ascii="Book Antiqua" w:eastAsia="Times New Roman" w:hAnsi="Book Antiqua" w:cs="Times New Roman"/>
                <w:b/>
                <w:sz w:val="24"/>
                <w:szCs w:val="24"/>
                <w:lang w:eastAsia="en-US"/>
              </w:rPr>
              <w:t>Natura cheltuielilor</w:t>
            </w:r>
          </w:p>
        </w:tc>
        <w:tc>
          <w:tcPr>
            <w:tcW w:w="609" w:type="pct"/>
            <w:vMerge w:val="restart"/>
            <w:tcBorders>
              <w:top w:val="outset" w:sz="6" w:space="0" w:color="auto"/>
              <w:left w:val="outset" w:sz="6" w:space="0" w:color="auto"/>
              <w:right w:val="outset" w:sz="6" w:space="0" w:color="auto"/>
            </w:tcBorders>
            <w:vAlign w:val="center"/>
          </w:tcPr>
          <w:p w:rsidR="009B7E08" w:rsidRPr="00007EB1" w:rsidRDefault="009B7E08" w:rsidP="009B7E08">
            <w:pPr>
              <w:spacing w:after="0" w:line="240" w:lineRule="auto"/>
              <w:jc w:val="center"/>
              <w:rPr>
                <w:rFonts w:ascii="Book Antiqua" w:eastAsia="Times New Roman" w:hAnsi="Book Antiqua" w:cs="Times New Roman"/>
                <w:b/>
                <w:sz w:val="24"/>
                <w:szCs w:val="24"/>
                <w:lang w:eastAsia="en-US"/>
              </w:rPr>
            </w:pPr>
            <w:r w:rsidRPr="00007EB1">
              <w:rPr>
                <w:rFonts w:ascii="Book Antiqua" w:eastAsia="Times New Roman" w:hAnsi="Book Antiqua" w:cs="Times New Roman"/>
                <w:b/>
                <w:sz w:val="24"/>
                <w:szCs w:val="24"/>
                <w:lang w:eastAsia="en-US"/>
              </w:rPr>
              <w:t>Nr. de participanţi</w:t>
            </w:r>
          </w:p>
        </w:tc>
        <w:tc>
          <w:tcPr>
            <w:tcW w:w="1621" w:type="pct"/>
            <w:gridSpan w:val="3"/>
            <w:tcBorders>
              <w:top w:val="outset" w:sz="6" w:space="0" w:color="auto"/>
              <w:left w:val="outset" w:sz="6" w:space="0" w:color="auto"/>
              <w:bottom w:val="outset" w:sz="6" w:space="0" w:color="auto"/>
              <w:right w:val="outset" w:sz="6" w:space="0" w:color="auto"/>
            </w:tcBorders>
            <w:vAlign w:val="center"/>
          </w:tcPr>
          <w:p w:rsidR="009B7E08" w:rsidRPr="00007EB1" w:rsidRDefault="009B7E08" w:rsidP="009B7E08">
            <w:pPr>
              <w:spacing w:after="0" w:line="240" w:lineRule="auto"/>
              <w:jc w:val="center"/>
              <w:rPr>
                <w:rFonts w:ascii="Book Antiqua" w:eastAsia="Times New Roman" w:hAnsi="Book Antiqua" w:cs="Times New Roman"/>
                <w:b/>
                <w:sz w:val="24"/>
                <w:szCs w:val="24"/>
                <w:lang w:eastAsia="en-US"/>
              </w:rPr>
            </w:pPr>
            <w:r w:rsidRPr="00007EB1">
              <w:rPr>
                <w:rFonts w:ascii="Book Antiqua" w:eastAsia="Times New Roman" w:hAnsi="Book Antiqua" w:cs="Times New Roman"/>
                <w:b/>
                <w:sz w:val="24"/>
                <w:szCs w:val="24"/>
                <w:lang w:eastAsia="en-US"/>
              </w:rPr>
              <w:t>Costul acţiunii</w:t>
            </w:r>
          </w:p>
          <w:p w:rsidR="009B7E08" w:rsidRPr="00007EB1" w:rsidRDefault="009B7E08" w:rsidP="009B7E08">
            <w:pPr>
              <w:spacing w:after="0" w:line="240" w:lineRule="auto"/>
              <w:jc w:val="center"/>
              <w:rPr>
                <w:rFonts w:ascii="Book Antiqua" w:eastAsia="Times New Roman" w:hAnsi="Book Antiqua" w:cs="Times New Roman"/>
                <w:b/>
                <w:sz w:val="24"/>
                <w:szCs w:val="24"/>
                <w:lang w:eastAsia="en-US"/>
              </w:rPr>
            </w:pPr>
            <w:r w:rsidRPr="00007EB1">
              <w:rPr>
                <w:rFonts w:ascii="Book Antiqua" w:eastAsia="Times New Roman" w:hAnsi="Book Antiqua" w:cs="Times New Roman"/>
                <w:b/>
                <w:sz w:val="24"/>
                <w:szCs w:val="24"/>
                <w:lang w:eastAsia="en-US"/>
              </w:rPr>
              <w:t>- lei (RON) -</w:t>
            </w:r>
          </w:p>
        </w:tc>
        <w:tc>
          <w:tcPr>
            <w:tcW w:w="523" w:type="pct"/>
            <w:tcBorders>
              <w:top w:val="outset" w:sz="6" w:space="0" w:color="auto"/>
              <w:left w:val="outset" w:sz="6" w:space="0" w:color="auto"/>
              <w:bottom w:val="outset" w:sz="6" w:space="0" w:color="auto"/>
              <w:right w:val="outset" w:sz="6" w:space="0" w:color="auto"/>
            </w:tcBorders>
            <w:vAlign w:val="center"/>
          </w:tcPr>
          <w:p w:rsidR="009B7E08" w:rsidRPr="00007EB1" w:rsidRDefault="009B7E08" w:rsidP="009B7E08">
            <w:pPr>
              <w:spacing w:after="0" w:line="240" w:lineRule="auto"/>
              <w:jc w:val="center"/>
              <w:rPr>
                <w:rFonts w:ascii="Book Antiqua" w:eastAsia="Times New Roman" w:hAnsi="Book Antiqua" w:cs="Times New Roman"/>
                <w:b/>
                <w:sz w:val="24"/>
                <w:szCs w:val="24"/>
                <w:lang w:eastAsia="en-US"/>
              </w:rPr>
            </w:pPr>
            <w:r w:rsidRPr="00007EB1">
              <w:rPr>
                <w:rFonts w:ascii="Book Antiqua" w:eastAsia="Times New Roman" w:hAnsi="Book Antiqua" w:cs="Times New Roman"/>
                <w:b/>
                <w:sz w:val="24"/>
                <w:szCs w:val="24"/>
                <w:lang w:eastAsia="en-US"/>
              </w:rPr>
              <w:t xml:space="preserve">Alte </w:t>
            </w:r>
            <w:proofErr w:type="spellStart"/>
            <w:r w:rsidRPr="00007EB1">
              <w:rPr>
                <w:rFonts w:ascii="Book Antiqua" w:eastAsia="Times New Roman" w:hAnsi="Book Antiqua" w:cs="Times New Roman"/>
                <w:b/>
                <w:sz w:val="24"/>
                <w:szCs w:val="24"/>
                <w:lang w:eastAsia="en-US"/>
              </w:rPr>
              <w:t>menţiuni</w:t>
            </w:r>
            <w:proofErr w:type="spellEnd"/>
          </w:p>
        </w:tc>
      </w:tr>
      <w:tr w:rsidR="009B7E08" w:rsidRPr="00007EB1" w:rsidTr="00DE671D">
        <w:trPr>
          <w:cantSplit/>
          <w:trHeight w:val="141"/>
          <w:tblCellSpacing w:w="0" w:type="dxa"/>
        </w:trPr>
        <w:tc>
          <w:tcPr>
            <w:tcW w:w="347" w:type="pct"/>
            <w:vMerge/>
            <w:tcBorders>
              <w:left w:val="outset" w:sz="6" w:space="0" w:color="auto"/>
              <w:bottom w:val="outset" w:sz="6" w:space="0" w:color="auto"/>
              <w:right w:val="outset" w:sz="6" w:space="0" w:color="auto"/>
            </w:tcBorders>
            <w:vAlign w:val="center"/>
          </w:tcPr>
          <w:p w:rsidR="009B7E08" w:rsidRPr="00007EB1" w:rsidRDefault="009B7E08" w:rsidP="009B7E08">
            <w:pPr>
              <w:spacing w:after="0" w:line="240" w:lineRule="auto"/>
              <w:jc w:val="center"/>
              <w:rPr>
                <w:rFonts w:ascii="Book Antiqua" w:eastAsia="Times New Roman" w:hAnsi="Book Antiqua" w:cs="Times New Roman"/>
                <w:b/>
                <w:sz w:val="24"/>
                <w:szCs w:val="24"/>
                <w:lang w:eastAsia="en-US"/>
              </w:rPr>
            </w:pPr>
          </w:p>
        </w:tc>
        <w:tc>
          <w:tcPr>
            <w:tcW w:w="940" w:type="pct"/>
            <w:vMerge/>
            <w:tcBorders>
              <w:left w:val="outset" w:sz="6" w:space="0" w:color="auto"/>
              <w:bottom w:val="outset" w:sz="6" w:space="0" w:color="auto"/>
              <w:right w:val="outset" w:sz="6" w:space="0" w:color="auto"/>
            </w:tcBorders>
            <w:vAlign w:val="center"/>
          </w:tcPr>
          <w:p w:rsidR="009B7E08" w:rsidRPr="00007EB1" w:rsidRDefault="009B7E08" w:rsidP="009B7E08">
            <w:pPr>
              <w:spacing w:after="0" w:line="240" w:lineRule="auto"/>
              <w:jc w:val="center"/>
              <w:rPr>
                <w:rFonts w:ascii="Book Antiqua" w:eastAsia="Times New Roman" w:hAnsi="Book Antiqua" w:cs="Times New Roman"/>
                <w:b/>
                <w:sz w:val="24"/>
                <w:szCs w:val="24"/>
                <w:lang w:eastAsia="en-US"/>
              </w:rPr>
            </w:pPr>
          </w:p>
        </w:tc>
        <w:tc>
          <w:tcPr>
            <w:tcW w:w="960" w:type="pct"/>
            <w:vMerge/>
            <w:tcBorders>
              <w:left w:val="outset" w:sz="6" w:space="0" w:color="auto"/>
              <w:bottom w:val="outset" w:sz="6" w:space="0" w:color="auto"/>
              <w:right w:val="outset" w:sz="6" w:space="0" w:color="auto"/>
            </w:tcBorders>
            <w:vAlign w:val="center"/>
          </w:tcPr>
          <w:p w:rsidR="009B7E08" w:rsidRPr="00007EB1" w:rsidRDefault="009B7E08" w:rsidP="009B7E08">
            <w:pPr>
              <w:spacing w:after="0" w:line="240" w:lineRule="auto"/>
              <w:jc w:val="center"/>
              <w:rPr>
                <w:rFonts w:ascii="Book Antiqua" w:eastAsia="Times New Roman" w:hAnsi="Book Antiqua" w:cs="Times New Roman"/>
                <w:b/>
                <w:sz w:val="24"/>
                <w:szCs w:val="24"/>
                <w:lang w:eastAsia="en-US"/>
              </w:rPr>
            </w:pPr>
          </w:p>
        </w:tc>
        <w:tc>
          <w:tcPr>
            <w:tcW w:w="609" w:type="pct"/>
            <w:vMerge/>
            <w:tcBorders>
              <w:left w:val="outset" w:sz="6" w:space="0" w:color="auto"/>
              <w:bottom w:val="outset" w:sz="6" w:space="0" w:color="auto"/>
              <w:right w:val="outset" w:sz="6" w:space="0" w:color="auto"/>
            </w:tcBorders>
            <w:vAlign w:val="center"/>
          </w:tcPr>
          <w:p w:rsidR="009B7E08" w:rsidRPr="00007EB1" w:rsidRDefault="009B7E08" w:rsidP="009B7E08">
            <w:pPr>
              <w:spacing w:after="0" w:line="240" w:lineRule="auto"/>
              <w:jc w:val="center"/>
              <w:rPr>
                <w:rFonts w:ascii="Book Antiqua" w:eastAsia="Times New Roman" w:hAnsi="Book Antiqua" w:cs="Times New Roman"/>
                <w:b/>
                <w:sz w:val="24"/>
                <w:szCs w:val="24"/>
                <w:lang w:eastAsia="en-US"/>
              </w:rPr>
            </w:pPr>
          </w:p>
        </w:tc>
        <w:tc>
          <w:tcPr>
            <w:tcW w:w="518" w:type="pct"/>
            <w:tcBorders>
              <w:top w:val="outset" w:sz="6" w:space="0" w:color="auto"/>
              <w:left w:val="outset" w:sz="6" w:space="0" w:color="auto"/>
              <w:bottom w:val="outset" w:sz="6" w:space="0" w:color="auto"/>
              <w:right w:val="outset" w:sz="6" w:space="0" w:color="auto"/>
            </w:tcBorders>
            <w:vAlign w:val="center"/>
          </w:tcPr>
          <w:p w:rsidR="009B7E08" w:rsidRPr="00007EB1" w:rsidRDefault="009B7E08" w:rsidP="009B7E08">
            <w:pPr>
              <w:spacing w:after="0" w:line="240" w:lineRule="auto"/>
              <w:jc w:val="center"/>
              <w:rPr>
                <w:rFonts w:ascii="Book Antiqua" w:eastAsia="Times New Roman" w:hAnsi="Book Antiqua" w:cs="Times New Roman"/>
                <w:b/>
                <w:sz w:val="24"/>
                <w:szCs w:val="24"/>
                <w:lang w:eastAsia="en-US"/>
              </w:rPr>
            </w:pPr>
            <w:r w:rsidRPr="00007EB1">
              <w:rPr>
                <w:rFonts w:ascii="Book Antiqua" w:eastAsia="Times New Roman" w:hAnsi="Book Antiqua" w:cs="Times New Roman"/>
                <w:b/>
                <w:sz w:val="24"/>
                <w:szCs w:val="24"/>
                <w:lang w:eastAsia="en-US"/>
              </w:rPr>
              <w:t>Total</w:t>
            </w:r>
          </w:p>
        </w:tc>
        <w:tc>
          <w:tcPr>
            <w:tcW w:w="435" w:type="pct"/>
            <w:tcBorders>
              <w:top w:val="outset" w:sz="6" w:space="0" w:color="auto"/>
              <w:left w:val="outset" w:sz="6" w:space="0" w:color="auto"/>
              <w:bottom w:val="outset" w:sz="6" w:space="0" w:color="auto"/>
              <w:right w:val="outset" w:sz="6" w:space="0" w:color="auto"/>
            </w:tcBorders>
            <w:vAlign w:val="center"/>
          </w:tcPr>
          <w:p w:rsidR="009B7E08" w:rsidRPr="00007EB1" w:rsidRDefault="009B7E08" w:rsidP="009B7E08">
            <w:pPr>
              <w:spacing w:after="0" w:line="240" w:lineRule="auto"/>
              <w:jc w:val="center"/>
              <w:rPr>
                <w:rFonts w:ascii="Book Antiqua" w:eastAsia="Times New Roman" w:hAnsi="Book Antiqua" w:cs="Times New Roman"/>
                <w:b/>
                <w:sz w:val="24"/>
                <w:szCs w:val="24"/>
                <w:lang w:eastAsia="en-US"/>
              </w:rPr>
            </w:pPr>
            <w:r w:rsidRPr="00007EB1">
              <w:rPr>
                <w:rFonts w:ascii="Book Antiqua" w:eastAsia="Times New Roman" w:hAnsi="Book Antiqua" w:cs="Times New Roman"/>
                <w:b/>
                <w:sz w:val="24"/>
                <w:szCs w:val="24"/>
                <w:lang w:eastAsia="en-US"/>
              </w:rPr>
              <w:t>90% CJMM</w:t>
            </w:r>
          </w:p>
        </w:tc>
        <w:tc>
          <w:tcPr>
            <w:tcW w:w="668" w:type="pct"/>
            <w:tcBorders>
              <w:top w:val="outset" w:sz="6" w:space="0" w:color="auto"/>
              <w:left w:val="outset" w:sz="6" w:space="0" w:color="auto"/>
              <w:bottom w:val="outset" w:sz="6" w:space="0" w:color="auto"/>
              <w:right w:val="outset" w:sz="6" w:space="0" w:color="auto"/>
            </w:tcBorders>
            <w:vAlign w:val="center"/>
          </w:tcPr>
          <w:p w:rsidR="009B7E08" w:rsidRPr="00007EB1" w:rsidRDefault="009B7E08" w:rsidP="009B7E08">
            <w:pPr>
              <w:spacing w:after="0" w:line="240" w:lineRule="auto"/>
              <w:jc w:val="center"/>
              <w:rPr>
                <w:rFonts w:ascii="Book Antiqua" w:eastAsia="Times New Roman" w:hAnsi="Book Antiqua" w:cs="Times New Roman"/>
                <w:b/>
                <w:sz w:val="24"/>
                <w:szCs w:val="24"/>
                <w:lang w:eastAsia="en-US"/>
              </w:rPr>
            </w:pPr>
            <w:r w:rsidRPr="00007EB1">
              <w:rPr>
                <w:rFonts w:ascii="Book Antiqua" w:eastAsia="Times New Roman" w:hAnsi="Book Antiqua" w:cs="Times New Roman"/>
                <w:b/>
                <w:sz w:val="24"/>
                <w:szCs w:val="24"/>
                <w:lang w:eastAsia="en-US"/>
              </w:rPr>
              <w:t>10% Contribuţie</w:t>
            </w:r>
          </w:p>
          <w:p w:rsidR="009B7E08" w:rsidRPr="00007EB1" w:rsidRDefault="009B7E08" w:rsidP="009B7E08">
            <w:pPr>
              <w:spacing w:after="0" w:line="240" w:lineRule="auto"/>
              <w:jc w:val="center"/>
              <w:rPr>
                <w:rFonts w:ascii="Book Antiqua" w:eastAsia="Times New Roman" w:hAnsi="Book Antiqua" w:cs="Times New Roman"/>
                <w:b/>
                <w:sz w:val="24"/>
                <w:szCs w:val="24"/>
                <w:lang w:eastAsia="en-US"/>
              </w:rPr>
            </w:pPr>
            <w:r w:rsidRPr="00007EB1">
              <w:rPr>
                <w:rFonts w:ascii="Book Antiqua" w:eastAsia="Times New Roman" w:hAnsi="Book Antiqua" w:cs="Times New Roman"/>
                <w:b/>
                <w:sz w:val="24"/>
                <w:szCs w:val="24"/>
                <w:lang w:eastAsia="en-US"/>
              </w:rPr>
              <w:t>proprie</w:t>
            </w:r>
          </w:p>
        </w:tc>
        <w:tc>
          <w:tcPr>
            <w:tcW w:w="523" w:type="pct"/>
            <w:tcBorders>
              <w:top w:val="outset" w:sz="6" w:space="0" w:color="auto"/>
              <w:left w:val="outset" w:sz="6" w:space="0" w:color="auto"/>
              <w:bottom w:val="outset" w:sz="6" w:space="0" w:color="auto"/>
              <w:right w:val="outset" w:sz="6" w:space="0" w:color="auto"/>
            </w:tcBorders>
            <w:vAlign w:val="center"/>
          </w:tcPr>
          <w:p w:rsidR="009B7E08" w:rsidRPr="00007EB1" w:rsidRDefault="009B7E08" w:rsidP="009B7E08">
            <w:pPr>
              <w:spacing w:after="0" w:line="240" w:lineRule="auto"/>
              <w:jc w:val="center"/>
              <w:rPr>
                <w:rFonts w:ascii="Book Antiqua" w:eastAsia="Times New Roman" w:hAnsi="Book Antiqua" w:cs="Times New Roman"/>
                <w:b/>
                <w:sz w:val="24"/>
                <w:szCs w:val="24"/>
                <w:lang w:eastAsia="en-US"/>
              </w:rPr>
            </w:pPr>
          </w:p>
        </w:tc>
      </w:tr>
      <w:tr w:rsidR="00A83311" w:rsidRPr="00007EB1" w:rsidTr="00DE671D">
        <w:trPr>
          <w:trHeight w:val="1860"/>
          <w:tblCellSpacing w:w="0" w:type="dxa"/>
        </w:trPr>
        <w:tc>
          <w:tcPr>
            <w:tcW w:w="347" w:type="pct"/>
            <w:tcBorders>
              <w:top w:val="outset" w:sz="6" w:space="0" w:color="auto"/>
              <w:left w:val="outset" w:sz="6" w:space="0" w:color="auto"/>
              <w:bottom w:val="outset" w:sz="6" w:space="0" w:color="auto"/>
              <w:right w:val="outset" w:sz="6" w:space="0" w:color="auto"/>
            </w:tcBorders>
          </w:tcPr>
          <w:p w:rsidR="00A83311" w:rsidRPr="00007EB1" w:rsidRDefault="00A83311" w:rsidP="009B7E08">
            <w:pPr>
              <w:spacing w:after="0" w:line="240" w:lineRule="auto"/>
              <w:rPr>
                <w:rFonts w:ascii="Book Antiqua" w:eastAsia="Times New Roman" w:hAnsi="Book Antiqua" w:cs="Times New Roman"/>
                <w:sz w:val="24"/>
                <w:szCs w:val="24"/>
                <w:lang w:eastAsia="en-US"/>
              </w:rPr>
            </w:pPr>
            <w:r w:rsidRPr="00007EB1">
              <w:rPr>
                <w:rFonts w:ascii="Book Antiqua" w:eastAsia="Times New Roman" w:hAnsi="Book Antiqua" w:cs="Times New Roman"/>
                <w:sz w:val="24"/>
                <w:szCs w:val="24"/>
                <w:lang w:eastAsia="en-US"/>
              </w:rPr>
              <w:t> </w:t>
            </w:r>
          </w:p>
          <w:p w:rsidR="00A83311" w:rsidRPr="00007EB1" w:rsidRDefault="00A83311" w:rsidP="009B7E08">
            <w:pPr>
              <w:spacing w:after="0" w:line="240" w:lineRule="auto"/>
              <w:rPr>
                <w:rFonts w:ascii="Book Antiqua" w:eastAsia="Times New Roman" w:hAnsi="Book Antiqua" w:cs="Times New Roman"/>
                <w:sz w:val="24"/>
                <w:szCs w:val="24"/>
                <w:lang w:eastAsia="en-US"/>
              </w:rPr>
            </w:pPr>
            <w:r w:rsidRPr="00007EB1">
              <w:rPr>
                <w:rFonts w:ascii="Book Antiqua" w:eastAsia="Times New Roman" w:hAnsi="Book Antiqua" w:cs="Times New Roman"/>
                <w:sz w:val="24"/>
                <w:szCs w:val="24"/>
                <w:lang w:eastAsia="en-US"/>
              </w:rPr>
              <w:t> </w:t>
            </w:r>
          </w:p>
          <w:p w:rsidR="00A83311" w:rsidRPr="00007EB1" w:rsidRDefault="00A83311" w:rsidP="009B7E08">
            <w:pPr>
              <w:spacing w:after="0" w:line="240" w:lineRule="auto"/>
              <w:rPr>
                <w:rFonts w:ascii="Book Antiqua" w:eastAsia="Times New Roman" w:hAnsi="Book Antiqua" w:cs="Times New Roman"/>
                <w:sz w:val="24"/>
                <w:szCs w:val="24"/>
                <w:lang w:eastAsia="en-US"/>
              </w:rPr>
            </w:pPr>
            <w:r w:rsidRPr="00007EB1">
              <w:rPr>
                <w:rFonts w:ascii="Book Antiqua" w:eastAsia="Times New Roman" w:hAnsi="Book Antiqua" w:cs="Times New Roman"/>
                <w:sz w:val="24"/>
                <w:szCs w:val="24"/>
                <w:lang w:eastAsia="en-US"/>
              </w:rPr>
              <w:t> </w:t>
            </w:r>
          </w:p>
          <w:p w:rsidR="00A83311" w:rsidRPr="00007EB1" w:rsidRDefault="00A83311" w:rsidP="009B7E08">
            <w:pPr>
              <w:spacing w:after="0" w:line="240" w:lineRule="auto"/>
              <w:rPr>
                <w:rFonts w:ascii="Book Antiqua" w:eastAsia="Times New Roman" w:hAnsi="Book Antiqua" w:cs="Times New Roman"/>
                <w:sz w:val="24"/>
                <w:szCs w:val="24"/>
                <w:lang w:eastAsia="en-US"/>
              </w:rPr>
            </w:pPr>
            <w:r w:rsidRPr="00007EB1">
              <w:rPr>
                <w:rFonts w:ascii="Book Antiqua" w:eastAsia="Times New Roman" w:hAnsi="Book Antiqua" w:cs="Times New Roman"/>
                <w:sz w:val="24"/>
                <w:szCs w:val="24"/>
                <w:lang w:eastAsia="en-US"/>
              </w:rPr>
              <w:t> </w:t>
            </w:r>
          </w:p>
          <w:p w:rsidR="00A83311" w:rsidRPr="00007EB1" w:rsidRDefault="00A83311" w:rsidP="009B7E08">
            <w:pPr>
              <w:spacing w:after="0" w:line="240" w:lineRule="auto"/>
              <w:rPr>
                <w:rFonts w:ascii="Book Antiqua" w:eastAsia="Times New Roman" w:hAnsi="Book Antiqua" w:cs="Times New Roman"/>
                <w:sz w:val="24"/>
                <w:szCs w:val="24"/>
                <w:lang w:eastAsia="en-US"/>
              </w:rPr>
            </w:pPr>
            <w:r w:rsidRPr="00007EB1">
              <w:rPr>
                <w:rFonts w:ascii="Book Antiqua" w:eastAsia="Times New Roman" w:hAnsi="Book Antiqua" w:cs="Times New Roman"/>
                <w:sz w:val="24"/>
                <w:szCs w:val="24"/>
                <w:lang w:eastAsia="en-US"/>
              </w:rPr>
              <w:t> </w:t>
            </w:r>
          </w:p>
        </w:tc>
        <w:tc>
          <w:tcPr>
            <w:tcW w:w="940" w:type="pct"/>
            <w:tcBorders>
              <w:top w:val="outset" w:sz="6" w:space="0" w:color="auto"/>
              <w:left w:val="outset" w:sz="6" w:space="0" w:color="auto"/>
              <w:bottom w:val="outset" w:sz="6" w:space="0" w:color="auto"/>
              <w:right w:val="outset" w:sz="6" w:space="0" w:color="auto"/>
            </w:tcBorders>
          </w:tcPr>
          <w:p w:rsidR="00A83311" w:rsidRPr="00007EB1" w:rsidRDefault="00A83311" w:rsidP="009B7E08">
            <w:pPr>
              <w:spacing w:after="0" w:line="240" w:lineRule="auto"/>
              <w:rPr>
                <w:rFonts w:ascii="Book Antiqua" w:eastAsia="Times New Roman" w:hAnsi="Book Antiqua" w:cs="Times New Roman"/>
                <w:b/>
                <w:sz w:val="24"/>
                <w:szCs w:val="24"/>
                <w:lang w:eastAsia="en-US"/>
              </w:rPr>
            </w:pPr>
          </w:p>
        </w:tc>
        <w:tc>
          <w:tcPr>
            <w:tcW w:w="960" w:type="pct"/>
            <w:tcBorders>
              <w:top w:val="outset" w:sz="6" w:space="0" w:color="auto"/>
              <w:left w:val="outset" w:sz="6" w:space="0" w:color="auto"/>
              <w:bottom w:val="outset" w:sz="6" w:space="0" w:color="auto"/>
              <w:right w:val="outset" w:sz="6" w:space="0" w:color="auto"/>
            </w:tcBorders>
          </w:tcPr>
          <w:p w:rsidR="00A83311" w:rsidRPr="00007EB1" w:rsidRDefault="00A83311" w:rsidP="009B7E08">
            <w:pPr>
              <w:spacing w:after="0" w:line="240" w:lineRule="auto"/>
              <w:rPr>
                <w:rFonts w:ascii="Book Antiqua" w:eastAsia="Times New Roman" w:hAnsi="Book Antiqua" w:cs="Times New Roman"/>
                <w:sz w:val="24"/>
                <w:szCs w:val="24"/>
                <w:lang w:eastAsia="en-US"/>
              </w:rPr>
            </w:pPr>
          </w:p>
        </w:tc>
        <w:tc>
          <w:tcPr>
            <w:tcW w:w="609" w:type="pct"/>
            <w:tcBorders>
              <w:top w:val="outset" w:sz="6" w:space="0" w:color="auto"/>
              <w:left w:val="outset" w:sz="6" w:space="0" w:color="auto"/>
              <w:bottom w:val="outset" w:sz="6" w:space="0" w:color="auto"/>
              <w:right w:val="outset" w:sz="6" w:space="0" w:color="auto"/>
            </w:tcBorders>
          </w:tcPr>
          <w:p w:rsidR="00A83311" w:rsidRPr="00007EB1" w:rsidRDefault="00A83311" w:rsidP="009B7E08">
            <w:pPr>
              <w:spacing w:after="0" w:line="240" w:lineRule="auto"/>
              <w:rPr>
                <w:rFonts w:ascii="Book Antiqua" w:eastAsia="Times New Roman" w:hAnsi="Book Antiqua" w:cs="Times New Roman"/>
                <w:color w:val="FFFFFF"/>
                <w:sz w:val="24"/>
                <w:szCs w:val="24"/>
                <w:lang w:eastAsia="en-US"/>
              </w:rPr>
            </w:pPr>
          </w:p>
        </w:tc>
        <w:tc>
          <w:tcPr>
            <w:tcW w:w="518" w:type="pct"/>
            <w:tcBorders>
              <w:top w:val="outset" w:sz="6" w:space="0" w:color="auto"/>
              <w:left w:val="outset" w:sz="6" w:space="0" w:color="auto"/>
              <w:bottom w:val="outset" w:sz="6" w:space="0" w:color="auto"/>
              <w:right w:val="outset" w:sz="6" w:space="0" w:color="auto"/>
            </w:tcBorders>
          </w:tcPr>
          <w:p w:rsidR="00A83311" w:rsidRPr="00007EB1" w:rsidRDefault="00A83311" w:rsidP="0077584D">
            <w:pPr>
              <w:rPr>
                <w:rFonts w:ascii="Book Antiqua" w:hAnsi="Book Antiqua" w:cs="Times New Roman"/>
                <w:sz w:val="24"/>
                <w:szCs w:val="24"/>
              </w:rPr>
            </w:pPr>
          </w:p>
        </w:tc>
        <w:tc>
          <w:tcPr>
            <w:tcW w:w="435" w:type="pct"/>
            <w:tcBorders>
              <w:top w:val="outset" w:sz="6" w:space="0" w:color="auto"/>
              <w:left w:val="outset" w:sz="6" w:space="0" w:color="auto"/>
              <w:bottom w:val="outset" w:sz="6" w:space="0" w:color="auto"/>
              <w:right w:val="outset" w:sz="6" w:space="0" w:color="auto"/>
            </w:tcBorders>
          </w:tcPr>
          <w:p w:rsidR="00A83311" w:rsidRPr="00007EB1" w:rsidRDefault="00A83311" w:rsidP="0077584D">
            <w:pPr>
              <w:rPr>
                <w:rFonts w:ascii="Book Antiqua" w:hAnsi="Book Antiqua" w:cs="Times New Roman"/>
                <w:sz w:val="24"/>
                <w:szCs w:val="24"/>
              </w:rPr>
            </w:pPr>
          </w:p>
        </w:tc>
        <w:tc>
          <w:tcPr>
            <w:tcW w:w="668" w:type="pct"/>
            <w:tcBorders>
              <w:top w:val="outset" w:sz="6" w:space="0" w:color="auto"/>
              <w:left w:val="outset" w:sz="6" w:space="0" w:color="auto"/>
              <w:bottom w:val="outset" w:sz="6" w:space="0" w:color="auto"/>
              <w:right w:val="outset" w:sz="6" w:space="0" w:color="auto"/>
            </w:tcBorders>
          </w:tcPr>
          <w:p w:rsidR="00A83311" w:rsidRPr="00007EB1" w:rsidRDefault="00A83311" w:rsidP="0077584D">
            <w:pPr>
              <w:rPr>
                <w:rFonts w:ascii="Book Antiqua" w:hAnsi="Book Antiqua" w:cs="Times New Roman"/>
                <w:sz w:val="24"/>
                <w:szCs w:val="24"/>
              </w:rPr>
            </w:pPr>
          </w:p>
        </w:tc>
        <w:tc>
          <w:tcPr>
            <w:tcW w:w="523" w:type="pct"/>
            <w:tcBorders>
              <w:top w:val="outset" w:sz="6" w:space="0" w:color="auto"/>
              <w:left w:val="outset" w:sz="6" w:space="0" w:color="auto"/>
              <w:bottom w:val="outset" w:sz="6" w:space="0" w:color="auto"/>
              <w:right w:val="outset" w:sz="6" w:space="0" w:color="auto"/>
            </w:tcBorders>
          </w:tcPr>
          <w:p w:rsidR="00A83311" w:rsidRPr="00007EB1" w:rsidRDefault="00A83311" w:rsidP="009B7E08">
            <w:pPr>
              <w:spacing w:after="0" w:line="240" w:lineRule="auto"/>
              <w:rPr>
                <w:rFonts w:ascii="Book Antiqua" w:eastAsia="Times New Roman" w:hAnsi="Book Antiqua" w:cs="Times New Roman"/>
                <w:sz w:val="24"/>
                <w:szCs w:val="24"/>
                <w:highlight w:val="red"/>
                <w:lang w:eastAsia="en-US"/>
              </w:rPr>
            </w:pPr>
          </w:p>
        </w:tc>
      </w:tr>
      <w:tr w:rsidR="009B7E08" w:rsidRPr="00007EB1" w:rsidTr="00DE671D">
        <w:trPr>
          <w:trHeight w:val="538"/>
          <w:tblCellSpacing w:w="0" w:type="dxa"/>
        </w:trPr>
        <w:tc>
          <w:tcPr>
            <w:tcW w:w="347" w:type="pct"/>
            <w:tcBorders>
              <w:top w:val="outset" w:sz="6" w:space="0" w:color="auto"/>
              <w:left w:val="outset" w:sz="6" w:space="0" w:color="auto"/>
              <w:bottom w:val="outset" w:sz="6" w:space="0" w:color="auto"/>
              <w:right w:val="outset" w:sz="6" w:space="0" w:color="auto"/>
            </w:tcBorders>
          </w:tcPr>
          <w:p w:rsidR="009B7E08" w:rsidRPr="00007EB1" w:rsidRDefault="009B7E08" w:rsidP="009B7E08">
            <w:pPr>
              <w:spacing w:after="0" w:line="240" w:lineRule="auto"/>
              <w:rPr>
                <w:rFonts w:ascii="Book Antiqua" w:eastAsia="Times New Roman" w:hAnsi="Book Antiqua" w:cs="Times New Roman"/>
                <w:sz w:val="24"/>
                <w:szCs w:val="24"/>
                <w:lang w:eastAsia="en-US"/>
              </w:rPr>
            </w:pPr>
          </w:p>
        </w:tc>
        <w:tc>
          <w:tcPr>
            <w:tcW w:w="940" w:type="pct"/>
            <w:tcBorders>
              <w:top w:val="outset" w:sz="6" w:space="0" w:color="auto"/>
              <w:left w:val="outset" w:sz="6" w:space="0" w:color="auto"/>
              <w:bottom w:val="outset" w:sz="6" w:space="0" w:color="auto"/>
              <w:right w:val="outset" w:sz="6" w:space="0" w:color="auto"/>
            </w:tcBorders>
          </w:tcPr>
          <w:p w:rsidR="009B7E08" w:rsidRPr="00007EB1" w:rsidRDefault="009B7E08" w:rsidP="009B7E08">
            <w:pPr>
              <w:spacing w:after="0" w:line="240" w:lineRule="auto"/>
              <w:jc w:val="center"/>
              <w:rPr>
                <w:rFonts w:ascii="Book Antiqua" w:eastAsia="Times New Roman" w:hAnsi="Book Antiqua" w:cs="Times New Roman"/>
                <w:b/>
                <w:sz w:val="24"/>
                <w:szCs w:val="24"/>
                <w:lang w:eastAsia="en-US"/>
              </w:rPr>
            </w:pPr>
            <w:r w:rsidRPr="00007EB1">
              <w:rPr>
                <w:rFonts w:ascii="Book Antiqua" w:eastAsia="Times New Roman" w:hAnsi="Book Antiqua" w:cs="Times New Roman"/>
                <w:b/>
                <w:sz w:val="24"/>
                <w:szCs w:val="24"/>
                <w:lang w:eastAsia="en-US"/>
              </w:rPr>
              <w:t>TOTAL</w:t>
            </w:r>
          </w:p>
        </w:tc>
        <w:tc>
          <w:tcPr>
            <w:tcW w:w="960" w:type="pct"/>
            <w:tcBorders>
              <w:top w:val="outset" w:sz="6" w:space="0" w:color="auto"/>
              <w:left w:val="outset" w:sz="6" w:space="0" w:color="auto"/>
              <w:bottom w:val="outset" w:sz="6" w:space="0" w:color="auto"/>
              <w:right w:val="outset" w:sz="6" w:space="0" w:color="auto"/>
            </w:tcBorders>
          </w:tcPr>
          <w:p w:rsidR="009B7E08" w:rsidRPr="00007EB1" w:rsidRDefault="009B7E08" w:rsidP="009B7E08">
            <w:pPr>
              <w:spacing w:after="0" w:line="240" w:lineRule="auto"/>
              <w:rPr>
                <w:rFonts w:ascii="Book Antiqua" w:eastAsia="Times New Roman" w:hAnsi="Book Antiqua" w:cs="Times New Roman"/>
                <w:sz w:val="24"/>
                <w:szCs w:val="24"/>
                <w:lang w:eastAsia="en-US"/>
              </w:rPr>
            </w:pPr>
          </w:p>
        </w:tc>
        <w:tc>
          <w:tcPr>
            <w:tcW w:w="609" w:type="pct"/>
            <w:tcBorders>
              <w:top w:val="outset" w:sz="6" w:space="0" w:color="auto"/>
              <w:left w:val="outset" w:sz="6" w:space="0" w:color="auto"/>
              <w:bottom w:val="outset" w:sz="6" w:space="0" w:color="auto"/>
              <w:right w:val="outset" w:sz="6" w:space="0" w:color="auto"/>
            </w:tcBorders>
          </w:tcPr>
          <w:p w:rsidR="009B7E08" w:rsidRPr="00007EB1" w:rsidRDefault="009B7E08" w:rsidP="009B7E08">
            <w:pPr>
              <w:spacing w:after="0" w:line="240" w:lineRule="auto"/>
              <w:rPr>
                <w:rFonts w:ascii="Book Antiqua" w:eastAsia="Times New Roman" w:hAnsi="Book Antiqua" w:cs="Times New Roman"/>
                <w:sz w:val="24"/>
                <w:szCs w:val="24"/>
                <w:lang w:eastAsia="en-US"/>
              </w:rPr>
            </w:pPr>
          </w:p>
        </w:tc>
        <w:tc>
          <w:tcPr>
            <w:tcW w:w="518" w:type="pct"/>
            <w:tcBorders>
              <w:top w:val="outset" w:sz="6" w:space="0" w:color="auto"/>
              <w:left w:val="outset" w:sz="6" w:space="0" w:color="auto"/>
              <w:bottom w:val="outset" w:sz="6" w:space="0" w:color="auto"/>
              <w:right w:val="outset" w:sz="6" w:space="0" w:color="auto"/>
            </w:tcBorders>
          </w:tcPr>
          <w:p w:rsidR="009B7E08" w:rsidRPr="00007EB1" w:rsidRDefault="009B7E08" w:rsidP="009B7E08">
            <w:pPr>
              <w:spacing w:after="0" w:line="240" w:lineRule="auto"/>
              <w:rPr>
                <w:rFonts w:ascii="Book Antiqua" w:eastAsia="Times New Roman" w:hAnsi="Book Antiqua" w:cs="Times New Roman"/>
                <w:b/>
                <w:sz w:val="24"/>
                <w:szCs w:val="24"/>
                <w:lang w:eastAsia="en-US"/>
              </w:rPr>
            </w:pPr>
          </w:p>
        </w:tc>
        <w:tc>
          <w:tcPr>
            <w:tcW w:w="435" w:type="pct"/>
            <w:tcBorders>
              <w:top w:val="outset" w:sz="6" w:space="0" w:color="auto"/>
              <w:left w:val="outset" w:sz="6" w:space="0" w:color="auto"/>
              <w:bottom w:val="outset" w:sz="6" w:space="0" w:color="auto"/>
              <w:right w:val="outset" w:sz="6" w:space="0" w:color="auto"/>
            </w:tcBorders>
          </w:tcPr>
          <w:p w:rsidR="009B7E08" w:rsidRPr="00007EB1" w:rsidRDefault="009B7E08" w:rsidP="009B7E08">
            <w:pPr>
              <w:spacing w:after="0" w:line="240" w:lineRule="auto"/>
              <w:rPr>
                <w:rFonts w:ascii="Book Antiqua" w:eastAsia="Times New Roman" w:hAnsi="Book Antiqua" w:cs="Times New Roman"/>
                <w:b/>
                <w:sz w:val="24"/>
                <w:szCs w:val="24"/>
                <w:lang w:eastAsia="en-US"/>
              </w:rPr>
            </w:pPr>
          </w:p>
        </w:tc>
        <w:tc>
          <w:tcPr>
            <w:tcW w:w="668" w:type="pct"/>
            <w:tcBorders>
              <w:top w:val="outset" w:sz="6" w:space="0" w:color="auto"/>
              <w:left w:val="outset" w:sz="6" w:space="0" w:color="auto"/>
              <w:bottom w:val="outset" w:sz="6" w:space="0" w:color="auto"/>
              <w:right w:val="outset" w:sz="6" w:space="0" w:color="auto"/>
            </w:tcBorders>
          </w:tcPr>
          <w:p w:rsidR="009B7E08" w:rsidRPr="00007EB1" w:rsidRDefault="009B7E08" w:rsidP="009B7E08">
            <w:pPr>
              <w:spacing w:after="0" w:line="240" w:lineRule="auto"/>
              <w:rPr>
                <w:rFonts w:ascii="Book Antiqua" w:eastAsia="Times New Roman" w:hAnsi="Book Antiqua" w:cs="Times New Roman"/>
                <w:b/>
                <w:sz w:val="24"/>
                <w:szCs w:val="24"/>
                <w:lang w:eastAsia="en-US"/>
              </w:rPr>
            </w:pPr>
          </w:p>
        </w:tc>
        <w:tc>
          <w:tcPr>
            <w:tcW w:w="523" w:type="pct"/>
            <w:tcBorders>
              <w:top w:val="outset" w:sz="6" w:space="0" w:color="auto"/>
              <w:left w:val="outset" w:sz="6" w:space="0" w:color="auto"/>
              <w:bottom w:val="outset" w:sz="6" w:space="0" w:color="auto"/>
              <w:right w:val="outset" w:sz="6" w:space="0" w:color="auto"/>
            </w:tcBorders>
          </w:tcPr>
          <w:p w:rsidR="009B7E08" w:rsidRPr="00007EB1" w:rsidRDefault="009B7E08" w:rsidP="009B7E08">
            <w:pPr>
              <w:spacing w:after="0" w:line="240" w:lineRule="auto"/>
              <w:rPr>
                <w:rFonts w:ascii="Book Antiqua" w:eastAsia="Times New Roman" w:hAnsi="Book Antiqua" w:cs="Times New Roman"/>
                <w:sz w:val="24"/>
                <w:szCs w:val="24"/>
                <w:lang w:eastAsia="en-US"/>
              </w:rPr>
            </w:pPr>
          </w:p>
        </w:tc>
      </w:tr>
    </w:tbl>
    <w:p w:rsidR="009B7E08" w:rsidRPr="00007EB1" w:rsidRDefault="009B7E08" w:rsidP="009B7E08">
      <w:pPr>
        <w:spacing w:after="0" w:line="240" w:lineRule="auto"/>
        <w:rPr>
          <w:rFonts w:ascii="Book Antiqua" w:eastAsia="Times New Roman" w:hAnsi="Book Antiqua" w:cs="Times New Roman"/>
          <w:b/>
          <w:sz w:val="24"/>
          <w:szCs w:val="24"/>
          <w:lang w:eastAsia="en-US"/>
        </w:rPr>
      </w:pPr>
    </w:p>
    <w:p w:rsidR="009B7E08" w:rsidRPr="00007EB1" w:rsidRDefault="009B7E08" w:rsidP="009B7E08">
      <w:pPr>
        <w:spacing w:after="0" w:line="240" w:lineRule="auto"/>
        <w:jc w:val="center"/>
        <w:rPr>
          <w:rFonts w:ascii="Book Antiqua" w:eastAsia="Times New Roman" w:hAnsi="Book Antiqua" w:cs="Times New Roman"/>
          <w:b/>
          <w:sz w:val="24"/>
          <w:szCs w:val="24"/>
          <w:lang w:eastAsia="en-US"/>
        </w:rPr>
      </w:pPr>
    </w:p>
    <w:p w:rsidR="00194CD7" w:rsidRPr="00007EB1" w:rsidRDefault="00194CD7" w:rsidP="009B7E08">
      <w:pPr>
        <w:spacing w:after="0" w:line="240" w:lineRule="auto"/>
        <w:jc w:val="center"/>
        <w:rPr>
          <w:rFonts w:ascii="Book Antiqua" w:eastAsia="Times New Roman" w:hAnsi="Book Antiqua" w:cs="Times New Roman"/>
          <w:b/>
          <w:sz w:val="24"/>
          <w:szCs w:val="24"/>
          <w:lang w:eastAsia="en-US"/>
        </w:rPr>
      </w:pPr>
    </w:p>
    <w:p w:rsidR="00194CD7" w:rsidRPr="00007EB1" w:rsidRDefault="00194CD7" w:rsidP="009B7E08">
      <w:pPr>
        <w:spacing w:after="0" w:line="240" w:lineRule="auto"/>
        <w:jc w:val="center"/>
        <w:rPr>
          <w:rFonts w:ascii="Book Antiqua" w:eastAsia="Times New Roman" w:hAnsi="Book Antiqua" w:cs="Times New Roman"/>
          <w:b/>
          <w:sz w:val="24"/>
          <w:szCs w:val="24"/>
          <w:lang w:eastAsia="en-US"/>
        </w:rPr>
      </w:pPr>
    </w:p>
    <w:p w:rsidR="00194CD7" w:rsidRPr="00007EB1" w:rsidRDefault="00194CD7" w:rsidP="009B7E08">
      <w:pPr>
        <w:spacing w:after="0" w:line="240" w:lineRule="auto"/>
        <w:jc w:val="center"/>
        <w:rPr>
          <w:rFonts w:ascii="Book Antiqua" w:eastAsia="Times New Roman" w:hAnsi="Book Antiqua" w:cs="Times New Roman"/>
          <w:b/>
          <w:sz w:val="24"/>
          <w:szCs w:val="24"/>
          <w:lang w:eastAsia="en-US"/>
        </w:rPr>
      </w:pPr>
    </w:p>
    <w:p w:rsidR="009B7E08" w:rsidRPr="00007EB1" w:rsidRDefault="009B7E08" w:rsidP="009B7E08">
      <w:pPr>
        <w:spacing w:after="0" w:line="240" w:lineRule="auto"/>
        <w:jc w:val="center"/>
        <w:rPr>
          <w:rFonts w:ascii="Book Antiqua" w:eastAsia="Times New Roman" w:hAnsi="Book Antiqua" w:cs="Times New Roman"/>
          <w:b/>
          <w:sz w:val="24"/>
          <w:szCs w:val="24"/>
          <w:lang w:eastAsia="en-US"/>
        </w:rPr>
      </w:pPr>
    </w:p>
    <w:p w:rsidR="009B7E08" w:rsidRPr="00007EB1" w:rsidRDefault="009B7E08" w:rsidP="009B7E08">
      <w:pPr>
        <w:spacing w:after="0" w:line="240" w:lineRule="auto"/>
        <w:jc w:val="center"/>
        <w:rPr>
          <w:rFonts w:ascii="Book Antiqua" w:eastAsia="Times New Roman" w:hAnsi="Book Antiqua" w:cs="Times New Roman"/>
          <w:b/>
          <w:sz w:val="24"/>
          <w:szCs w:val="24"/>
          <w:lang w:eastAsia="en-US"/>
        </w:rPr>
      </w:pPr>
      <w:r w:rsidRPr="00007EB1">
        <w:rPr>
          <w:rFonts w:ascii="Book Antiqua" w:eastAsia="Times New Roman" w:hAnsi="Book Antiqua" w:cs="Times New Roman"/>
          <w:b/>
          <w:sz w:val="24"/>
          <w:szCs w:val="24"/>
          <w:lang w:eastAsia="en-US"/>
        </w:rPr>
        <w:t xml:space="preserve">Beneficiar </w:t>
      </w:r>
    </w:p>
    <w:p w:rsidR="009B7E08" w:rsidRPr="00007EB1" w:rsidRDefault="009B7E08">
      <w:pPr>
        <w:rPr>
          <w:rFonts w:ascii="Book Antiqua" w:hAnsi="Book Antiqua" w:cs="Times New Roman"/>
          <w:sz w:val="24"/>
          <w:szCs w:val="24"/>
        </w:rPr>
      </w:pPr>
    </w:p>
    <w:sectPr w:rsidR="009B7E08" w:rsidRPr="00007EB1" w:rsidSect="00007EB1">
      <w:pgSz w:w="11907" w:h="16839" w:code="9"/>
      <w:pgMar w:top="360" w:right="902" w:bottom="567" w:left="1134" w:header="720" w:footer="720" w:gutter="0"/>
      <w:pgNumType w:start="1"/>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70129"/>
    <w:multiLevelType w:val="hybridMultilevel"/>
    <w:tmpl w:val="8996A972"/>
    <w:lvl w:ilvl="0" w:tplc="EFFE9656">
      <w:start w:val="1"/>
      <w:numFmt w:val="bullet"/>
      <w:lvlText w:val=""/>
      <w:lvlJc w:val="left"/>
      <w:pPr>
        <w:ind w:left="1080" w:hanging="360"/>
      </w:pPr>
      <w:rPr>
        <w:rFonts w:ascii="Symbol" w:hAnsi="Symbol" w:hint="default"/>
        <w:b w:val="0"/>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 w15:restartNumberingAfterBreak="0">
    <w:nsid w:val="0BFA355E"/>
    <w:multiLevelType w:val="hybridMultilevel"/>
    <w:tmpl w:val="1F0091AC"/>
    <w:lvl w:ilvl="0" w:tplc="DCE4943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F112E44"/>
    <w:multiLevelType w:val="hybridMultilevel"/>
    <w:tmpl w:val="52B44450"/>
    <w:lvl w:ilvl="0" w:tplc="7A429974">
      <w:start w:val="2"/>
      <w:numFmt w:val="bullet"/>
      <w:lvlText w:val="-"/>
      <w:lvlJc w:val="left"/>
      <w:pPr>
        <w:ind w:left="720" w:hanging="360"/>
      </w:pPr>
      <w:rPr>
        <w:rFonts w:ascii="Book Antiqua" w:eastAsia="Times New Roman" w:hAnsi="Book Antiqu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F0934DC"/>
    <w:multiLevelType w:val="hybridMultilevel"/>
    <w:tmpl w:val="F5CE6990"/>
    <w:lvl w:ilvl="0" w:tplc="9610823E">
      <w:start w:val="1"/>
      <w:numFmt w:val="upperRoman"/>
      <w:lvlText w:val="%1."/>
      <w:lvlJc w:val="left"/>
      <w:pPr>
        <w:ind w:left="1004"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487D3619"/>
    <w:multiLevelType w:val="hybridMultilevel"/>
    <w:tmpl w:val="3164430A"/>
    <w:lvl w:ilvl="0" w:tplc="DCE49436">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4A113FB4"/>
    <w:multiLevelType w:val="hybridMultilevel"/>
    <w:tmpl w:val="42DED418"/>
    <w:lvl w:ilvl="0" w:tplc="DCE49436">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75174D38"/>
    <w:multiLevelType w:val="hybridMultilevel"/>
    <w:tmpl w:val="30546E7E"/>
    <w:lvl w:ilvl="0" w:tplc="3FC28B08">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8163654"/>
    <w:multiLevelType w:val="hybridMultilevel"/>
    <w:tmpl w:val="F8BE5D82"/>
    <w:lvl w:ilvl="0" w:tplc="DCE4943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6"/>
  </w:num>
  <w:num w:numId="4">
    <w:abstractNumId w:val="7"/>
  </w:num>
  <w:num w:numId="5">
    <w:abstractNumId w:val="0"/>
  </w:num>
  <w:num w:numId="6">
    <w:abstractNumId w:val="4"/>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6A6"/>
    <w:rsid w:val="00007EB1"/>
    <w:rsid w:val="00047B74"/>
    <w:rsid w:val="00051597"/>
    <w:rsid w:val="00060035"/>
    <w:rsid w:val="0006244F"/>
    <w:rsid w:val="0007032A"/>
    <w:rsid w:val="00092003"/>
    <w:rsid w:val="000A587B"/>
    <w:rsid w:val="000D0E5D"/>
    <w:rsid w:val="000E3A97"/>
    <w:rsid w:val="00132E16"/>
    <w:rsid w:val="001445A4"/>
    <w:rsid w:val="00186BD1"/>
    <w:rsid w:val="0019051C"/>
    <w:rsid w:val="00194CD7"/>
    <w:rsid w:val="001A54A5"/>
    <w:rsid w:val="00260327"/>
    <w:rsid w:val="00264D89"/>
    <w:rsid w:val="00276501"/>
    <w:rsid w:val="00297C0A"/>
    <w:rsid w:val="002A3D12"/>
    <w:rsid w:val="002B0A8B"/>
    <w:rsid w:val="00306B93"/>
    <w:rsid w:val="00334D79"/>
    <w:rsid w:val="003363D1"/>
    <w:rsid w:val="00337EBF"/>
    <w:rsid w:val="00341EBF"/>
    <w:rsid w:val="003662EC"/>
    <w:rsid w:val="00375A9C"/>
    <w:rsid w:val="00396B3E"/>
    <w:rsid w:val="003A3BCC"/>
    <w:rsid w:val="003F7023"/>
    <w:rsid w:val="00424A9F"/>
    <w:rsid w:val="00462FDB"/>
    <w:rsid w:val="00470EE0"/>
    <w:rsid w:val="004928D5"/>
    <w:rsid w:val="004D10DE"/>
    <w:rsid w:val="004D21BD"/>
    <w:rsid w:val="005411F6"/>
    <w:rsid w:val="0054249C"/>
    <w:rsid w:val="0054483F"/>
    <w:rsid w:val="005A38E0"/>
    <w:rsid w:val="005D0AA1"/>
    <w:rsid w:val="005F5BD3"/>
    <w:rsid w:val="00611012"/>
    <w:rsid w:val="006131CE"/>
    <w:rsid w:val="006456E9"/>
    <w:rsid w:val="006604B8"/>
    <w:rsid w:val="006976A6"/>
    <w:rsid w:val="006F5991"/>
    <w:rsid w:val="00701F92"/>
    <w:rsid w:val="0074290D"/>
    <w:rsid w:val="00743C16"/>
    <w:rsid w:val="00744158"/>
    <w:rsid w:val="00775C07"/>
    <w:rsid w:val="007A404D"/>
    <w:rsid w:val="007A6990"/>
    <w:rsid w:val="007B468D"/>
    <w:rsid w:val="007C2AD1"/>
    <w:rsid w:val="007D4BD0"/>
    <w:rsid w:val="007D4F9A"/>
    <w:rsid w:val="008233BA"/>
    <w:rsid w:val="008409FC"/>
    <w:rsid w:val="00845297"/>
    <w:rsid w:val="0085528E"/>
    <w:rsid w:val="008D321B"/>
    <w:rsid w:val="008D3E7E"/>
    <w:rsid w:val="008D5C2B"/>
    <w:rsid w:val="008F0C3E"/>
    <w:rsid w:val="00985435"/>
    <w:rsid w:val="009B058C"/>
    <w:rsid w:val="009B7E08"/>
    <w:rsid w:val="00A83311"/>
    <w:rsid w:val="00A846D8"/>
    <w:rsid w:val="00AB776A"/>
    <w:rsid w:val="00AC5D3E"/>
    <w:rsid w:val="00AE39D4"/>
    <w:rsid w:val="00B002DE"/>
    <w:rsid w:val="00B013CF"/>
    <w:rsid w:val="00B34489"/>
    <w:rsid w:val="00B63603"/>
    <w:rsid w:val="00B712CA"/>
    <w:rsid w:val="00BB09AE"/>
    <w:rsid w:val="00BF1D44"/>
    <w:rsid w:val="00C0620C"/>
    <w:rsid w:val="00C1032C"/>
    <w:rsid w:val="00C33AAE"/>
    <w:rsid w:val="00C7318B"/>
    <w:rsid w:val="00C76C4A"/>
    <w:rsid w:val="00CA0872"/>
    <w:rsid w:val="00CC2AFB"/>
    <w:rsid w:val="00CE27FF"/>
    <w:rsid w:val="00D21EDD"/>
    <w:rsid w:val="00D477C8"/>
    <w:rsid w:val="00D47CEC"/>
    <w:rsid w:val="00D54EC9"/>
    <w:rsid w:val="00D640A2"/>
    <w:rsid w:val="00DA023D"/>
    <w:rsid w:val="00DE1A14"/>
    <w:rsid w:val="00E166E9"/>
    <w:rsid w:val="00E30B0A"/>
    <w:rsid w:val="00E3219B"/>
    <w:rsid w:val="00EA36A3"/>
    <w:rsid w:val="00F03581"/>
    <w:rsid w:val="00F43EBE"/>
    <w:rsid w:val="00F45D44"/>
    <w:rsid w:val="00F675E0"/>
    <w:rsid w:val="00F868A7"/>
    <w:rsid w:val="00FB4229"/>
    <w:rsid w:val="00FB669D"/>
    <w:rsid w:val="00FC7C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BF96B"/>
  <w15:docId w15:val="{15417CAF-65EA-4E05-83BD-D9B4FE6B2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MS Mincho"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976A6"/>
    <w:rPr>
      <w:rFonts w:ascii="Calibri" w:eastAsiaTheme="minorEastAsia" w:hAnsi="Calibri" w:cs="Calibri"/>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976A6"/>
    <w:pPr>
      <w:spacing w:after="0" w:line="240" w:lineRule="auto"/>
    </w:pPr>
    <w:rPr>
      <w:rFonts w:ascii="Calibri" w:eastAsiaTheme="minorEastAsia" w:hAnsi="Calibri" w:cs="Calibri"/>
      <w:lang w:val="ro-RO" w:eastAsia="ro-RO"/>
    </w:rPr>
  </w:style>
  <w:style w:type="paragraph" w:styleId="ListParagraph">
    <w:name w:val="List Paragraph"/>
    <w:basedOn w:val="Normal"/>
    <w:uiPriority w:val="34"/>
    <w:qFormat/>
    <w:rsid w:val="006976A6"/>
    <w:pPr>
      <w:ind w:left="720"/>
      <w:contextualSpacing/>
    </w:pPr>
  </w:style>
  <w:style w:type="paragraph" w:customStyle="1" w:styleId="ColorfulList-Accent11">
    <w:name w:val="Colorful List - Accent 11"/>
    <w:basedOn w:val="Normal"/>
    <w:uiPriority w:val="34"/>
    <w:qFormat/>
    <w:rsid w:val="006976A6"/>
    <w:pPr>
      <w:ind w:left="720"/>
      <w:contextualSpacing/>
    </w:pPr>
    <w:rPr>
      <w:rFonts w:cs="Times New Roman"/>
      <w:lang w:val="en-US" w:eastAsia="en-US"/>
    </w:rPr>
  </w:style>
  <w:style w:type="paragraph" w:styleId="BalloonText">
    <w:name w:val="Balloon Text"/>
    <w:basedOn w:val="Normal"/>
    <w:link w:val="BalloonTextChar"/>
    <w:uiPriority w:val="99"/>
    <w:semiHidden/>
    <w:unhideWhenUsed/>
    <w:rsid w:val="005A38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38E0"/>
    <w:rPr>
      <w:rFonts w:ascii="Segoe UI" w:eastAsiaTheme="minorEastAsia" w:hAnsi="Segoe UI" w:cs="Segoe UI"/>
      <w:sz w:val="18"/>
      <w:szCs w:val="18"/>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4</Pages>
  <Words>1118</Words>
  <Characters>6375</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dc:creator>
  <cp:lastModifiedBy>Mona</cp:lastModifiedBy>
  <cp:revision>17</cp:revision>
  <cp:lastPrinted>2019-10-30T09:23:00Z</cp:lastPrinted>
  <dcterms:created xsi:type="dcterms:W3CDTF">2019-07-09T13:02:00Z</dcterms:created>
  <dcterms:modified xsi:type="dcterms:W3CDTF">2019-10-30T09:23:00Z</dcterms:modified>
</cp:coreProperties>
</file>