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C5BE49" w14:textId="48A72AA4" w:rsidR="00236EDF" w:rsidRPr="00FC4A8E" w:rsidRDefault="00FC4A8E" w:rsidP="00954C61">
      <w:pPr>
        <w:pStyle w:val="NoSpacing"/>
        <w:jc w:val="right"/>
        <w:rPr>
          <w:rFonts w:ascii="Book Antiqua" w:hAnsi="Book Antiqua"/>
          <w:i/>
        </w:rPr>
      </w:pPr>
      <w:r w:rsidRPr="00FC4A8E">
        <w:rPr>
          <w:rFonts w:ascii="Book Antiqua" w:hAnsi="Book Antiqua"/>
          <w:i/>
        </w:rPr>
        <w:t xml:space="preserve"> </w:t>
      </w:r>
      <w:r w:rsidR="00FF1B9C" w:rsidRPr="00FC4A8E">
        <w:rPr>
          <w:rFonts w:ascii="Book Antiqua" w:hAnsi="Book Antiqua"/>
          <w:i/>
        </w:rPr>
        <w:t xml:space="preserve"> </w:t>
      </w:r>
      <w:r w:rsidR="00302EA5">
        <w:rPr>
          <w:rFonts w:ascii="Book Antiqua" w:hAnsi="Book Antiqua"/>
          <w:i/>
        </w:rPr>
        <w:t xml:space="preserve">Anexă </w:t>
      </w:r>
      <w:r w:rsidR="00954C61" w:rsidRPr="00FC4A8E">
        <w:rPr>
          <w:rFonts w:ascii="Book Antiqua" w:hAnsi="Book Antiqua"/>
          <w:i/>
        </w:rPr>
        <w:t xml:space="preserve">la </w:t>
      </w:r>
      <w:r w:rsidRPr="00FC4A8E">
        <w:rPr>
          <w:rFonts w:ascii="Book Antiqua" w:hAnsi="Book Antiqua"/>
          <w:i/>
        </w:rPr>
        <w:t>Hotărârea</w:t>
      </w:r>
      <w:r w:rsidR="00954C61" w:rsidRPr="00FC4A8E">
        <w:rPr>
          <w:rFonts w:ascii="Book Antiqua" w:hAnsi="Book Antiqua"/>
          <w:i/>
        </w:rPr>
        <w:t xml:space="preserve"> </w:t>
      </w:r>
      <w:r w:rsidR="00236EDF" w:rsidRPr="00FC4A8E">
        <w:rPr>
          <w:rFonts w:ascii="Book Antiqua" w:hAnsi="Book Antiqua"/>
          <w:i/>
        </w:rPr>
        <w:t>Consiliului Judeţean Maramureş</w:t>
      </w:r>
      <w:r w:rsidR="00BA5C58" w:rsidRPr="00FC4A8E">
        <w:rPr>
          <w:rFonts w:ascii="Book Antiqua" w:hAnsi="Book Antiqua"/>
          <w:i/>
        </w:rPr>
        <w:t xml:space="preserve"> nr</w:t>
      </w:r>
      <w:r>
        <w:rPr>
          <w:rFonts w:ascii="Book Antiqua" w:hAnsi="Book Antiqua"/>
          <w:i/>
        </w:rPr>
        <w:t xml:space="preserve">. </w:t>
      </w:r>
      <w:r w:rsidR="00EA1ABC">
        <w:rPr>
          <w:rFonts w:ascii="Book Antiqua" w:hAnsi="Book Antiqua"/>
          <w:i/>
        </w:rPr>
        <w:t xml:space="preserve">196 </w:t>
      </w:r>
      <w:r>
        <w:rPr>
          <w:rFonts w:ascii="Book Antiqua" w:hAnsi="Book Antiqua"/>
          <w:i/>
        </w:rPr>
        <w:t xml:space="preserve"> din </w:t>
      </w:r>
      <w:r w:rsidR="00EA1ABC">
        <w:rPr>
          <w:rFonts w:ascii="Book Antiqua" w:hAnsi="Book Antiqua"/>
          <w:i/>
        </w:rPr>
        <w:t>29</w:t>
      </w:r>
      <w:r>
        <w:rPr>
          <w:rFonts w:ascii="Book Antiqua" w:hAnsi="Book Antiqua"/>
          <w:i/>
        </w:rPr>
        <w:t xml:space="preserve"> august 2019</w:t>
      </w:r>
    </w:p>
    <w:p w14:paraId="3C3EADA0" w14:textId="77777777" w:rsidR="00236EDF" w:rsidRPr="00FC4A8E" w:rsidRDefault="00236EDF" w:rsidP="00C2208F">
      <w:pPr>
        <w:pStyle w:val="NoSpacing"/>
        <w:rPr>
          <w:rFonts w:ascii="Book Antiqua" w:hAnsi="Book Antiqua"/>
        </w:rPr>
      </w:pPr>
    </w:p>
    <w:p w14:paraId="4B9796B6" w14:textId="77777777" w:rsidR="00236EDF" w:rsidRPr="00FC4A8E" w:rsidRDefault="00236EDF" w:rsidP="00954C61">
      <w:pPr>
        <w:pStyle w:val="NoSpacing"/>
        <w:jc w:val="center"/>
        <w:rPr>
          <w:rFonts w:ascii="Book Antiqua" w:hAnsi="Book Antiqua"/>
          <w:b/>
        </w:rPr>
      </w:pPr>
      <w:r w:rsidRPr="00FC4A8E">
        <w:rPr>
          <w:rFonts w:ascii="Book Antiqua" w:hAnsi="Book Antiqua"/>
          <w:b/>
        </w:rPr>
        <w:t>STAT DE FUNCŢII</w:t>
      </w:r>
    </w:p>
    <w:p w14:paraId="6F8608C2" w14:textId="66DD8283" w:rsidR="00236EDF" w:rsidRPr="00FC4A8E" w:rsidRDefault="00236EDF" w:rsidP="00FF1B9C">
      <w:pPr>
        <w:pStyle w:val="NoSpacing"/>
        <w:jc w:val="center"/>
        <w:rPr>
          <w:rFonts w:ascii="Book Antiqua" w:hAnsi="Book Antiqua"/>
          <w:b/>
        </w:rPr>
      </w:pPr>
      <w:r w:rsidRPr="00FC4A8E">
        <w:rPr>
          <w:rFonts w:ascii="Book Antiqua" w:hAnsi="Book Antiqua"/>
          <w:b/>
        </w:rPr>
        <w:t>al Muzeului  Judeţean de Etnografie şi Artă Populară</w:t>
      </w:r>
      <w:r w:rsidR="00E728EF" w:rsidRPr="00FC4A8E">
        <w:rPr>
          <w:rFonts w:ascii="Book Antiqua" w:hAnsi="Book Antiqua"/>
          <w:b/>
        </w:rPr>
        <w:t xml:space="preserve"> Maramure</w:t>
      </w:r>
      <w:r w:rsidR="00E728EF" w:rsidRPr="00FC4A8E">
        <w:rPr>
          <w:rFonts w:ascii="Cambria" w:hAnsi="Cambria" w:cs="Cambria"/>
          <w:b/>
        </w:rPr>
        <w:t>ș</w:t>
      </w:r>
    </w:p>
    <w:p w14:paraId="6986F7D9" w14:textId="77777777" w:rsidR="00BA5C58" w:rsidRPr="00FC4A8E" w:rsidRDefault="00BA5C58" w:rsidP="0011692A">
      <w:pPr>
        <w:pStyle w:val="NoSpacing"/>
        <w:jc w:val="both"/>
        <w:rPr>
          <w:rFonts w:ascii="Book Antiqua" w:hAnsi="Book Antiqua"/>
          <w:b/>
        </w:rPr>
      </w:pPr>
    </w:p>
    <w:p w14:paraId="040ADA77" w14:textId="77777777" w:rsidR="00236EDF" w:rsidRPr="00FC4A8E" w:rsidRDefault="00236EDF" w:rsidP="0011692A">
      <w:pPr>
        <w:pStyle w:val="NoSpacing"/>
        <w:jc w:val="both"/>
        <w:rPr>
          <w:rFonts w:ascii="Book Antiqua" w:hAnsi="Book Antiqua"/>
          <w:b/>
        </w:rPr>
      </w:pPr>
      <w:r w:rsidRPr="00FC4A8E">
        <w:rPr>
          <w:rFonts w:ascii="Book Antiqua" w:hAnsi="Book Antiqua"/>
          <w:b/>
        </w:rPr>
        <w:t>a) Funcţii de conducere: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8"/>
        <w:gridCol w:w="4074"/>
        <w:gridCol w:w="1738"/>
        <w:gridCol w:w="1704"/>
        <w:gridCol w:w="1703"/>
      </w:tblGrid>
      <w:tr w:rsidR="00236EDF" w:rsidRPr="00FC4A8E" w14:paraId="2DF2BAE7" w14:textId="77777777" w:rsidTr="00E728EF">
        <w:trPr>
          <w:trHeight w:val="478"/>
        </w:trPr>
        <w:tc>
          <w:tcPr>
            <w:tcW w:w="738" w:type="dxa"/>
          </w:tcPr>
          <w:p w14:paraId="5114D860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Nr. crt.</w:t>
            </w:r>
          </w:p>
        </w:tc>
        <w:tc>
          <w:tcPr>
            <w:tcW w:w="4074" w:type="dxa"/>
          </w:tcPr>
          <w:p w14:paraId="27BDC3B4" w14:textId="77777777" w:rsidR="00236EDF" w:rsidRPr="00FC4A8E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Funcţia</w:t>
            </w:r>
          </w:p>
        </w:tc>
        <w:tc>
          <w:tcPr>
            <w:tcW w:w="1738" w:type="dxa"/>
          </w:tcPr>
          <w:p w14:paraId="3609884A" w14:textId="77777777" w:rsidR="00236EDF" w:rsidRPr="00FC4A8E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Nivelul studiilor</w:t>
            </w:r>
          </w:p>
        </w:tc>
        <w:tc>
          <w:tcPr>
            <w:tcW w:w="1704" w:type="dxa"/>
          </w:tcPr>
          <w:p w14:paraId="26BE45B1" w14:textId="77777777" w:rsidR="00236EDF" w:rsidRPr="00FC4A8E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Gradul</w:t>
            </w:r>
          </w:p>
        </w:tc>
        <w:tc>
          <w:tcPr>
            <w:tcW w:w="1703" w:type="dxa"/>
          </w:tcPr>
          <w:p w14:paraId="6C8463BA" w14:textId="77777777" w:rsidR="00236EDF" w:rsidRPr="00FC4A8E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Nr. posturi</w:t>
            </w:r>
          </w:p>
        </w:tc>
      </w:tr>
      <w:tr w:rsidR="00236EDF" w:rsidRPr="00FC4A8E" w14:paraId="4227EB08" w14:textId="77777777" w:rsidTr="00E728EF">
        <w:trPr>
          <w:trHeight w:val="246"/>
        </w:trPr>
        <w:tc>
          <w:tcPr>
            <w:tcW w:w="738" w:type="dxa"/>
          </w:tcPr>
          <w:p w14:paraId="53F8EBC9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1.</w:t>
            </w:r>
          </w:p>
        </w:tc>
        <w:tc>
          <w:tcPr>
            <w:tcW w:w="4074" w:type="dxa"/>
          </w:tcPr>
          <w:p w14:paraId="0F7A5CE2" w14:textId="77777777" w:rsidR="00236EDF" w:rsidRPr="00FC4A8E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Manager</w:t>
            </w:r>
          </w:p>
        </w:tc>
        <w:tc>
          <w:tcPr>
            <w:tcW w:w="1738" w:type="dxa"/>
          </w:tcPr>
          <w:p w14:paraId="6449FBED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4" w:type="dxa"/>
          </w:tcPr>
          <w:p w14:paraId="0552AB49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703" w:type="dxa"/>
          </w:tcPr>
          <w:p w14:paraId="4F81D07B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FC4A8E" w14:paraId="08477390" w14:textId="77777777" w:rsidTr="00673FC5">
        <w:trPr>
          <w:trHeight w:val="390"/>
        </w:trPr>
        <w:tc>
          <w:tcPr>
            <w:tcW w:w="738" w:type="dxa"/>
          </w:tcPr>
          <w:p w14:paraId="10705E69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2.</w:t>
            </w:r>
          </w:p>
        </w:tc>
        <w:tc>
          <w:tcPr>
            <w:tcW w:w="4074" w:type="dxa"/>
          </w:tcPr>
          <w:p w14:paraId="41E2A714" w14:textId="00D3D33D" w:rsidR="00236EDF" w:rsidRPr="00FC4A8E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Şef Secţie</w:t>
            </w:r>
            <w:r w:rsidR="00E728EF" w:rsidRPr="00FC4A8E">
              <w:rPr>
                <w:rFonts w:ascii="Book Antiqua" w:hAnsi="Book Antiqua"/>
                <w:b/>
              </w:rPr>
              <w:t xml:space="preserve"> Etnografie </w:t>
            </w:r>
            <w:r w:rsidR="00E728EF" w:rsidRPr="00FC4A8E">
              <w:rPr>
                <w:rFonts w:ascii="Cambria" w:hAnsi="Cambria" w:cs="Cambria"/>
                <w:b/>
              </w:rPr>
              <w:t>ș</w:t>
            </w:r>
            <w:r w:rsidR="00E728EF" w:rsidRPr="00FC4A8E">
              <w:rPr>
                <w:rFonts w:ascii="Book Antiqua" w:hAnsi="Book Antiqua"/>
                <w:b/>
              </w:rPr>
              <w:t>i Muzeul Satului</w:t>
            </w:r>
          </w:p>
        </w:tc>
        <w:tc>
          <w:tcPr>
            <w:tcW w:w="1738" w:type="dxa"/>
          </w:tcPr>
          <w:p w14:paraId="2F30884D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4" w:type="dxa"/>
          </w:tcPr>
          <w:p w14:paraId="73E9CA3C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703" w:type="dxa"/>
          </w:tcPr>
          <w:p w14:paraId="6B005EF3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FC4A8E" w14:paraId="67379B8B" w14:textId="77777777" w:rsidTr="00E728EF">
        <w:trPr>
          <w:trHeight w:val="246"/>
        </w:trPr>
        <w:tc>
          <w:tcPr>
            <w:tcW w:w="738" w:type="dxa"/>
          </w:tcPr>
          <w:p w14:paraId="3829025A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3.</w:t>
            </w:r>
          </w:p>
        </w:tc>
        <w:tc>
          <w:tcPr>
            <w:tcW w:w="4074" w:type="dxa"/>
          </w:tcPr>
          <w:p w14:paraId="184C0287" w14:textId="77777777" w:rsidR="00236EDF" w:rsidRPr="00FC4A8E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Contabil şef</w:t>
            </w:r>
          </w:p>
        </w:tc>
        <w:tc>
          <w:tcPr>
            <w:tcW w:w="1738" w:type="dxa"/>
          </w:tcPr>
          <w:p w14:paraId="3709A1A0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4" w:type="dxa"/>
          </w:tcPr>
          <w:p w14:paraId="078A53E4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703" w:type="dxa"/>
          </w:tcPr>
          <w:p w14:paraId="60C1005B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E728EF" w:rsidRPr="00FC4A8E" w14:paraId="0F6D8C2B" w14:textId="77777777" w:rsidTr="00E728EF">
        <w:trPr>
          <w:trHeight w:val="246"/>
        </w:trPr>
        <w:tc>
          <w:tcPr>
            <w:tcW w:w="738" w:type="dxa"/>
          </w:tcPr>
          <w:p w14:paraId="517DB929" w14:textId="3AD642C3" w:rsidR="00E728EF" w:rsidRPr="00FC4A8E" w:rsidRDefault="00E728E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4.</w:t>
            </w:r>
          </w:p>
        </w:tc>
        <w:tc>
          <w:tcPr>
            <w:tcW w:w="4074" w:type="dxa"/>
          </w:tcPr>
          <w:p w14:paraId="5F352A97" w14:textId="101171BB" w:rsidR="00E728EF" w:rsidRPr="00FC4A8E" w:rsidRDefault="00E728E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Cambria" w:hAnsi="Cambria" w:cs="Cambria"/>
                <w:b/>
              </w:rPr>
              <w:t>Ș</w:t>
            </w:r>
            <w:r w:rsidRPr="00FC4A8E">
              <w:rPr>
                <w:rFonts w:ascii="Book Antiqua" w:hAnsi="Book Antiqua"/>
                <w:b/>
              </w:rPr>
              <w:t>ef birou Educa</w:t>
            </w:r>
            <w:r w:rsidRPr="00FC4A8E">
              <w:rPr>
                <w:rFonts w:ascii="Cambria" w:hAnsi="Cambria" w:cs="Cambria"/>
                <w:b/>
              </w:rPr>
              <w:t>ț</w:t>
            </w:r>
            <w:r w:rsidRPr="00FC4A8E">
              <w:rPr>
                <w:rFonts w:ascii="Book Antiqua" w:hAnsi="Book Antiqua"/>
                <w:b/>
              </w:rPr>
              <w:t>ie muzeal</w:t>
            </w:r>
            <w:r w:rsidRPr="00FC4A8E">
              <w:rPr>
                <w:rFonts w:ascii="Book Antiqua" w:hAnsi="Book Antiqua" w:cs="Book Antiqua"/>
                <w:b/>
              </w:rPr>
              <w:t>ă</w:t>
            </w:r>
            <w:r w:rsidRPr="00FC4A8E">
              <w:rPr>
                <w:rFonts w:ascii="Book Antiqua" w:hAnsi="Book Antiqua"/>
                <w:b/>
              </w:rPr>
              <w:t>, Expozi</w:t>
            </w:r>
            <w:r w:rsidRPr="00FC4A8E">
              <w:rPr>
                <w:rFonts w:ascii="Cambria" w:hAnsi="Cambria" w:cs="Cambria"/>
                <w:b/>
              </w:rPr>
              <w:t>ț</w:t>
            </w:r>
            <w:r w:rsidRPr="00FC4A8E">
              <w:rPr>
                <w:rFonts w:ascii="Book Antiqua" w:hAnsi="Book Antiqua"/>
                <w:b/>
              </w:rPr>
              <w:t>ii temporare, Valorificare patrimoniu</w:t>
            </w:r>
          </w:p>
        </w:tc>
        <w:tc>
          <w:tcPr>
            <w:tcW w:w="1738" w:type="dxa"/>
          </w:tcPr>
          <w:p w14:paraId="15AFD4C0" w14:textId="27EC2CF4" w:rsidR="00E728EF" w:rsidRPr="00FC4A8E" w:rsidRDefault="00E728E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4" w:type="dxa"/>
          </w:tcPr>
          <w:p w14:paraId="158180D3" w14:textId="5A4C1345" w:rsidR="00E728EF" w:rsidRPr="00FC4A8E" w:rsidRDefault="00E728E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II</w:t>
            </w:r>
            <w:bookmarkStart w:id="0" w:name="_GoBack"/>
            <w:bookmarkEnd w:id="0"/>
          </w:p>
        </w:tc>
        <w:tc>
          <w:tcPr>
            <w:tcW w:w="1703" w:type="dxa"/>
          </w:tcPr>
          <w:p w14:paraId="2437E589" w14:textId="338C1A9B" w:rsidR="00E728EF" w:rsidRPr="00FC4A8E" w:rsidRDefault="00E728E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FC4A8E" w14:paraId="32547F06" w14:textId="77777777" w:rsidTr="00E728EF">
        <w:trPr>
          <w:trHeight w:val="232"/>
        </w:trPr>
        <w:tc>
          <w:tcPr>
            <w:tcW w:w="8254" w:type="dxa"/>
            <w:gridSpan w:val="4"/>
          </w:tcPr>
          <w:p w14:paraId="5B570055" w14:textId="77777777" w:rsidR="00236EDF" w:rsidRPr="00FC4A8E" w:rsidRDefault="00236EDF" w:rsidP="00E728EF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TOTAL</w:t>
            </w:r>
          </w:p>
        </w:tc>
        <w:tc>
          <w:tcPr>
            <w:tcW w:w="1703" w:type="dxa"/>
          </w:tcPr>
          <w:p w14:paraId="33B498BE" w14:textId="1C787E19" w:rsidR="00236EDF" w:rsidRPr="00FC4A8E" w:rsidRDefault="00E728E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4</w:t>
            </w:r>
          </w:p>
        </w:tc>
      </w:tr>
    </w:tbl>
    <w:p w14:paraId="255E19F5" w14:textId="77777777" w:rsidR="00BD7073" w:rsidRPr="00FC4A8E" w:rsidRDefault="00BD7073" w:rsidP="0011692A">
      <w:pPr>
        <w:pStyle w:val="NoSpacing"/>
        <w:rPr>
          <w:rFonts w:ascii="Book Antiqua" w:hAnsi="Book Antiqua"/>
          <w:b/>
        </w:rPr>
      </w:pPr>
    </w:p>
    <w:p w14:paraId="26168BB2" w14:textId="77777777" w:rsidR="00236EDF" w:rsidRPr="00FC4A8E" w:rsidRDefault="00236EDF" w:rsidP="0011692A">
      <w:pPr>
        <w:pStyle w:val="NoSpacing"/>
        <w:rPr>
          <w:rFonts w:ascii="Book Antiqua" w:hAnsi="Book Antiqua"/>
          <w:b/>
        </w:rPr>
      </w:pPr>
      <w:r w:rsidRPr="00FC4A8E">
        <w:rPr>
          <w:rFonts w:ascii="Book Antiqua" w:hAnsi="Book Antiqua"/>
          <w:b/>
        </w:rPr>
        <w:t>b) Funcţii de execuţie:</w:t>
      </w: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10"/>
        <w:gridCol w:w="35"/>
        <w:gridCol w:w="3777"/>
        <w:gridCol w:w="9"/>
        <w:gridCol w:w="1678"/>
        <w:gridCol w:w="19"/>
        <w:gridCol w:w="1700"/>
        <w:gridCol w:w="1700"/>
      </w:tblGrid>
      <w:tr w:rsidR="00236EDF" w:rsidRPr="00FC4A8E" w14:paraId="17AA09D4" w14:textId="77777777" w:rsidTr="005C1E76">
        <w:trPr>
          <w:trHeight w:val="430"/>
        </w:trPr>
        <w:tc>
          <w:tcPr>
            <w:tcW w:w="1010" w:type="dxa"/>
          </w:tcPr>
          <w:p w14:paraId="1436DFA1" w14:textId="77777777" w:rsidR="00236EDF" w:rsidRPr="00FC4A8E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Nr. crt.</w:t>
            </w:r>
          </w:p>
        </w:tc>
        <w:tc>
          <w:tcPr>
            <w:tcW w:w="3821" w:type="dxa"/>
            <w:gridSpan w:val="3"/>
          </w:tcPr>
          <w:p w14:paraId="182DE20E" w14:textId="77777777" w:rsidR="00236EDF" w:rsidRPr="00FC4A8E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Funcţia</w:t>
            </w:r>
          </w:p>
        </w:tc>
        <w:tc>
          <w:tcPr>
            <w:tcW w:w="1697" w:type="dxa"/>
            <w:gridSpan w:val="2"/>
          </w:tcPr>
          <w:p w14:paraId="33460043" w14:textId="77777777" w:rsidR="00236EDF" w:rsidRPr="00FC4A8E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Nivelul studiilor</w:t>
            </w:r>
          </w:p>
        </w:tc>
        <w:tc>
          <w:tcPr>
            <w:tcW w:w="1700" w:type="dxa"/>
          </w:tcPr>
          <w:p w14:paraId="1F84E7A1" w14:textId="77777777" w:rsidR="00236EDF" w:rsidRPr="00FC4A8E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Grad/</w:t>
            </w:r>
          </w:p>
          <w:p w14:paraId="48B6C46F" w14:textId="77777777" w:rsidR="00236EDF" w:rsidRPr="00FC4A8E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treaptă</w:t>
            </w:r>
          </w:p>
        </w:tc>
        <w:tc>
          <w:tcPr>
            <w:tcW w:w="1700" w:type="dxa"/>
          </w:tcPr>
          <w:p w14:paraId="269AB1F7" w14:textId="77777777" w:rsidR="00236EDF" w:rsidRPr="00FC4A8E" w:rsidRDefault="00236ED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Nr. posturi</w:t>
            </w:r>
          </w:p>
        </w:tc>
      </w:tr>
      <w:tr w:rsidR="00E728EF" w:rsidRPr="00FC4A8E" w14:paraId="00CBB745" w14:textId="77777777" w:rsidTr="005C1E76">
        <w:trPr>
          <w:trHeight w:val="430"/>
        </w:trPr>
        <w:tc>
          <w:tcPr>
            <w:tcW w:w="9928" w:type="dxa"/>
            <w:gridSpan w:val="8"/>
          </w:tcPr>
          <w:p w14:paraId="538DC502" w14:textId="675CDC56" w:rsidR="00E728EF" w:rsidRPr="00FC4A8E" w:rsidRDefault="00E728EF" w:rsidP="00A23D3C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SEC</w:t>
            </w:r>
            <w:r w:rsidRPr="00FC4A8E">
              <w:rPr>
                <w:rFonts w:ascii="Cambria" w:hAnsi="Cambria" w:cs="Cambria"/>
                <w:b/>
              </w:rPr>
              <w:t>Ț</w:t>
            </w:r>
            <w:r w:rsidRPr="00FC4A8E">
              <w:rPr>
                <w:rFonts w:ascii="Book Antiqua" w:hAnsi="Book Antiqua"/>
                <w:b/>
              </w:rPr>
              <w:t xml:space="preserve">IA ETNOGRAFIE </w:t>
            </w:r>
            <w:r w:rsidRPr="00FC4A8E">
              <w:rPr>
                <w:rFonts w:ascii="Cambria" w:hAnsi="Cambria" w:cs="Cambria"/>
                <w:b/>
              </w:rPr>
              <w:t>Ș</w:t>
            </w:r>
            <w:r w:rsidRPr="00FC4A8E">
              <w:rPr>
                <w:rFonts w:ascii="Book Antiqua" w:hAnsi="Book Antiqua"/>
                <w:b/>
              </w:rPr>
              <w:t>I MUZEUL SATULUI</w:t>
            </w:r>
          </w:p>
        </w:tc>
      </w:tr>
      <w:tr w:rsidR="00E728EF" w:rsidRPr="00FC4A8E" w14:paraId="1975CD02" w14:textId="77777777" w:rsidTr="005C1E76">
        <w:trPr>
          <w:trHeight w:val="220"/>
        </w:trPr>
        <w:tc>
          <w:tcPr>
            <w:tcW w:w="1010" w:type="dxa"/>
          </w:tcPr>
          <w:p w14:paraId="7147CD39" w14:textId="77777777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1.</w:t>
            </w:r>
          </w:p>
        </w:tc>
        <w:tc>
          <w:tcPr>
            <w:tcW w:w="3821" w:type="dxa"/>
            <w:gridSpan w:val="3"/>
          </w:tcPr>
          <w:p w14:paraId="6A990149" w14:textId="28C15659" w:rsidR="00E728EF" w:rsidRPr="00FC4A8E" w:rsidRDefault="00E728EF" w:rsidP="00E728EF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Conservator</w:t>
            </w:r>
          </w:p>
        </w:tc>
        <w:tc>
          <w:tcPr>
            <w:tcW w:w="1697" w:type="dxa"/>
            <w:gridSpan w:val="2"/>
          </w:tcPr>
          <w:p w14:paraId="0AD337D9" w14:textId="1C1A49D5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0" w:type="dxa"/>
          </w:tcPr>
          <w:p w14:paraId="641229A4" w14:textId="45CC90CD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700" w:type="dxa"/>
          </w:tcPr>
          <w:p w14:paraId="27D4600E" w14:textId="0D58EC74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E728EF" w:rsidRPr="00FC4A8E" w14:paraId="592FFD56" w14:textId="77777777" w:rsidTr="005C1E76">
        <w:trPr>
          <w:trHeight w:val="220"/>
        </w:trPr>
        <w:tc>
          <w:tcPr>
            <w:tcW w:w="1010" w:type="dxa"/>
          </w:tcPr>
          <w:p w14:paraId="7626220C" w14:textId="0ECDFB4F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 xml:space="preserve">2. </w:t>
            </w:r>
          </w:p>
        </w:tc>
        <w:tc>
          <w:tcPr>
            <w:tcW w:w="3821" w:type="dxa"/>
            <w:gridSpan w:val="3"/>
          </w:tcPr>
          <w:p w14:paraId="2FF5133B" w14:textId="3A0F5EEE" w:rsidR="00E728EF" w:rsidRPr="00FC4A8E" w:rsidRDefault="00E728EF" w:rsidP="00E728EF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Conservator</w:t>
            </w:r>
          </w:p>
        </w:tc>
        <w:tc>
          <w:tcPr>
            <w:tcW w:w="1697" w:type="dxa"/>
            <w:gridSpan w:val="2"/>
          </w:tcPr>
          <w:p w14:paraId="67EF956C" w14:textId="2FAB39B3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0" w:type="dxa"/>
          </w:tcPr>
          <w:p w14:paraId="6D444C03" w14:textId="043A38C9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700" w:type="dxa"/>
          </w:tcPr>
          <w:p w14:paraId="702511FD" w14:textId="7EABA387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E728EF" w:rsidRPr="00FC4A8E" w14:paraId="4681810B" w14:textId="77777777" w:rsidTr="005C1E76">
        <w:trPr>
          <w:trHeight w:val="220"/>
        </w:trPr>
        <w:tc>
          <w:tcPr>
            <w:tcW w:w="1010" w:type="dxa"/>
          </w:tcPr>
          <w:p w14:paraId="081B79FC" w14:textId="4D55EDFE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3.</w:t>
            </w:r>
          </w:p>
        </w:tc>
        <w:tc>
          <w:tcPr>
            <w:tcW w:w="3821" w:type="dxa"/>
            <w:gridSpan w:val="3"/>
          </w:tcPr>
          <w:p w14:paraId="21237E28" w14:textId="3094E8CC" w:rsidR="00E728EF" w:rsidRPr="00FC4A8E" w:rsidRDefault="00E728EF" w:rsidP="00E728EF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Conservator</w:t>
            </w:r>
          </w:p>
        </w:tc>
        <w:tc>
          <w:tcPr>
            <w:tcW w:w="1697" w:type="dxa"/>
            <w:gridSpan w:val="2"/>
          </w:tcPr>
          <w:p w14:paraId="69AB948D" w14:textId="5BB3A363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0" w:type="dxa"/>
          </w:tcPr>
          <w:p w14:paraId="766EE51F" w14:textId="220DA46C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700" w:type="dxa"/>
          </w:tcPr>
          <w:p w14:paraId="1758D8CA" w14:textId="504AD3D4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E728EF" w:rsidRPr="00FC4A8E" w14:paraId="2A3463D0" w14:textId="77777777" w:rsidTr="005C1E76">
        <w:trPr>
          <w:trHeight w:val="220"/>
        </w:trPr>
        <w:tc>
          <w:tcPr>
            <w:tcW w:w="1010" w:type="dxa"/>
          </w:tcPr>
          <w:p w14:paraId="42479732" w14:textId="2C117B22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4.</w:t>
            </w:r>
          </w:p>
        </w:tc>
        <w:tc>
          <w:tcPr>
            <w:tcW w:w="3821" w:type="dxa"/>
            <w:gridSpan w:val="3"/>
          </w:tcPr>
          <w:p w14:paraId="4F80291D" w14:textId="37034F25" w:rsidR="00E728EF" w:rsidRPr="00FC4A8E" w:rsidRDefault="00E728EF" w:rsidP="00E728EF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Restaurator</w:t>
            </w:r>
          </w:p>
        </w:tc>
        <w:tc>
          <w:tcPr>
            <w:tcW w:w="1697" w:type="dxa"/>
            <w:gridSpan w:val="2"/>
          </w:tcPr>
          <w:p w14:paraId="02B6101C" w14:textId="539F1D16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0" w:type="dxa"/>
          </w:tcPr>
          <w:p w14:paraId="1D94BC18" w14:textId="1A2BB3EE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700" w:type="dxa"/>
          </w:tcPr>
          <w:p w14:paraId="6E00A7DB" w14:textId="19A78439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E728EF" w:rsidRPr="00FC4A8E" w14:paraId="622D4111" w14:textId="77777777" w:rsidTr="005C1E76">
        <w:trPr>
          <w:trHeight w:val="220"/>
        </w:trPr>
        <w:tc>
          <w:tcPr>
            <w:tcW w:w="1010" w:type="dxa"/>
          </w:tcPr>
          <w:p w14:paraId="7A53156B" w14:textId="3B142B29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5.</w:t>
            </w:r>
          </w:p>
        </w:tc>
        <w:tc>
          <w:tcPr>
            <w:tcW w:w="3821" w:type="dxa"/>
            <w:gridSpan w:val="3"/>
          </w:tcPr>
          <w:p w14:paraId="6069988A" w14:textId="424BC20E" w:rsidR="00E728EF" w:rsidRPr="00FC4A8E" w:rsidRDefault="00E728EF" w:rsidP="00E728EF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Restaurator</w:t>
            </w:r>
          </w:p>
        </w:tc>
        <w:tc>
          <w:tcPr>
            <w:tcW w:w="1697" w:type="dxa"/>
            <w:gridSpan w:val="2"/>
          </w:tcPr>
          <w:p w14:paraId="4E0DCAE9" w14:textId="6F607A09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</w:t>
            </w:r>
          </w:p>
        </w:tc>
        <w:tc>
          <w:tcPr>
            <w:tcW w:w="1700" w:type="dxa"/>
          </w:tcPr>
          <w:p w14:paraId="022E3240" w14:textId="4C79AD08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IA</w:t>
            </w:r>
          </w:p>
        </w:tc>
        <w:tc>
          <w:tcPr>
            <w:tcW w:w="1700" w:type="dxa"/>
          </w:tcPr>
          <w:p w14:paraId="414A806A" w14:textId="40EA6EE6" w:rsidR="00E728EF" w:rsidRPr="00FC4A8E" w:rsidRDefault="00E728E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E728EF" w:rsidRPr="00FC4A8E" w14:paraId="2994AC7D" w14:textId="77777777" w:rsidTr="005C1E76">
        <w:trPr>
          <w:trHeight w:val="220"/>
        </w:trPr>
        <w:tc>
          <w:tcPr>
            <w:tcW w:w="9928" w:type="dxa"/>
            <w:gridSpan w:val="8"/>
          </w:tcPr>
          <w:p w14:paraId="76DE6501" w14:textId="77777777" w:rsidR="00C2208F" w:rsidRPr="00FC4A8E" w:rsidRDefault="00C2208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BIROU EDUCA</w:t>
            </w:r>
            <w:r w:rsidRPr="00FC4A8E">
              <w:rPr>
                <w:rFonts w:ascii="Cambria" w:hAnsi="Cambria" w:cs="Cambria"/>
                <w:b/>
              </w:rPr>
              <w:t>Ț</w:t>
            </w:r>
            <w:r w:rsidRPr="00FC4A8E">
              <w:rPr>
                <w:rFonts w:ascii="Book Antiqua" w:hAnsi="Book Antiqua"/>
                <w:b/>
              </w:rPr>
              <w:t>IE MUZEAL</w:t>
            </w:r>
            <w:r w:rsidRPr="00FC4A8E">
              <w:rPr>
                <w:rFonts w:ascii="Book Antiqua" w:hAnsi="Book Antiqua" w:cs="Book Antiqua"/>
                <w:b/>
              </w:rPr>
              <w:t>Ă</w:t>
            </w:r>
            <w:r w:rsidRPr="00FC4A8E">
              <w:rPr>
                <w:rFonts w:ascii="Book Antiqua" w:hAnsi="Book Antiqua"/>
                <w:b/>
              </w:rPr>
              <w:t>, EXPOZI</w:t>
            </w:r>
            <w:r w:rsidRPr="00FC4A8E">
              <w:rPr>
                <w:rFonts w:ascii="Cambria" w:hAnsi="Cambria" w:cs="Cambria"/>
                <w:b/>
              </w:rPr>
              <w:t>Ț</w:t>
            </w:r>
            <w:r w:rsidRPr="00FC4A8E">
              <w:rPr>
                <w:rFonts w:ascii="Book Antiqua" w:hAnsi="Book Antiqua"/>
                <w:b/>
              </w:rPr>
              <w:t xml:space="preserve">II TEMPORARE, VALORIFICARE </w:t>
            </w:r>
          </w:p>
          <w:p w14:paraId="38517F7D" w14:textId="015361DF" w:rsidR="00E728EF" w:rsidRPr="00FC4A8E" w:rsidRDefault="00C2208F" w:rsidP="00E728E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PATRIMONIU</w:t>
            </w:r>
          </w:p>
        </w:tc>
      </w:tr>
      <w:tr w:rsidR="005C1E76" w:rsidRPr="00FC4A8E" w14:paraId="2672D8F7" w14:textId="77777777" w:rsidTr="005C1E76">
        <w:trPr>
          <w:trHeight w:val="220"/>
        </w:trPr>
        <w:tc>
          <w:tcPr>
            <w:tcW w:w="1010" w:type="dxa"/>
          </w:tcPr>
          <w:p w14:paraId="4E5D14A9" w14:textId="3F997209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1.</w:t>
            </w:r>
          </w:p>
        </w:tc>
        <w:tc>
          <w:tcPr>
            <w:tcW w:w="3821" w:type="dxa"/>
            <w:gridSpan w:val="3"/>
          </w:tcPr>
          <w:p w14:paraId="63EE7A39" w14:textId="36F60F2B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Muzeograf</w:t>
            </w:r>
          </w:p>
        </w:tc>
        <w:tc>
          <w:tcPr>
            <w:tcW w:w="1697" w:type="dxa"/>
            <w:gridSpan w:val="2"/>
          </w:tcPr>
          <w:p w14:paraId="4ED3CCF3" w14:textId="4F708793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0" w:type="dxa"/>
          </w:tcPr>
          <w:p w14:paraId="2E6A63DD" w14:textId="4F4CA248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IA</w:t>
            </w:r>
          </w:p>
        </w:tc>
        <w:tc>
          <w:tcPr>
            <w:tcW w:w="1700" w:type="dxa"/>
          </w:tcPr>
          <w:p w14:paraId="4285EA1B" w14:textId="506A789D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C2208F" w:rsidRPr="00FC4A8E" w14:paraId="1A3D45FA" w14:textId="77777777" w:rsidTr="005C1E76">
        <w:trPr>
          <w:trHeight w:val="220"/>
        </w:trPr>
        <w:tc>
          <w:tcPr>
            <w:tcW w:w="1010" w:type="dxa"/>
          </w:tcPr>
          <w:p w14:paraId="31647F9C" w14:textId="4259E499" w:rsidR="00C2208F" w:rsidRPr="00FC4A8E" w:rsidRDefault="00C2208F" w:rsidP="00C2208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2.</w:t>
            </w:r>
          </w:p>
        </w:tc>
        <w:tc>
          <w:tcPr>
            <w:tcW w:w="3821" w:type="dxa"/>
            <w:gridSpan w:val="3"/>
          </w:tcPr>
          <w:p w14:paraId="77804395" w14:textId="5D22BD30" w:rsidR="00C2208F" w:rsidRPr="00FC4A8E" w:rsidRDefault="00C2208F" w:rsidP="00C2208F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Muzeograf</w:t>
            </w:r>
          </w:p>
        </w:tc>
        <w:tc>
          <w:tcPr>
            <w:tcW w:w="1697" w:type="dxa"/>
            <w:gridSpan w:val="2"/>
          </w:tcPr>
          <w:p w14:paraId="0EADA903" w14:textId="18C0C3CA" w:rsidR="00C2208F" w:rsidRPr="00FC4A8E" w:rsidRDefault="00C2208F" w:rsidP="00C2208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0" w:type="dxa"/>
          </w:tcPr>
          <w:p w14:paraId="37399190" w14:textId="3623DEB2" w:rsidR="00C2208F" w:rsidRPr="00FC4A8E" w:rsidRDefault="00C2208F" w:rsidP="00C2208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IA</w:t>
            </w:r>
          </w:p>
        </w:tc>
        <w:tc>
          <w:tcPr>
            <w:tcW w:w="1700" w:type="dxa"/>
          </w:tcPr>
          <w:p w14:paraId="36920101" w14:textId="192322FD" w:rsidR="00C2208F" w:rsidRPr="00FC4A8E" w:rsidRDefault="00C2208F" w:rsidP="00C2208F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FC4A8E" w14:paraId="596EE530" w14:textId="77777777" w:rsidTr="005C1E76">
        <w:trPr>
          <w:trHeight w:val="207"/>
        </w:trPr>
        <w:tc>
          <w:tcPr>
            <w:tcW w:w="1010" w:type="dxa"/>
          </w:tcPr>
          <w:p w14:paraId="574689FC" w14:textId="5D30E820" w:rsidR="00236EDF" w:rsidRPr="00FC4A8E" w:rsidRDefault="00C2208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3</w:t>
            </w:r>
            <w:r w:rsidR="00236EDF" w:rsidRPr="00FC4A8E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3821" w:type="dxa"/>
            <w:gridSpan w:val="3"/>
          </w:tcPr>
          <w:p w14:paraId="48287498" w14:textId="77777777" w:rsidR="00236EDF" w:rsidRPr="00FC4A8E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Muzeograf</w:t>
            </w:r>
          </w:p>
        </w:tc>
        <w:tc>
          <w:tcPr>
            <w:tcW w:w="1697" w:type="dxa"/>
            <w:gridSpan w:val="2"/>
          </w:tcPr>
          <w:p w14:paraId="530DC236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0" w:type="dxa"/>
          </w:tcPr>
          <w:p w14:paraId="51E06709" w14:textId="691173D4" w:rsidR="00236EDF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 xml:space="preserve">     debutant</w:t>
            </w:r>
          </w:p>
        </w:tc>
        <w:tc>
          <w:tcPr>
            <w:tcW w:w="1700" w:type="dxa"/>
          </w:tcPr>
          <w:p w14:paraId="28DDA0CF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236EDF" w:rsidRPr="00FC4A8E" w14:paraId="3EC22B1F" w14:textId="77777777" w:rsidTr="005C1E76">
        <w:trPr>
          <w:trHeight w:val="220"/>
        </w:trPr>
        <w:tc>
          <w:tcPr>
            <w:tcW w:w="1010" w:type="dxa"/>
          </w:tcPr>
          <w:p w14:paraId="3EE71B72" w14:textId="7FC71C8D" w:rsidR="00236EDF" w:rsidRPr="00FC4A8E" w:rsidRDefault="00C2208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4</w:t>
            </w:r>
            <w:r w:rsidR="00236EDF" w:rsidRPr="00FC4A8E">
              <w:rPr>
                <w:rFonts w:ascii="Book Antiqua" w:hAnsi="Book Antiqua"/>
                <w:b/>
              </w:rPr>
              <w:t>.</w:t>
            </w:r>
          </w:p>
        </w:tc>
        <w:tc>
          <w:tcPr>
            <w:tcW w:w="3821" w:type="dxa"/>
            <w:gridSpan w:val="3"/>
          </w:tcPr>
          <w:p w14:paraId="4314CB4A" w14:textId="77777777" w:rsidR="00236EDF" w:rsidRPr="00FC4A8E" w:rsidRDefault="00236ED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Gestionar custode sală</w:t>
            </w:r>
          </w:p>
        </w:tc>
        <w:tc>
          <w:tcPr>
            <w:tcW w:w="1697" w:type="dxa"/>
            <w:gridSpan w:val="2"/>
          </w:tcPr>
          <w:p w14:paraId="0FC7BEC9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</w:t>
            </w:r>
          </w:p>
        </w:tc>
        <w:tc>
          <w:tcPr>
            <w:tcW w:w="1700" w:type="dxa"/>
          </w:tcPr>
          <w:p w14:paraId="7CEEE3E2" w14:textId="149F493B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</w:t>
            </w:r>
            <w:r w:rsidR="00C2208F" w:rsidRPr="00FC4A8E">
              <w:rPr>
                <w:rFonts w:ascii="Book Antiqua" w:hAnsi="Book Antiqua"/>
                <w:b/>
              </w:rPr>
              <w:t>A</w:t>
            </w:r>
          </w:p>
        </w:tc>
        <w:tc>
          <w:tcPr>
            <w:tcW w:w="1700" w:type="dxa"/>
          </w:tcPr>
          <w:p w14:paraId="73A93E26" w14:textId="77777777" w:rsidR="00236EDF" w:rsidRPr="00FC4A8E" w:rsidRDefault="00236ED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C2208F" w:rsidRPr="00FC4A8E" w14:paraId="5CBD5CDD" w14:textId="77777777" w:rsidTr="005C1E76">
        <w:trPr>
          <w:trHeight w:val="220"/>
        </w:trPr>
        <w:tc>
          <w:tcPr>
            <w:tcW w:w="1010" w:type="dxa"/>
          </w:tcPr>
          <w:p w14:paraId="0FC76226" w14:textId="0EC955D4" w:rsidR="00C2208F" w:rsidRPr="00FC4A8E" w:rsidRDefault="00C2208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5.</w:t>
            </w:r>
          </w:p>
        </w:tc>
        <w:tc>
          <w:tcPr>
            <w:tcW w:w="3821" w:type="dxa"/>
            <w:gridSpan w:val="3"/>
          </w:tcPr>
          <w:p w14:paraId="6F0D16F5" w14:textId="4F3110C7" w:rsidR="00C2208F" w:rsidRPr="00FC4A8E" w:rsidRDefault="00C2208F" w:rsidP="00BD7073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Referent</w:t>
            </w:r>
          </w:p>
        </w:tc>
        <w:tc>
          <w:tcPr>
            <w:tcW w:w="1697" w:type="dxa"/>
            <w:gridSpan w:val="2"/>
          </w:tcPr>
          <w:p w14:paraId="643695F6" w14:textId="285D7FE1" w:rsidR="00C2208F" w:rsidRPr="00FC4A8E" w:rsidRDefault="00C2208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</w:t>
            </w:r>
          </w:p>
        </w:tc>
        <w:tc>
          <w:tcPr>
            <w:tcW w:w="1700" w:type="dxa"/>
          </w:tcPr>
          <w:p w14:paraId="1D23DA02" w14:textId="5CFECC1A" w:rsidR="00C2208F" w:rsidRPr="00FC4A8E" w:rsidRDefault="00C2208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IA</w:t>
            </w:r>
          </w:p>
        </w:tc>
        <w:tc>
          <w:tcPr>
            <w:tcW w:w="1700" w:type="dxa"/>
          </w:tcPr>
          <w:p w14:paraId="036F37D3" w14:textId="35E8E267" w:rsidR="00C2208F" w:rsidRPr="00FC4A8E" w:rsidRDefault="00C2208F" w:rsidP="00BD7073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5C1E76" w:rsidRPr="00FC4A8E" w14:paraId="6B3E2707" w14:textId="77777777" w:rsidTr="005C1E76">
        <w:trPr>
          <w:trHeight w:val="220"/>
        </w:trPr>
        <w:tc>
          <w:tcPr>
            <w:tcW w:w="1010" w:type="dxa"/>
          </w:tcPr>
          <w:p w14:paraId="35971134" w14:textId="3513872A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6.</w:t>
            </w:r>
          </w:p>
        </w:tc>
        <w:tc>
          <w:tcPr>
            <w:tcW w:w="3821" w:type="dxa"/>
            <w:gridSpan w:val="3"/>
          </w:tcPr>
          <w:p w14:paraId="7F7BCFDA" w14:textId="0DDC6B91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Muzeograf</w:t>
            </w:r>
          </w:p>
        </w:tc>
        <w:tc>
          <w:tcPr>
            <w:tcW w:w="1697" w:type="dxa"/>
            <w:gridSpan w:val="2"/>
          </w:tcPr>
          <w:p w14:paraId="4BE1E7D7" w14:textId="5C176294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0" w:type="dxa"/>
          </w:tcPr>
          <w:p w14:paraId="3487F082" w14:textId="082DBDDB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IA</w:t>
            </w:r>
          </w:p>
        </w:tc>
        <w:tc>
          <w:tcPr>
            <w:tcW w:w="1700" w:type="dxa"/>
          </w:tcPr>
          <w:p w14:paraId="5E22770D" w14:textId="77777777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</w:p>
        </w:tc>
      </w:tr>
      <w:tr w:rsidR="005C1E76" w:rsidRPr="00FC4A8E" w14:paraId="09B22CEB" w14:textId="77777777" w:rsidTr="005C1E76">
        <w:trPr>
          <w:trHeight w:val="220"/>
        </w:trPr>
        <w:tc>
          <w:tcPr>
            <w:tcW w:w="9928" w:type="dxa"/>
            <w:gridSpan w:val="8"/>
          </w:tcPr>
          <w:p w14:paraId="6FB18E6F" w14:textId="78960604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COMPARTIMENT FINANCIAR CONTABIL- RESURSE UMANE</w:t>
            </w:r>
          </w:p>
        </w:tc>
      </w:tr>
      <w:tr w:rsidR="005C1E76" w:rsidRPr="00FC4A8E" w14:paraId="61CB48C7" w14:textId="77777777" w:rsidTr="005C1E76">
        <w:trPr>
          <w:trHeight w:val="207"/>
        </w:trPr>
        <w:tc>
          <w:tcPr>
            <w:tcW w:w="1010" w:type="dxa"/>
          </w:tcPr>
          <w:p w14:paraId="39FD0CB8" w14:textId="5BA6C4FD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1.</w:t>
            </w:r>
          </w:p>
        </w:tc>
        <w:tc>
          <w:tcPr>
            <w:tcW w:w="3821" w:type="dxa"/>
            <w:gridSpan w:val="3"/>
          </w:tcPr>
          <w:p w14:paraId="3BDDBB1F" w14:textId="77777777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Referent de specialitate</w:t>
            </w:r>
          </w:p>
        </w:tc>
        <w:tc>
          <w:tcPr>
            <w:tcW w:w="1697" w:type="dxa"/>
            <w:gridSpan w:val="2"/>
          </w:tcPr>
          <w:p w14:paraId="44606AA7" w14:textId="77777777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0" w:type="dxa"/>
          </w:tcPr>
          <w:p w14:paraId="41E87311" w14:textId="77777777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700" w:type="dxa"/>
          </w:tcPr>
          <w:p w14:paraId="0D932A52" w14:textId="77777777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5C1E76" w:rsidRPr="00FC4A8E" w14:paraId="79B2D51D" w14:textId="77777777" w:rsidTr="005C1E76">
        <w:trPr>
          <w:trHeight w:val="220"/>
        </w:trPr>
        <w:tc>
          <w:tcPr>
            <w:tcW w:w="1010" w:type="dxa"/>
          </w:tcPr>
          <w:p w14:paraId="4EB3F4F3" w14:textId="64FB63FE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2.</w:t>
            </w:r>
          </w:p>
        </w:tc>
        <w:tc>
          <w:tcPr>
            <w:tcW w:w="3821" w:type="dxa"/>
            <w:gridSpan w:val="3"/>
          </w:tcPr>
          <w:p w14:paraId="68C8F560" w14:textId="77777777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Referent de specialitate</w:t>
            </w:r>
          </w:p>
        </w:tc>
        <w:tc>
          <w:tcPr>
            <w:tcW w:w="1697" w:type="dxa"/>
            <w:gridSpan w:val="2"/>
          </w:tcPr>
          <w:p w14:paraId="007A61AF" w14:textId="77777777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00" w:type="dxa"/>
          </w:tcPr>
          <w:p w14:paraId="72022913" w14:textId="1B380648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700" w:type="dxa"/>
          </w:tcPr>
          <w:p w14:paraId="57EEA813" w14:textId="77777777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5C1E76" w:rsidRPr="00FC4A8E" w14:paraId="05EBAACD" w14:textId="77777777" w:rsidTr="005C1E76">
        <w:trPr>
          <w:trHeight w:val="220"/>
        </w:trPr>
        <w:tc>
          <w:tcPr>
            <w:tcW w:w="9928" w:type="dxa"/>
            <w:gridSpan w:val="8"/>
          </w:tcPr>
          <w:p w14:paraId="68F479A5" w14:textId="0779FA1E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COMPARTIMENT ADMINISTRATIV- ÎNTRE</w:t>
            </w:r>
            <w:r w:rsidRPr="00FC4A8E">
              <w:rPr>
                <w:rFonts w:ascii="Cambria" w:hAnsi="Cambria" w:cs="Cambria"/>
                <w:b/>
              </w:rPr>
              <w:t>Ț</w:t>
            </w:r>
            <w:r w:rsidRPr="00FC4A8E">
              <w:rPr>
                <w:rFonts w:ascii="Book Antiqua" w:hAnsi="Book Antiqua"/>
                <w:b/>
              </w:rPr>
              <w:t>INERE PAZ</w:t>
            </w:r>
            <w:r w:rsidRPr="00FC4A8E">
              <w:rPr>
                <w:rFonts w:ascii="Book Antiqua" w:hAnsi="Book Antiqua" w:cs="Book Antiqua"/>
                <w:b/>
              </w:rPr>
              <w:t>Ă</w:t>
            </w:r>
          </w:p>
        </w:tc>
      </w:tr>
      <w:tr w:rsidR="005C1E76" w:rsidRPr="00FC4A8E" w14:paraId="7E3AC604" w14:textId="77777777" w:rsidTr="005C1E76">
        <w:trPr>
          <w:trHeight w:val="207"/>
        </w:trPr>
        <w:tc>
          <w:tcPr>
            <w:tcW w:w="1010" w:type="dxa"/>
          </w:tcPr>
          <w:p w14:paraId="5CA6AF2C" w14:textId="6D7CF503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1.</w:t>
            </w:r>
          </w:p>
        </w:tc>
        <w:tc>
          <w:tcPr>
            <w:tcW w:w="3821" w:type="dxa"/>
            <w:gridSpan w:val="3"/>
          </w:tcPr>
          <w:p w14:paraId="019B0BB9" w14:textId="6DD0630E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697" w:type="dxa"/>
            <w:gridSpan w:val="2"/>
          </w:tcPr>
          <w:p w14:paraId="341D586D" w14:textId="77777777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700" w:type="dxa"/>
          </w:tcPr>
          <w:p w14:paraId="64D62B7B" w14:textId="6E7510BC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700" w:type="dxa"/>
          </w:tcPr>
          <w:p w14:paraId="074F09E2" w14:textId="2BA45444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5C1E76" w:rsidRPr="00FC4A8E" w14:paraId="48E98A51" w14:textId="77777777" w:rsidTr="005C1E76">
        <w:trPr>
          <w:trHeight w:val="207"/>
        </w:trPr>
        <w:tc>
          <w:tcPr>
            <w:tcW w:w="1010" w:type="dxa"/>
          </w:tcPr>
          <w:p w14:paraId="237442D4" w14:textId="49B5FCD7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2.</w:t>
            </w:r>
          </w:p>
        </w:tc>
        <w:tc>
          <w:tcPr>
            <w:tcW w:w="3821" w:type="dxa"/>
            <w:gridSpan w:val="3"/>
          </w:tcPr>
          <w:p w14:paraId="3E349662" w14:textId="272BDC7C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697" w:type="dxa"/>
            <w:gridSpan w:val="2"/>
          </w:tcPr>
          <w:p w14:paraId="0279FF81" w14:textId="58B64BC0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700" w:type="dxa"/>
          </w:tcPr>
          <w:p w14:paraId="1D4B996F" w14:textId="6484E242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700" w:type="dxa"/>
          </w:tcPr>
          <w:p w14:paraId="7849F92F" w14:textId="58E8F230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5C1E76" w:rsidRPr="00FC4A8E" w14:paraId="4311F7AE" w14:textId="77777777" w:rsidTr="005C1E76">
        <w:trPr>
          <w:trHeight w:val="207"/>
        </w:trPr>
        <w:tc>
          <w:tcPr>
            <w:tcW w:w="1010" w:type="dxa"/>
          </w:tcPr>
          <w:p w14:paraId="0A7F4EFD" w14:textId="77606F2A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3.</w:t>
            </w:r>
          </w:p>
        </w:tc>
        <w:tc>
          <w:tcPr>
            <w:tcW w:w="3821" w:type="dxa"/>
            <w:gridSpan w:val="3"/>
          </w:tcPr>
          <w:p w14:paraId="5105ECB7" w14:textId="7BA01112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697" w:type="dxa"/>
            <w:gridSpan w:val="2"/>
          </w:tcPr>
          <w:p w14:paraId="6B571A25" w14:textId="46BBE67C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700" w:type="dxa"/>
          </w:tcPr>
          <w:p w14:paraId="0792EC57" w14:textId="31860222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700" w:type="dxa"/>
          </w:tcPr>
          <w:p w14:paraId="2A81727D" w14:textId="7D0C9915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5C1E76" w:rsidRPr="00FC4A8E" w14:paraId="7AA7A2CC" w14:textId="77777777" w:rsidTr="005C1E76">
        <w:trPr>
          <w:trHeight w:val="207"/>
        </w:trPr>
        <w:tc>
          <w:tcPr>
            <w:tcW w:w="1010" w:type="dxa"/>
          </w:tcPr>
          <w:p w14:paraId="32F47977" w14:textId="60BCC034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4.</w:t>
            </w:r>
          </w:p>
        </w:tc>
        <w:tc>
          <w:tcPr>
            <w:tcW w:w="3821" w:type="dxa"/>
            <w:gridSpan w:val="3"/>
          </w:tcPr>
          <w:p w14:paraId="67E48DD0" w14:textId="6759A673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697" w:type="dxa"/>
            <w:gridSpan w:val="2"/>
          </w:tcPr>
          <w:p w14:paraId="46215E9F" w14:textId="7553724D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700" w:type="dxa"/>
          </w:tcPr>
          <w:p w14:paraId="0937CF7C" w14:textId="1D54DCBA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700" w:type="dxa"/>
          </w:tcPr>
          <w:p w14:paraId="3D1F73BB" w14:textId="5BA47CA6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5C1E76" w:rsidRPr="00FC4A8E" w14:paraId="1C10963F" w14:textId="77777777" w:rsidTr="005C1E76">
        <w:trPr>
          <w:trHeight w:val="207"/>
        </w:trPr>
        <w:tc>
          <w:tcPr>
            <w:tcW w:w="1010" w:type="dxa"/>
          </w:tcPr>
          <w:p w14:paraId="6AE0E3D1" w14:textId="6F808197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5.</w:t>
            </w:r>
          </w:p>
        </w:tc>
        <w:tc>
          <w:tcPr>
            <w:tcW w:w="3821" w:type="dxa"/>
            <w:gridSpan w:val="3"/>
          </w:tcPr>
          <w:p w14:paraId="5090AB28" w14:textId="504EC52B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697" w:type="dxa"/>
            <w:gridSpan w:val="2"/>
          </w:tcPr>
          <w:p w14:paraId="5902FC77" w14:textId="78EEECCB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700" w:type="dxa"/>
          </w:tcPr>
          <w:p w14:paraId="629C4063" w14:textId="00FF105A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700" w:type="dxa"/>
          </w:tcPr>
          <w:p w14:paraId="1F5F0A08" w14:textId="5422EFB0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5C1E76" w:rsidRPr="00FC4A8E" w14:paraId="3A08B8E8" w14:textId="77777777" w:rsidTr="005C1E76">
        <w:trPr>
          <w:trHeight w:val="207"/>
        </w:trPr>
        <w:tc>
          <w:tcPr>
            <w:tcW w:w="1010" w:type="dxa"/>
          </w:tcPr>
          <w:p w14:paraId="71582206" w14:textId="52A2760A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6.</w:t>
            </w:r>
          </w:p>
        </w:tc>
        <w:tc>
          <w:tcPr>
            <w:tcW w:w="3821" w:type="dxa"/>
            <w:gridSpan w:val="3"/>
          </w:tcPr>
          <w:p w14:paraId="5D1E2362" w14:textId="5B52061C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697" w:type="dxa"/>
            <w:gridSpan w:val="2"/>
          </w:tcPr>
          <w:p w14:paraId="68405352" w14:textId="74C136F0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700" w:type="dxa"/>
          </w:tcPr>
          <w:p w14:paraId="06C96023" w14:textId="33657C11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</w:t>
            </w:r>
          </w:p>
        </w:tc>
        <w:tc>
          <w:tcPr>
            <w:tcW w:w="1700" w:type="dxa"/>
          </w:tcPr>
          <w:p w14:paraId="7679CF0A" w14:textId="57555AC9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5C1E76" w:rsidRPr="00FC4A8E" w14:paraId="680A9AD3" w14:textId="77777777" w:rsidTr="005C1E76">
        <w:trPr>
          <w:trHeight w:val="207"/>
        </w:trPr>
        <w:tc>
          <w:tcPr>
            <w:tcW w:w="1010" w:type="dxa"/>
          </w:tcPr>
          <w:p w14:paraId="0F457257" w14:textId="020D280E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7.</w:t>
            </w:r>
          </w:p>
        </w:tc>
        <w:tc>
          <w:tcPr>
            <w:tcW w:w="3821" w:type="dxa"/>
            <w:gridSpan w:val="3"/>
          </w:tcPr>
          <w:p w14:paraId="76403A2F" w14:textId="4B0DB77A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697" w:type="dxa"/>
            <w:gridSpan w:val="2"/>
          </w:tcPr>
          <w:p w14:paraId="19052153" w14:textId="6844B18A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700" w:type="dxa"/>
          </w:tcPr>
          <w:p w14:paraId="74DC378E" w14:textId="24F4F799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IV</w:t>
            </w:r>
          </w:p>
        </w:tc>
        <w:tc>
          <w:tcPr>
            <w:tcW w:w="1700" w:type="dxa"/>
          </w:tcPr>
          <w:p w14:paraId="3F4C2A96" w14:textId="1522B954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5C1E76" w:rsidRPr="00FC4A8E" w14:paraId="3D7100BB" w14:textId="77777777" w:rsidTr="005C1E76">
        <w:trPr>
          <w:trHeight w:val="207"/>
        </w:trPr>
        <w:tc>
          <w:tcPr>
            <w:tcW w:w="1010" w:type="dxa"/>
          </w:tcPr>
          <w:p w14:paraId="4CC854E8" w14:textId="32DC975D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8.</w:t>
            </w:r>
          </w:p>
        </w:tc>
        <w:tc>
          <w:tcPr>
            <w:tcW w:w="3821" w:type="dxa"/>
            <w:gridSpan w:val="3"/>
          </w:tcPr>
          <w:p w14:paraId="3C6E2724" w14:textId="702C8C8D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Muncitor</w:t>
            </w:r>
          </w:p>
        </w:tc>
        <w:tc>
          <w:tcPr>
            <w:tcW w:w="1697" w:type="dxa"/>
            <w:gridSpan w:val="2"/>
          </w:tcPr>
          <w:p w14:paraId="68E06844" w14:textId="7818F089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M-G</w:t>
            </w:r>
          </w:p>
        </w:tc>
        <w:tc>
          <w:tcPr>
            <w:tcW w:w="1700" w:type="dxa"/>
          </w:tcPr>
          <w:p w14:paraId="040CF0E4" w14:textId="64CB69B1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IV</w:t>
            </w:r>
          </w:p>
        </w:tc>
        <w:tc>
          <w:tcPr>
            <w:tcW w:w="1700" w:type="dxa"/>
          </w:tcPr>
          <w:p w14:paraId="7F821BCA" w14:textId="3293BB35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5C1E76" w:rsidRPr="00FC4A8E" w14:paraId="0B05F81C" w14:textId="55221AB5" w:rsidTr="005C1E76">
        <w:trPr>
          <w:trHeight w:val="207"/>
        </w:trPr>
        <w:tc>
          <w:tcPr>
            <w:tcW w:w="9928" w:type="dxa"/>
            <w:gridSpan w:val="8"/>
          </w:tcPr>
          <w:p w14:paraId="18677BDB" w14:textId="50B8D8CD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COMPARTIMENT ACHIZI</w:t>
            </w:r>
            <w:r w:rsidRPr="00FC4A8E">
              <w:rPr>
                <w:rFonts w:ascii="Cambria" w:hAnsi="Cambria" w:cs="Cambria"/>
                <w:b/>
              </w:rPr>
              <w:t>Ț</w:t>
            </w:r>
            <w:r w:rsidRPr="00FC4A8E">
              <w:rPr>
                <w:rFonts w:ascii="Book Antiqua" w:hAnsi="Book Antiqua"/>
                <w:b/>
              </w:rPr>
              <w:t>II</w:t>
            </w:r>
          </w:p>
        </w:tc>
      </w:tr>
      <w:tr w:rsidR="005C1E76" w:rsidRPr="00FC4A8E" w14:paraId="7A3E6176" w14:textId="001CE76D" w:rsidTr="005C1E76">
        <w:trPr>
          <w:trHeight w:val="207"/>
        </w:trPr>
        <w:tc>
          <w:tcPr>
            <w:tcW w:w="1045" w:type="dxa"/>
            <w:gridSpan w:val="2"/>
          </w:tcPr>
          <w:p w14:paraId="283E548D" w14:textId="741B1ABF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1.</w:t>
            </w:r>
          </w:p>
        </w:tc>
        <w:tc>
          <w:tcPr>
            <w:tcW w:w="3777" w:type="dxa"/>
          </w:tcPr>
          <w:p w14:paraId="231CB7FD" w14:textId="2A3DF6C7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Inspector de specialitate</w:t>
            </w:r>
          </w:p>
        </w:tc>
        <w:tc>
          <w:tcPr>
            <w:tcW w:w="1687" w:type="dxa"/>
            <w:gridSpan w:val="2"/>
          </w:tcPr>
          <w:p w14:paraId="42ACBD32" w14:textId="2630FB86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S</w:t>
            </w:r>
          </w:p>
        </w:tc>
        <w:tc>
          <w:tcPr>
            <w:tcW w:w="1719" w:type="dxa"/>
            <w:gridSpan w:val="2"/>
          </w:tcPr>
          <w:p w14:paraId="18F78331" w14:textId="408BF2E4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II</w:t>
            </w:r>
          </w:p>
        </w:tc>
        <w:tc>
          <w:tcPr>
            <w:tcW w:w="1700" w:type="dxa"/>
          </w:tcPr>
          <w:p w14:paraId="6FE6EB9B" w14:textId="53F1E6B9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1</w:t>
            </w:r>
          </w:p>
        </w:tc>
      </w:tr>
      <w:tr w:rsidR="005C1E76" w:rsidRPr="00FC4A8E" w14:paraId="3814AF8D" w14:textId="77777777" w:rsidTr="005C1E76">
        <w:trPr>
          <w:trHeight w:val="220"/>
        </w:trPr>
        <w:tc>
          <w:tcPr>
            <w:tcW w:w="8228" w:type="dxa"/>
            <w:gridSpan w:val="7"/>
          </w:tcPr>
          <w:p w14:paraId="2FCB7A05" w14:textId="5CCC5B32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TOTAL (EXECU</w:t>
            </w:r>
            <w:r w:rsidRPr="00FC4A8E">
              <w:rPr>
                <w:rFonts w:ascii="Cambria" w:hAnsi="Cambria" w:cs="Cambria"/>
                <w:b/>
              </w:rPr>
              <w:t>Ț</w:t>
            </w:r>
            <w:r w:rsidRPr="00FC4A8E">
              <w:rPr>
                <w:rFonts w:ascii="Book Antiqua" w:hAnsi="Book Antiqua"/>
                <w:b/>
              </w:rPr>
              <w:t>IE)</w:t>
            </w:r>
          </w:p>
        </w:tc>
        <w:tc>
          <w:tcPr>
            <w:tcW w:w="1700" w:type="dxa"/>
          </w:tcPr>
          <w:p w14:paraId="2C14E151" w14:textId="714ECF5A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22</w:t>
            </w:r>
          </w:p>
        </w:tc>
      </w:tr>
      <w:tr w:rsidR="005C1E76" w:rsidRPr="00FC4A8E" w14:paraId="7E8531EE" w14:textId="77777777" w:rsidTr="005C1E76">
        <w:trPr>
          <w:trHeight w:val="207"/>
        </w:trPr>
        <w:tc>
          <w:tcPr>
            <w:tcW w:w="8228" w:type="dxa"/>
            <w:gridSpan w:val="7"/>
          </w:tcPr>
          <w:p w14:paraId="0C9F86DF" w14:textId="78166AED" w:rsidR="005C1E76" w:rsidRPr="00FC4A8E" w:rsidRDefault="005C1E76" w:rsidP="005C1E76">
            <w:pPr>
              <w:pStyle w:val="NoSpacing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TOTAL GENERAL (EXECU</w:t>
            </w:r>
            <w:r w:rsidRPr="00FC4A8E">
              <w:rPr>
                <w:rFonts w:ascii="Cambria" w:hAnsi="Cambria" w:cs="Cambria"/>
                <w:b/>
              </w:rPr>
              <w:t>Ț</w:t>
            </w:r>
            <w:r w:rsidRPr="00FC4A8E">
              <w:rPr>
                <w:rFonts w:ascii="Book Antiqua" w:hAnsi="Book Antiqua"/>
                <w:b/>
              </w:rPr>
              <w:t>IE + CONDUCERE)</w:t>
            </w:r>
          </w:p>
        </w:tc>
        <w:tc>
          <w:tcPr>
            <w:tcW w:w="1700" w:type="dxa"/>
          </w:tcPr>
          <w:p w14:paraId="5F05D9E6" w14:textId="7557C56D" w:rsidR="005C1E76" w:rsidRPr="00FC4A8E" w:rsidRDefault="005C1E76" w:rsidP="005C1E76">
            <w:pPr>
              <w:pStyle w:val="NoSpacing"/>
              <w:jc w:val="center"/>
              <w:rPr>
                <w:rFonts w:ascii="Book Antiqua" w:hAnsi="Book Antiqua"/>
                <w:b/>
              </w:rPr>
            </w:pPr>
            <w:r w:rsidRPr="00FC4A8E">
              <w:rPr>
                <w:rFonts w:ascii="Book Antiqua" w:hAnsi="Book Antiqua"/>
                <w:b/>
              </w:rPr>
              <w:t>26</w:t>
            </w:r>
          </w:p>
        </w:tc>
      </w:tr>
    </w:tbl>
    <w:p w14:paraId="04ECE894" w14:textId="77777777" w:rsidR="00FF1B9C" w:rsidRPr="00FC4A8E" w:rsidRDefault="00FF1B9C" w:rsidP="003F66E3">
      <w:pPr>
        <w:pStyle w:val="NoSpacing"/>
        <w:rPr>
          <w:rFonts w:ascii="Book Antiqua" w:hAnsi="Book Antiqua"/>
          <w:b/>
        </w:rPr>
      </w:pPr>
    </w:p>
    <w:sectPr w:rsidR="00FF1B9C" w:rsidRPr="00FC4A8E" w:rsidSect="00FC4A8E">
      <w:pgSz w:w="12240" w:h="15840"/>
      <w:pgMar w:top="851" w:right="900" w:bottom="45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0E3"/>
    <w:rsid w:val="00011C7F"/>
    <w:rsid w:val="000220BA"/>
    <w:rsid w:val="000C0378"/>
    <w:rsid w:val="001102F2"/>
    <w:rsid w:val="0011692A"/>
    <w:rsid w:val="001536B9"/>
    <w:rsid w:val="00171A40"/>
    <w:rsid w:val="00183ECE"/>
    <w:rsid w:val="00195451"/>
    <w:rsid w:val="001A0F0C"/>
    <w:rsid w:val="001B1DBC"/>
    <w:rsid w:val="001D2070"/>
    <w:rsid w:val="001E06B7"/>
    <w:rsid w:val="002038BB"/>
    <w:rsid w:val="00227319"/>
    <w:rsid w:val="00236EDF"/>
    <w:rsid w:val="00252F96"/>
    <w:rsid w:val="00285BFA"/>
    <w:rsid w:val="00294AF2"/>
    <w:rsid w:val="002A050C"/>
    <w:rsid w:val="002A215B"/>
    <w:rsid w:val="00302EA5"/>
    <w:rsid w:val="00330BF9"/>
    <w:rsid w:val="003B7249"/>
    <w:rsid w:val="003F66E3"/>
    <w:rsid w:val="00456C8C"/>
    <w:rsid w:val="0048257C"/>
    <w:rsid w:val="004A3938"/>
    <w:rsid w:val="004D72EC"/>
    <w:rsid w:val="00541A86"/>
    <w:rsid w:val="005603BB"/>
    <w:rsid w:val="005870E3"/>
    <w:rsid w:val="005B1821"/>
    <w:rsid w:val="005C1E76"/>
    <w:rsid w:val="00626CAE"/>
    <w:rsid w:val="0065256A"/>
    <w:rsid w:val="00655E09"/>
    <w:rsid w:val="00664774"/>
    <w:rsid w:val="00673FC5"/>
    <w:rsid w:val="00690235"/>
    <w:rsid w:val="006A1173"/>
    <w:rsid w:val="006A58B7"/>
    <w:rsid w:val="00702C27"/>
    <w:rsid w:val="007217FD"/>
    <w:rsid w:val="00727318"/>
    <w:rsid w:val="0074015C"/>
    <w:rsid w:val="00762CF9"/>
    <w:rsid w:val="007778AD"/>
    <w:rsid w:val="0078708F"/>
    <w:rsid w:val="007E5554"/>
    <w:rsid w:val="008558BC"/>
    <w:rsid w:val="00872CC2"/>
    <w:rsid w:val="008A0149"/>
    <w:rsid w:val="008B43C7"/>
    <w:rsid w:val="008B66E5"/>
    <w:rsid w:val="008C02BD"/>
    <w:rsid w:val="008C3647"/>
    <w:rsid w:val="008D05D5"/>
    <w:rsid w:val="008D5B33"/>
    <w:rsid w:val="00904CD5"/>
    <w:rsid w:val="00931C50"/>
    <w:rsid w:val="0094580C"/>
    <w:rsid w:val="00954C61"/>
    <w:rsid w:val="009632E8"/>
    <w:rsid w:val="009750B7"/>
    <w:rsid w:val="00977855"/>
    <w:rsid w:val="0098239B"/>
    <w:rsid w:val="009C373F"/>
    <w:rsid w:val="009C5C39"/>
    <w:rsid w:val="009D7873"/>
    <w:rsid w:val="00A07749"/>
    <w:rsid w:val="00A23D3C"/>
    <w:rsid w:val="00A37393"/>
    <w:rsid w:val="00A457FE"/>
    <w:rsid w:val="00A778AD"/>
    <w:rsid w:val="00A91D6D"/>
    <w:rsid w:val="00AA417F"/>
    <w:rsid w:val="00B27356"/>
    <w:rsid w:val="00B341A6"/>
    <w:rsid w:val="00B44284"/>
    <w:rsid w:val="00B54EBD"/>
    <w:rsid w:val="00B85FFC"/>
    <w:rsid w:val="00BA5C58"/>
    <w:rsid w:val="00BB7FEE"/>
    <w:rsid w:val="00BD7073"/>
    <w:rsid w:val="00C2208F"/>
    <w:rsid w:val="00C810F9"/>
    <w:rsid w:val="00CB3841"/>
    <w:rsid w:val="00D21136"/>
    <w:rsid w:val="00D57309"/>
    <w:rsid w:val="00DA5DAE"/>
    <w:rsid w:val="00DA7BAA"/>
    <w:rsid w:val="00DB3ADE"/>
    <w:rsid w:val="00E00279"/>
    <w:rsid w:val="00E023A0"/>
    <w:rsid w:val="00E11D8C"/>
    <w:rsid w:val="00E32730"/>
    <w:rsid w:val="00E728EF"/>
    <w:rsid w:val="00EA1ABC"/>
    <w:rsid w:val="00F06763"/>
    <w:rsid w:val="00F11FC9"/>
    <w:rsid w:val="00F33AFF"/>
    <w:rsid w:val="00F34227"/>
    <w:rsid w:val="00F37B5B"/>
    <w:rsid w:val="00F9683A"/>
    <w:rsid w:val="00FA68EC"/>
    <w:rsid w:val="00FC4A8E"/>
    <w:rsid w:val="00FD4652"/>
    <w:rsid w:val="00FD64CE"/>
    <w:rsid w:val="00FE49FB"/>
    <w:rsid w:val="00FF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02ABD8"/>
  <w15:docId w15:val="{82B4D9EE-C2B5-49D5-8958-289308030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C27"/>
    <w:pPr>
      <w:spacing w:after="200" w:line="276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1692A"/>
    <w:rPr>
      <w:sz w:val="22"/>
      <w:szCs w:val="22"/>
      <w:lang w:val="ro-RO"/>
    </w:rPr>
  </w:style>
  <w:style w:type="table" w:styleId="TableGrid">
    <w:name w:val="Table Grid"/>
    <w:basedOn w:val="TableNormal"/>
    <w:uiPriority w:val="99"/>
    <w:rsid w:val="001169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Anexa nr</vt:lpstr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PC2</dc:creator>
  <cp:keywords/>
  <dc:description/>
  <cp:lastModifiedBy>Mona</cp:lastModifiedBy>
  <cp:revision>14</cp:revision>
  <cp:lastPrinted>2018-12-21T09:29:00Z</cp:lastPrinted>
  <dcterms:created xsi:type="dcterms:W3CDTF">2019-08-07T10:26:00Z</dcterms:created>
  <dcterms:modified xsi:type="dcterms:W3CDTF">2019-09-02T07:01:00Z</dcterms:modified>
</cp:coreProperties>
</file>