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F5922" w14:textId="382FCB3D" w:rsidR="008D762C" w:rsidRDefault="002B32FE" w:rsidP="00E3230A">
      <w:pPr>
        <w:spacing w:after="280"/>
        <w:ind w:left="720" w:firstLine="720"/>
        <w:rPr>
          <w:rFonts w:cs="Times New Roman"/>
          <w:i/>
          <w:sz w:val="27"/>
          <w:szCs w:val="27"/>
        </w:rPr>
      </w:pPr>
      <w:bookmarkStart w:id="0" w:name="_GoBack"/>
      <w:bookmarkEnd w:id="0"/>
      <w:r w:rsidRPr="005A1C06">
        <w:rPr>
          <w:rFonts w:cs="Times New Roman"/>
          <w:i/>
          <w:sz w:val="27"/>
          <w:szCs w:val="27"/>
        </w:rPr>
        <w:t xml:space="preserve">Anexa nr. 2 la Hotărârea Consiliului Județean Maramureș nr. </w:t>
      </w:r>
      <w:r w:rsidR="00E3230A">
        <w:rPr>
          <w:rFonts w:cs="Times New Roman"/>
          <w:i/>
          <w:sz w:val="27"/>
          <w:szCs w:val="27"/>
        </w:rPr>
        <w:t>227</w:t>
      </w:r>
      <w:r w:rsidRPr="005A1C06">
        <w:rPr>
          <w:rFonts w:cs="Times New Roman"/>
          <w:i/>
          <w:sz w:val="27"/>
          <w:szCs w:val="27"/>
        </w:rPr>
        <w:t>/</w:t>
      </w:r>
      <w:r w:rsidR="00E3230A">
        <w:rPr>
          <w:rFonts w:cs="Times New Roman"/>
          <w:i/>
          <w:sz w:val="27"/>
          <w:szCs w:val="27"/>
        </w:rPr>
        <w:t>27.08.</w:t>
      </w:r>
      <w:r w:rsidRPr="005A1C06">
        <w:rPr>
          <w:rFonts w:cs="Times New Roman"/>
          <w:i/>
          <w:sz w:val="27"/>
          <w:szCs w:val="27"/>
        </w:rPr>
        <w:t>2026</w:t>
      </w:r>
    </w:p>
    <w:p w14:paraId="4381CA69" w14:textId="77777777" w:rsidR="00E3230A" w:rsidRDefault="00E3230A" w:rsidP="00E3230A">
      <w:pPr>
        <w:spacing w:after="240"/>
        <w:jc w:val="both"/>
        <w:rPr>
          <w:rFonts w:cs="Times New Roman"/>
          <w:sz w:val="27"/>
          <w:szCs w:val="27"/>
        </w:rPr>
      </w:pPr>
    </w:p>
    <w:p w14:paraId="14063F8A" w14:textId="4EC054CB" w:rsidR="00E3230A" w:rsidRDefault="00E3230A" w:rsidP="00E3230A">
      <w:pPr>
        <w:spacing w:after="240"/>
        <w:jc w:val="both"/>
        <w:rPr>
          <w:rFonts w:cs="Times New Roman"/>
          <w:sz w:val="27"/>
          <w:szCs w:val="27"/>
        </w:rPr>
      </w:pPr>
      <w:r w:rsidRPr="005A1C06">
        <w:rPr>
          <w:rFonts w:cs="Times New Roman"/>
          <w:sz w:val="27"/>
          <w:szCs w:val="27"/>
        </w:rPr>
        <w:t>Nr. ________/__________</w:t>
      </w:r>
    </w:p>
    <w:p w14:paraId="4852B005" w14:textId="77777777" w:rsidR="008D762C" w:rsidRPr="005A1C06" w:rsidRDefault="002B32FE">
      <w:pPr>
        <w:spacing w:after="40"/>
        <w:jc w:val="center"/>
        <w:rPr>
          <w:rFonts w:cs="Times New Roman"/>
          <w:sz w:val="27"/>
          <w:szCs w:val="27"/>
        </w:rPr>
      </w:pPr>
      <w:r w:rsidRPr="005A1C06">
        <w:rPr>
          <w:rFonts w:cs="Times New Roman"/>
          <w:b/>
          <w:sz w:val="27"/>
          <w:szCs w:val="27"/>
        </w:rPr>
        <w:t>PROTOCOL DE PREDARE-PRIMIRE</w:t>
      </w:r>
    </w:p>
    <w:p w14:paraId="273784A3" w14:textId="77777777" w:rsidR="00894311" w:rsidRPr="005A1C06" w:rsidRDefault="00D533FA" w:rsidP="00D533FA">
      <w:pPr>
        <w:spacing w:after="240"/>
        <w:jc w:val="center"/>
        <w:rPr>
          <w:rFonts w:cs="Times New Roman"/>
          <w:b/>
          <w:sz w:val="27"/>
          <w:szCs w:val="27"/>
        </w:rPr>
      </w:pPr>
      <w:r>
        <w:rPr>
          <w:rFonts w:cs="Times New Roman"/>
          <w:b/>
          <w:sz w:val="27"/>
          <w:szCs w:val="27"/>
        </w:rPr>
        <w:t xml:space="preserve">privind punerea la dispoziția S.C. Drumuri - </w:t>
      </w:r>
      <w:r w:rsidRPr="00D533FA">
        <w:rPr>
          <w:rFonts w:cs="Times New Roman"/>
          <w:b/>
          <w:sz w:val="27"/>
          <w:szCs w:val="27"/>
        </w:rPr>
        <w:t>Poduri Maramureș S.A.</w:t>
      </w:r>
      <w:r w:rsidR="002B32FE" w:rsidRPr="005A1C06">
        <w:rPr>
          <w:rFonts w:cs="Times New Roman"/>
          <w:b/>
          <w:sz w:val="27"/>
          <w:szCs w:val="27"/>
        </w:rPr>
        <w:t xml:space="preserve"> a echipamentelor achiziționate în cadrul proiectului „Achiziționarea de echipamente destinate îmbunătățirii siguranței traficului în județul Maramureș”</w:t>
      </w:r>
    </w:p>
    <w:p w14:paraId="17E82C5F" w14:textId="77777777" w:rsidR="005A1C06" w:rsidRPr="005A1C06" w:rsidRDefault="005A1C06" w:rsidP="005A1C06">
      <w:pPr>
        <w:spacing w:after="240"/>
        <w:jc w:val="center"/>
        <w:rPr>
          <w:rFonts w:cs="Times New Roman"/>
          <w:b/>
          <w:sz w:val="27"/>
          <w:szCs w:val="27"/>
        </w:rPr>
      </w:pPr>
    </w:p>
    <w:p w14:paraId="40FAF31B" w14:textId="77777777" w:rsidR="008D762C" w:rsidRPr="005A1C06" w:rsidRDefault="002B32FE">
      <w:pPr>
        <w:spacing w:before="160"/>
        <w:jc w:val="center"/>
        <w:rPr>
          <w:rFonts w:cs="Times New Roman"/>
          <w:sz w:val="27"/>
          <w:szCs w:val="27"/>
        </w:rPr>
      </w:pPr>
      <w:r w:rsidRPr="005A1C06">
        <w:rPr>
          <w:rFonts w:cs="Times New Roman"/>
          <w:b/>
          <w:sz w:val="27"/>
          <w:szCs w:val="27"/>
        </w:rPr>
        <w:t>I. PĂRȚILE</w:t>
      </w:r>
    </w:p>
    <w:p w14:paraId="764D2E4B" w14:textId="77777777" w:rsidR="008D762C" w:rsidRPr="00460618" w:rsidRDefault="00894311">
      <w:pPr>
        <w:jc w:val="both"/>
        <w:rPr>
          <w:rFonts w:cs="Times New Roman"/>
          <w:sz w:val="27"/>
          <w:szCs w:val="27"/>
        </w:rPr>
      </w:pPr>
      <w:r w:rsidRPr="00460618">
        <w:rPr>
          <w:rFonts w:cs="Times New Roman"/>
          <w:sz w:val="27"/>
          <w:szCs w:val="27"/>
        </w:rPr>
        <w:t xml:space="preserve">Unitatea Administrativ Teritorială Județul Maramureș, </w:t>
      </w:r>
      <w:r w:rsidR="00460618" w:rsidRPr="00460618">
        <w:rPr>
          <w:rFonts w:cs="Times New Roman"/>
          <w:sz w:val="27"/>
          <w:szCs w:val="27"/>
        </w:rPr>
        <w:t>CUI</w:t>
      </w:r>
      <w:r w:rsidRPr="00460618">
        <w:rPr>
          <w:rFonts w:cs="Times New Roman"/>
          <w:sz w:val="27"/>
          <w:szCs w:val="27"/>
        </w:rPr>
        <w:t xml:space="preserve"> 3627315, Baia Mare</w:t>
      </w:r>
      <w:r w:rsidR="00717CF6" w:rsidRPr="00460618">
        <w:rPr>
          <w:rFonts w:cs="Times New Roman"/>
          <w:sz w:val="27"/>
          <w:szCs w:val="27"/>
        </w:rPr>
        <w:t xml:space="preserve">, </w:t>
      </w:r>
      <w:r w:rsidR="002B32FE" w:rsidRPr="00460618">
        <w:rPr>
          <w:rFonts w:cs="Times New Roman"/>
          <w:sz w:val="27"/>
          <w:szCs w:val="27"/>
        </w:rPr>
        <w:t xml:space="preserve">str. Gheorghe Șincai nr. 46, județul Maramureș, </w:t>
      </w:r>
      <w:r w:rsidR="00717CF6" w:rsidRPr="00460618">
        <w:rPr>
          <w:rFonts w:cs="Times New Roman"/>
          <w:sz w:val="27"/>
          <w:szCs w:val="27"/>
        </w:rPr>
        <w:t xml:space="preserve">România, cod postal 430311, </w:t>
      </w:r>
      <w:r w:rsidR="00460618" w:rsidRPr="00460618">
        <w:rPr>
          <w:rFonts w:cs="Times New Roman"/>
          <w:sz w:val="27"/>
          <w:szCs w:val="27"/>
        </w:rPr>
        <w:t xml:space="preserve">tel. 0262 212110, </w:t>
      </w:r>
      <w:hyperlink r:id="rId6" w:history="1">
        <w:r w:rsidR="00717CF6" w:rsidRPr="00460618">
          <w:rPr>
            <w:rStyle w:val="Hyperlink"/>
            <w:rFonts w:cs="Times New Roman"/>
            <w:color w:val="auto"/>
            <w:sz w:val="27"/>
            <w:szCs w:val="27"/>
          </w:rPr>
          <w:t>proiectecjmm@cjmaramures.ro</w:t>
        </w:r>
      </w:hyperlink>
      <w:r w:rsidR="002B32FE" w:rsidRPr="00460618">
        <w:rPr>
          <w:rFonts w:cs="Times New Roman"/>
          <w:sz w:val="27"/>
          <w:szCs w:val="27"/>
        </w:rPr>
        <w:t>,</w:t>
      </w:r>
      <w:r w:rsidR="00717CF6" w:rsidRPr="00460618">
        <w:rPr>
          <w:rFonts w:cs="Times New Roman"/>
          <w:sz w:val="27"/>
          <w:szCs w:val="27"/>
        </w:rPr>
        <w:t xml:space="preserve"> reprezentată </w:t>
      </w:r>
      <w:r w:rsidR="006C3B43" w:rsidRPr="00460618">
        <w:rPr>
          <w:rFonts w:cs="Times New Roman"/>
          <w:sz w:val="27"/>
          <w:szCs w:val="27"/>
        </w:rPr>
        <w:t>legal prin domnul Zetea Gabriel-</w:t>
      </w:r>
      <w:r w:rsidR="00717CF6" w:rsidRPr="00460618">
        <w:rPr>
          <w:rFonts w:cs="Times New Roman"/>
          <w:sz w:val="27"/>
          <w:szCs w:val="27"/>
        </w:rPr>
        <w:t>Valer, Președinte, în calitate de Beneficiar al finanțării</w:t>
      </w:r>
      <w:r w:rsidR="002B32FE" w:rsidRPr="00460618">
        <w:rPr>
          <w:rFonts w:cs="Times New Roman"/>
          <w:sz w:val="27"/>
          <w:szCs w:val="27"/>
        </w:rPr>
        <w:t>/PREDĂTOR,</w:t>
      </w:r>
    </w:p>
    <w:p w14:paraId="09F5EB23" w14:textId="77777777" w:rsidR="008D762C" w:rsidRPr="005A1C06" w:rsidRDefault="002B32FE">
      <w:pPr>
        <w:jc w:val="both"/>
        <w:rPr>
          <w:rFonts w:cs="Times New Roman"/>
          <w:sz w:val="27"/>
          <w:szCs w:val="27"/>
        </w:rPr>
      </w:pPr>
      <w:r w:rsidRPr="005A1C06">
        <w:rPr>
          <w:rFonts w:cs="Times New Roman"/>
          <w:sz w:val="27"/>
          <w:szCs w:val="27"/>
        </w:rPr>
        <w:t>și</w:t>
      </w:r>
    </w:p>
    <w:p w14:paraId="3A4A42CE" w14:textId="77777777" w:rsidR="007219C7" w:rsidRPr="00460618" w:rsidRDefault="00FF2874">
      <w:pPr>
        <w:jc w:val="both"/>
        <w:rPr>
          <w:rFonts w:cs="Times New Roman"/>
          <w:sz w:val="27"/>
          <w:szCs w:val="27"/>
        </w:rPr>
      </w:pPr>
      <w:r w:rsidRPr="005A1C06">
        <w:rPr>
          <w:rFonts w:cs="Times New Roman"/>
          <w:sz w:val="27"/>
          <w:szCs w:val="27"/>
        </w:rPr>
        <w:t xml:space="preserve">S.C. DRUMURI - </w:t>
      </w:r>
      <w:r w:rsidR="002B32FE" w:rsidRPr="005A1C06">
        <w:rPr>
          <w:rFonts w:cs="Times New Roman"/>
          <w:sz w:val="27"/>
          <w:szCs w:val="27"/>
        </w:rPr>
        <w:t xml:space="preserve">PODURI MARAMUREȘ S.A., </w:t>
      </w:r>
      <w:r w:rsidR="002B32FE" w:rsidRPr="00460618">
        <w:rPr>
          <w:rFonts w:cs="Times New Roman"/>
          <w:sz w:val="27"/>
          <w:szCs w:val="27"/>
        </w:rPr>
        <w:t>cu sediul</w:t>
      </w:r>
      <w:r w:rsidRPr="00460618">
        <w:rPr>
          <w:rFonts w:cs="Times New Roman"/>
          <w:sz w:val="27"/>
          <w:szCs w:val="27"/>
        </w:rPr>
        <w:t xml:space="preserve"> social în Baia Mare, str. </w:t>
      </w:r>
      <w:r w:rsidR="006C3B43" w:rsidRPr="00460618">
        <w:rPr>
          <w:rFonts w:cs="Times New Roman"/>
          <w:sz w:val="27"/>
          <w:szCs w:val="27"/>
        </w:rPr>
        <w:t>Vasile Alecsandri, nr. 99</w:t>
      </w:r>
      <w:r w:rsidRPr="00460618">
        <w:rPr>
          <w:rFonts w:cs="Times New Roman"/>
          <w:sz w:val="27"/>
          <w:szCs w:val="27"/>
        </w:rPr>
        <w:t xml:space="preserve">, telefon </w:t>
      </w:r>
      <w:r w:rsidR="006C3B43" w:rsidRPr="00460618">
        <w:rPr>
          <w:rFonts w:cs="Times New Roman"/>
          <w:sz w:val="27"/>
          <w:szCs w:val="27"/>
        </w:rPr>
        <w:t>0262213144</w:t>
      </w:r>
      <w:r w:rsidRPr="00460618">
        <w:rPr>
          <w:rFonts w:cs="Times New Roman"/>
          <w:sz w:val="27"/>
          <w:szCs w:val="27"/>
        </w:rPr>
        <w:t>, fax 0262216198, înregistrată la Registru Comerțului sub nr. J24/434/1998, C</w:t>
      </w:r>
      <w:r w:rsidR="00460618" w:rsidRPr="00460618">
        <w:rPr>
          <w:rFonts w:cs="Times New Roman"/>
          <w:sz w:val="27"/>
          <w:szCs w:val="27"/>
        </w:rPr>
        <w:t>UI RO</w:t>
      </w:r>
      <w:r w:rsidRPr="00460618">
        <w:rPr>
          <w:rFonts w:cs="Times New Roman"/>
          <w:sz w:val="27"/>
          <w:szCs w:val="27"/>
        </w:rPr>
        <w:t xml:space="preserve">10783082, reprezentată prin Director general </w:t>
      </w:r>
      <w:r w:rsidR="00460618" w:rsidRPr="00460618">
        <w:rPr>
          <w:rFonts w:cs="Times New Roman"/>
          <w:sz w:val="27"/>
          <w:szCs w:val="27"/>
        </w:rPr>
        <w:t>Ec</w:t>
      </w:r>
      <w:r w:rsidRPr="00460618">
        <w:rPr>
          <w:rFonts w:cs="Times New Roman"/>
          <w:sz w:val="27"/>
          <w:szCs w:val="27"/>
        </w:rPr>
        <w:t xml:space="preserve">. </w:t>
      </w:r>
      <w:r w:rsidR="00460618" w:rsidRPr="00460618">
        <w:rPr>
          <w:rFonts w:cs="Times New Roman"/>
          <w:sz w:val="27"/>
          <w:szCs w:val="27"/>
        </w:rPr>
        <w:t>George-Dumitru Moldovan</w:t>
      </w:r>
      <w:r w:rsidRPr="00460618">
        <w:rPr>
          <w:rFonts w:cs="Times New Roman"/>
          <w:sz w:val="27"/>
          <w:szCs w:val="27"/>
        </w:rPr>
        <w:t xml:space="preserve">, în </w:t>
      </w:r>
      <w:r w:rsidR="00717CF6" w:rsidRPr="00460618">
        <w:rPr>
          <w:rFonts w:cs="Times New Roman"/>
          <w:sz w:val="27"/>
          <w:szCs w:val="27"/>
        </w:rPr>
        <w:t>calitate de Operator</w:t>
      </w:r>
      <w:r w:rsidR="002B32FE" w:rsidRPr="00460618">
        <w:rPr>
          <w:rFonts w:cs="Times New Roman"/>
          <w:sz w:val="27"/>
          <w:szCs w:val="27"/>
        </w:rPr>
        <w:t>/PRIMITOR,</w:t>
      </w:r>
    </w:p>
    <w:p w14:paraId="4DF1AF4D" w14:textId="77777777" w:rsidR="00A25C6C" w:rsidRPr="005A1C06" w:rsidRDefault="00A25C6C">
      <w:pPr>
        <w:jc w:val="both"/>
        <w:rPr>
          <w:rFonts w:cs="Times New Roman"/>
          <w:b/>
          <w:sz w:val="27"/>
          <w:szCs w:val="27"/>
        </w:rPr>
      </w:pPr>
    </w:p>
    <w:p w14:paraId="4BDF0E57" w14:textId="77777777" w:rsidR="008D762C" w:rsidRPr="005A1C06" w:rsidRDefault="002B32FE">
      <w:pPr>
        <w:jc w:val="both"/>
        <w:rPr>
          <w:rFonts w:cs="Times New Roman"/>
          <w:sz w:val="27"/>
          <w:szCs w:val="27"/>
        </w:rPr>
      </w:pPr>
      <w:r w:rsidRPr="005A1C06">
        <w:rPr>
          <w:rFonts w:cs="Times New Roman"/>
          <w:sz w:val="27"/>
          <w:szCs w:val="27"/>
        </w:rPr>
        <w:t>în aplicarea Hotărârii Consiliului Județean Maramureș nr. ____/2026, convin asupra următoarelor:</w:t>
      </w:r>
    </w:p>
    <w:p w14:paraId="4735F2A0" w14:textId="77777777" w:rsidR="00A25C6C" w:rsidRPr="005A1C06" w:rsidRDefault="00A25C6C">
      <w:pPr>
        <w:jc w:val="both"/>
        <w:rPr>
          <w:rFonts w:cs="Times New Roman"/>
          <w:sz w:val="27"/>
          <w:szCs w:val="27"/>
        </w:rPr>
      </w:pPr>
    </w:p>
    <w:p w14:paraId="7BA9C7DA" w14:textId="77777777" w:rsidR="008D762C" w:rsidRPr="005A1C06" w:rsidRDefault="002B32FE">
      <w:pPr>
        <w:spacing w:before="160"/>
        <w:jc w:val="center"/>
        <w:rPr>
          <w:rFonts w:cs="Times New Roman"/>
          <w:sz w:val="27"/>
          <w:szCs w:val="27"/>
        </w:rPr>
      </w:pPr>
      <w:r w:rsidRPr="005A1C06">
        <w:rPr>
          <w:rFonts w:cs="Times New Roman"/>
          <w:b/>
          <w:sz w:val="27"/>
          <w:szCs w:val="27"/>
        </w:rPr>
        <w:t>II. OBIECTUL PROTOCOLULUI</w:t>
      </w:r>
    </w:p>
    <w:p w14:paraId="3B64ED55" w14:textId="77777777" w:rsidR="008D762C" w:rsidRPr="005A1C06" w:rsidRDefault="002B32FE">
      <w:pPr>
        <w:jc w:val="both"/>
        <w:rPr>
          <w:rFonts w:cs="Times New Roman"/>
          <w:sz w:val="27"/>
          <w:szCs w:val="27"/>
        </w:rPr>
      </w:pPr>
      <w:r w:rsidRPr="005A1C06">
        <w:rPr>
          <w:rFonts w:cs="Times New Roman"/>
          <w:sz w:val="27"/>
          <w:szCs w:val="27"/>
        </w:rPr>
        <w:t>2.1. Prin prezentul protocol, Județul Maram</w:t>
      </w:r>
      <w:r w:rsidR="00FD0815" w:rsidRPr="005A1C06">
        <w:rPr>
          <w:rFonts w:cs="Times New Roman"/>
          <w:sz w:val="27"/>
          <w:szCs w:val="27"/>
        </w:rPr>
        <w:t xml:space="preserve">ureș predă, iar S.C. Drumuri - </w:t>
      </w:r>
      <w:r w:rsidRPr="005A1C06">
        <w:rPr>
          <w:rFonts w:cs="Times New Roman"/>
          <w:sz w:val="27"/>
          <w:szCs w:val="27"/>
        </w:rPr>
        <w:t xml:space="preserve">Poduri Maramureș S.A. preia echipamentele achiziționate în cadrul proiectului „Achiziționarea de echipamente destinate îmbunătățirii siguranței traficului în județul Maramureș”, Cod </w:t>
      </w:r>
      <w:r w:rsidR="00460618">
        <w:rPr>
          <w:rFonts w:cs="Times New Roman"/>
          <w:sz w:val="27"/>
          <w:szCs w:val="27"/>
        </w:rPr>
        <w:t>SMIS</w:t>
      </w:r>
      <w:r w:rsidRPr="005A1C06">
        <w:rPr>
          <w:rFonts w:cs="Times New Roman"/>
          <w:sz w:val="27"/>
          <w:szCs w:val="27"/>
        </w:rPr>
        <w:t xml:space="preserve"> 320813, în cadrul apelului „PRNV/2023/522.B/1 – Echipamente pentru creșterea siguranței traficului”, </w:t>
      </w:r>
      <w:r w:rsidRPr="00320AE5">
        <w:rPr>
          <w:rFonts w:cs="Times New Roman"/>
          <w:b/>
          <w:sz w:val="27"/>
          <w:szCs w:val="27"/>
        </w:rPr>
        <w:t>în vederea exploatării acestora exclusiv în scopul pentru care au fost achiziționate</w:t>
      </w:r>
      <w:r w:rsidRPr="005A1C06">
        <w:rPr>
          <w:rFonts w:cs="Times New Roman"/>
          <w:sz w:val="27"/>
          <w:szCs w:val="27"/>
        </w:rPr>
        <w:t>, cu respectarea Cererii de finanțare, a Contractului de finanțare nr. 166/02.12.2024 și a</w:t>
      </w:r>
      <w:r w:rsidR="00854665">
        <w:rPr>
          <w:rFonts w:cs="Times New Roman"/>
          <w:sz w:val="27"/>
          <w:szCs w:val="27"/>
        </w:rPr>
        <w:t xml:space="preserve"> tuturor</w:t>
      </w:r>
      <w:r w:rsidRPr="005A1C06">
        <w:rPr>
          <w:rFonts w:cs="Times New Roman"/>
          <w:sz w:val="27"/>
          <w:szCs w:val="27"/>
        </w:rPr>
        <w:t xml:space="preserve"> anexelor acestuia.</w:t>
      </w:r>
    </w:p>
    <w:p w14:paraId="5D41D2DD" w14:textId="49DF58DE" w:rsidR="00965763" w:rsidRDefault="002B32FE">
      <w:pPr>
        <w:jc w:val="both"/>
        <w:rPr>
          <w:rFonts w:cs="Times New Roman"/>
          <w:color w:val="FF0000"/>
          <w:sz w:val="27"/>
          <w:szCs w:val="27"/>
        </w:rPr>
      </w:pPr>
      <w:r w:rsidRPr="00854665">
        <w:rPr>
          <w:rFonts w:cs="Times New Roman"/>
          <w:sz w:val="27"/>
          <w:szCs w:val="27"/>
        </w:rPr>
        <w:lastRenderedPageBreak/>
        <w:t>2.2. Lista echipamentelor predate, cu elemente</w:t>
      </w:r>
      <w:r w:rsidR="00CB3ACB">
        <w:rPr>
          <w:rFonts w:cs="Times New Roman"/>
          <w:sz w:val="27"/>
          <w:szCs w:val="27"/>
        </w:rPr>
        <w:t>le de identificare, cantitățile și</w:t>
      </w:r>
      <w:r w:rsidRPr="00854665">
        <w:rPr>
          <w:rFonts w:cs="Times New Roman"/>
          <w:sz w:val="27"/>
          <w:szCs w:val="27"/>
        </w:rPr>
        <w:t xml:space="preserve"> valorile, este cuprinsă în Anexa nr. 1 la prezentul protocol, </w:t>
      </w:r>
      <w:r w:rsidR="00854665" w:rsidRPr="00854665">
        <w:rPr>
          <w:rFonts w:cs="Times New Roman"/>
          <w:sz w:val="27"/>
          <w:szCs w:val="27"/>
        </w:rPr>
        <w:t>respectiv în Anexa nr.</w:t>
      </w:r>
      <w:r w:rsidR="00CB3ACB">
        <w:rPr>
          <w:rFonts w:cs="Times New Roman"/>
          <w:sz w:val="27"/>
          <w:szCs w:val="27"/>
        </w:rPr>
        <w:t xml:space="preserve"> </w:t>
      </w:r>
      <w:r w:rsidR="00854665" w:rsidRPr="00854665">
        <w:rPr>
          <w:rFonts w:cs="Times New Roman"/>
          <w:sz w:val="27"/>
          <w:szCs w:val="27"/>
        </w:rPr>
        <w:t xml:space="preserve">1 la Hotărârea </w:t>
      </w:r>
      <w:r w:rsidR="00CB3ACB" w:rsidRPr="00854665">
        <w:rPr>
          <w:rFonts w:cs="Times New Roman"/>
          <w:sz w:val="27"/>
          <w:szCs w:val="27"/>
        </w:rPr>
        <w:t xml:space="preserve">Consiliului Județean </w:t>
      </w:r>
      <w:r w:rsidR="00CB3ACB">
        <w:rPr>
          <w:rFonts w:cs="Times New Roman"/>
          <w:sz w:val="27"/>
          <w:szCs w:val="27"/>
        </w:rPr>
        <w:t xml:space="preserve">Maramureș </w:t>
      </w:r>
      <w:r w:rsidR="00854665" w:rsidRPr="00854665">
        <w:rPr>
          <w:rFonts w:cs="Times New Roman"/>
          <w:sz w:val="27"/>
          <w:szCs w:val="27"/>
        </w:rPr>
        <w:t>nr. __</w:t>
      </w:r>
      <w:r w:rsidR="00CB3ACB">
        <w:rPr>
          <w:rFonts w:cs="Times New Roman"/>
          <w:sz w:val="27"/>
          <w:szCs w:val="27"/>
        </w:rPr>
        <w:t>__________</w:t>
      </w:r>
      <w:r w:rsidR="00854665" w:rsidRPr="00854665">
        <w:rPr>
          <w:rFonts w:cs="Times New Roman"/>
          <w:sz w:val="27"/>
          <w:szCs w:val="27"/>
        </w:rPr>
        <w:t>__/2026, parte integrantă din aceste documente</w:t>
      </w:r>
      <w:r w:rsidRPr="00854665">
        <w:rPr>
          <w:rFonts w:cs="Times New Roman"/>
          <w:sz w:val="27"/>
          <w:szCs w:val="27"/>
        </w:rPr>
        <w:t>.</w:t>
      </w:r>
      <w:r w:rsidR="00854665">
        <w:rPr>
          <w:rFonts w:cs="Times New Roman"/>
          <w:sz w:val="27"/>
          <w:szCs w:val="27"/>
        </w:rPr>
        <w:t xml:space="preserve"> </w:t>
      </w:r>
    </w:p>
    <w:p w14:paraId="5065C818" w14:textId="337E8C5B" w:rsidR="00965763" w:rsidRPr="00CB3ACB" w:rsidRDefault="00965763">
      <w:pPr>
        <w:jc w:val="both"/>
        <w:rPr>
          <w:rFonts w:cs="Times New Roman"/>
          <w:sz w:val="27"/>
          <w:szCs w:val="27"/>
        </w:rPr>
      </w:pPr>
      <w:r w:rsidRPr="00CB3ACB">
        <w:rPr>
          <w:rFonts w:cs="Times New Roman"/>
          <w:sz w:val="27"/>
          <w:szCs w:val="27"/>
        </w:rPr>
        <w:t>Lista echipamentelor predate este cea prevăzută în Anexa nr. 1 la Hotărârea Consiliului Județean Maramureș nr. __</w:t>
      </w:r>
      <w:r w:rsidR="00CB3ACB" w:rsidRPr="00CB3ACB">
        <w:rPr>
          <w:rFonts w:cs="Times New Roman"/>
          <w:sz w:val="27"/>
          <w:szCs w:val="27"/>
        </w:rPr>
        <w:t>___________</w:t>
      </w:r>
      <w:r w:rsidRPr="00CB3ACB">
        <w:rPr>
          <w:rFonts w:cs="Times New Roman"/>
          <w:sz w:val="27"/>
          <w:szCs w:val="27"/>
        </w:rPr>
        <w:t>_/2026 și constituie parte integrantă din prezentul Protocol.</w:t>
      </w:r>
    </w:p>
    <w:p w14:paraId="36DB03EF" w14:textId="4DECFCC5" w:rsidR="008D762C" w:rsidRPr="005A1C06" w:rsidRDefault="002B32FE">
      <w:pPr>
        <w:jc w:val="both"/>
        <w:rPr>
          <w:rFonts w:cs="Times New Roman"/>
          <w:sz w:val="27"/>
          <w:szCs w:val="27"/>
        </w:rPr>
      </w:pPr>
      <w:r w:rsidRPr="005A1C06">
        <w:rPr>
          <w:rFonts w:cs="Times New Roman"/>
          <w:sz w:val="27"/>
          <w:szCs w:val="27"/>
        </w:rPr>
        <w:t xml:space="preserve">2.3. Echipamentele rămân în </w:t>
      </w:r>
      <w:r w:rsidR="00D107A9">
        <w:rPr>
          <w:rFonts w:cs="Times New Roman"/>
          <w:sz w:val="27"/>
          <w:szCs w:val="27"/>
        </w:rPr>
        <w:t>patrimoniul</w:t>
      </w:r>
      <w:r w:rsidRPr="005A1C06">
        <w:rPr>
          <w:rFonts w:cs="Times New Roman"/>
          <w:sz w:val="27"/>
          <w:szCs w:val="27"/>
        </w:rPr>
        <w:t xml:space="preserve"> Județului Maramureș. Prezentul protocol nu operează un trans</w:t>
      </w:r>
      <w:r w:rsidR="00B141D6" w:rsidRPr="005A1C06">
        <w:rPr>
          <w:rFonts w:cs="Times New Roman"/>
          <w:sz w:val="27"/>
          <w:szCs w:val="27"/>
        </w:rPr>
        <w:t xml:space="preserve">fer al dreptului de proprietate, </w:t>
      </w:r>
      <w:r w:rsidRPr="005A1C06">
        <w:rPr>
          <w:rFonts w:cs="Times New Roman"/>
          <w:sz w:val="27"/>
          <w:szCs w:val="27"/>
        </w:rPr>
        <w:t>ci documentează predarea-preluarea și condițiile de exploatare stabilite prin hotărârea Consiliului Județean Maramureș și prin documentele proiectului.</w:t>
      </w:r>
    </w:p>
    <w:p w14:paraId="0B32A6D8" w14:textId="77777777" w:rsidR="005A1C06" w:rsidRPr="005A1C06" w:rsidRDefault="005A1C06">
      <w:pPr>
        <w:jc w:val="both"/>
        <w:rPr>
          <w:rFonts w:cs="Times New Roman"/>
          <w:sz w:val="27"/>
          <w:szCs w:val="27"/>
        </w:rPr>
      </w:pPr>
    </w:p>
    <w:p w14:paraId="313756BB" w14:textId="77777777" w:rsidR="007219C7" w:rsidRPr="005A1C06" w:rsidRDefault="002B32FE" w:rsidP="007219C7">
      <w:pPr>
        <w:spacing w:before="160"/>
        <w:jc w:val="center"/>
        <w:rPr>
          <w:rFonts w:cs="Times New Roman"/>
          <w:b/>
          <w:sz w:val="27"/>
          <w:szCs w:val="27"/>
        </w:rPr>
      </w:pPr>
      <w:r w:rsidRPr="005A1C06">
        <w:rPr>
          <w:rFonts w:cs="Times New Roman"/>
          <w:b/>
          <w:sz w:val="27"/>
          <w:szCs w:val="27"/>
        </w:rPr>
        <w:t>III. DURATA PUNERII LA DISPOZIȚIE ȘI A EXPLOATĂRII</w:t>
      </w:r>
      <w:r w:rsidR="0056290F" w:rsidRPr="005A1C06">
        <w:rPr>
          <w:rFonts w:cs="Times New Roman"/>
          <w:b/>
          <w:sz w:val="27"/>
          <w:szCs w:val="27"/>
        </w:rPr>
        <w:t xml:space="preserve"> ECHIPAMENTELOR</w:t>
      </w:r>
      <w:r w:rsidR="00D3724A" w:rsidRPr="005A1C06">
        <w:rPr>
          <w:rFonts w:cs="Times New Roman"/>
          <w:b/>
          <w:sz w:val="27"/>
          <w:szCs w:val="27"/>
        </w:rPr>
        <w:t xml:space="preserve"> </w:t>
      </w:r>
    </w:p>
    <w:p w14:paraId="3307087E" w14:textId="77777777" w:rsidR="007219C7" w:rsidRPr="005A1C06" w:rsidRDefault="007219C7" w:rsidP="007219C7">
      <w:pPr>
        <w:spacing w:before="160"/>
        <w:rPr>
          <w:rFonts w:cs="Times New Roman"/>
          <w:sz w:val="27"/>
          <w:szCs w:val="27"/>
        </w:rPr>
      </w:pPr>
      <w:r w:rsidRPr="005A1C06">
        <w:rPr>
          <w:rFonts w:cs="Times New Roman"/>
          <w:sz w:val="27"/>
          <w:szCs w:val="27"/>
        </w:rPr>
        <w:t>3.1. Prezentul protocol operează de la data semnării acestuia de ambele părți, pe întreaga perioadă de durabilitate</w:t>
      </w:r>
      <w:r w:rsidR="00460618">
        <w:rPr>
          <w:rFonts w:cs="Times New Roman"/>
          <w:sz w:val="27"/>
          <w:szCs w:val="27"/>
        </w:rPr>
        <w:t xml:space="preserve"> a proiectului</w:t>
      </w:r>
      <w:r w:rsidRPr="005A1C06">
        <w:rPr>
          <w:rFonts w:cs="Times New Roman"/>
          <w:sz w:val="27"/>
          <w:szCs w:val="27"/>
        </w:rPr>
        <w:t>, respectiv 5 ani, calculată de la efectuarea plății finale</w:t>
      </w:r>
      <w:r w:rsidR="00981C32">
        <w:rPr>
          <w:rFonts w:cs="Times New Roman"/>
          <w:sz w:val="27"/>
          <w:szCs w:val="27"/>
        </w:rPr>
        <w:t xml:space="preserve"> în cadrul prezentului contract</w:t>
      </w:r>
      <w:r w:rsidRPr="005A1C06">
        <w:rPr>
          <w:rFonts w:cs="Times New Roman"/>
          <w:sz w:val="27"/>
          <w:szCs w:val="27"/>
        </w:rPr>
        <w:t>, astfel cum este prevăzut în</w:t>
      </w:r>
      <w:r w:rsidR="00981C32">
        <w:rPr>
          <w:rFonts w:cs="Times New Roman"/>
          <w:sz w:val="27"/>
          <w:szCs w:val="27"/>
        </w:rPr>
        <w:t xml:space="preserve"> Contractul de finanțare la Art. 2 – Durata contractului</w:t>
      </w:r>
      <w:r w:rsidRPr="005A1C06">
        <w:rPr>
          <w:rFonts w:cs="Times New Roman"/>
          <w:sz w:val="27"/>
          <w:szCs w:val="27"/>
        </w:rPr>
        <w:t>.</w:t>
      </w:r>
    </w:p>
    <w:p w14:paraId="2FDDAB55" w14:textId="204E50B5" w:rsidR="008D762C" w:rsidRPr="00CB3ACB" w:rsidRDefault="002B32FE">
      <w:pPr>
        <w:jc w:val="both"/>
        <w:rPr>
          <w:rFonts w:cs="Times New Roman"/>
          <w:sz w:val="27"/>
          <w:szCs w:val="27"/>
        </w:rPr>
      </w:pPr>
      <w:r w:rsidRPr="005A1C06">
        <w:rPr>
          <w:rFonts w:cs="Times New Roman"/>
          <w:sz w:val="27"/>
          <w:szCs w:val="27"/>
        </w:rPr>
        <w:t>3.</w:t>
      </w:r>
      <w:r w:rsidR="00965763">
        <w:rPr>
          <w:rFonts w:cs="Times New Roman"/>
          <w:sz w:val="27"/>
          <w:szCs w:val="27"/>
        </w:rPr>
        <w:t>2</w:t>
      </w:r>
      <w:r w:rsidRPr="00CB3ACB">
        <w:rPr>
          <w:rFonts w:cs="Times New Roman"/>
          <w:sz w:val="27"/>
          <w:szCs w:val="27"/>
        </w:rPr>
        <w:t xml:space="preserve">. </w:t>
      </w:r>
      <w:r w:rsidR="00965763" w:rsidRPr="00CB3ACB">
        <w:rPr>
          <w:rFonts w:cs="Times New Roman"/>
          <w:sz w:val="27"/>
          <w:szCs w:val="27"/>
        </w:rPr>
        <w:t>Încetarea, indiferent de cauză, a calității S.C. DRUMURI–PODURI MARAMUREȘ S.A. de operator al serviciului delegat determină încetarea dreptului de exploatare a echipamentelor și obligația restituirii acestora Județului Maramureș.</w:t>
      </w:r>
    </w:p>
    <w:p w14:paraId="6602A262" w14:textId="4326A0AE" w:rsidR="008D762C" w:rsidRPr="005A1C06" w:rsidRDefault="002B32FE">
      <w:pPr>
        <w:jc w:val="both"/>
        <w:rPr>
          <w:rFonts w:cs="Times New Roman"/>
          <w:sz w:val="27"/>
          <w:szCs w:val="27"/>
        </w:rPr>
      </w:pPr>
      <w:r w:rsidRPr="00CB3ACB">
        <w:rPr>
          <w:rFonts w:cs="Times New Roman"/>
          <w:sz w:val="27"/>
          <w:szCs w:val="27"/>
        </w:rPr>
        <w:t>3.</w:t>
      </w:r>
      <w:r w:rsidR="00965763" w:rsidRPr="00CB3ACB">
        <w:rPr>
          <w:rFonts w:cs="Times New Roman"/>
          <w:sz w:val="27"/>
          <w:szCs w:val="27"/>
        </w:rPr>
        <w:t>3</w:t>
      </w:r>
      <w:r w:rsidRPr="00CB3ACB">
        <w:rPr>
          <w:rFonts w:cs="Times New Roman"/>
          <w:sz w:val="27"/>
          <w:szCs w:val="27"/>
        </w:rPr>
        <w:t xml:space="preserve">. Pe </w:t>
      </w:r>
      <w:r w:rsidRPr="005A1C06">
        <w:rPr>
          <w:rFonts w:cs="Times New Roman"/>
          <w:sz w:val="27"/>
          <w:szCs w:val="27"/>
        </w:rPr>
        <w:t>întreaga perioadă de durabilitate, destinația, condițiile de utilizare și regimul juridic al echipamentelor nu pot fi modificate cu încălcarea obligațiilor asumate prin Cererea de finanțare, Contractul de finanțare și anexele acestuia.</w:t>
      </w:r>
    </w:p>
    <w:p w14:paraId="0E1C86E3" w14:textId="77777777" w:rsidR="00AB6279" w:rsidRPr="005A1C06" w:rsidRDefault="008B3CBC">
      <w:pPr>
        <w:jc w:val="both"/>
        <w:rPr>
          <w:rFonts w:cs="Times New Roman"/>
          <w:sz w:val="27"/>
          <w:szCs w:val="27"/>
        </w:rPr>
      </w:pPr>
      <w:r w:rsidRPr="005A1C06">
        <w:rPr>
          <w:rFonts w:cs="Times New Roman"/>
          <w:sz w:val="27"/>
          <w:szCs w:val="27"/>
        </w:rPr>
        <w:t xml:space="preserve">3.3. La expirarea perioadei de durabilitate a proiectului, regimul juridic și modalitatea de utilizare a echipamentelor vor fi stabilite prin Hotărâre a Consiliului județean Maramureș, cu respectarea prevederilor aplicabile și a obligațiilor rezultate din Contractul de finanțare. </w:t>
      </w:r>
    </w:p>
    <w:p w14:paraId="776F5A8C" w14:textId="77777777" w:rsidR="00D3724A" w:rsidRPr="005A1C06" w:rsidRDefault="00D3724A">
      <w:pPr>
        <w:jc w:val="both"/>
        <w:rPr>
          <w:rFonts w:cs="Times New Roman"/>
          <w:sz w:val="27"/>
          <w:szCs w:val="27"/>
        </w:rPr>
      </w:pPr>
    </w:p>
    <w:p w14:paraId="05F1B3E2" w14:textId="77777777" w:rsidR="008D762C" w:rsidRPr="005A1C06" w:rsidRDefault="002B32FE">
      <w:pPr>
        <w:spacing w:before="160"/>
        <w:jc w:val="center"/>
        <w:rPr>
          <w:rFonts w:cs="Times New Roman"/>
          <w:sz w:val="27"/>
          <w:szCs w:val="27"/>
        </w:rPr>
      </w:pPr>
      <w:r w:rsidRPr="005A1C06">
        <w:rPr>
          <w:rFonts w:cs="Times New Roman"/>
          <w:b/>
          <w:sz w:val="27"/>
          <w:szCs w:val="27"/>
        </w:rPr>
        <w:t>IV. OBLIGAȚIILE PĂRȚILOR</w:t>
      </w:r>
    </w:p>
    <w:p w14:paraId="248EA4DE" w14:textId="77777777" w:rsidR="008D762C" w:rsidRPr="005A1C06" w:rsidRDefault="002B32FE">
      <w:pPr>
        <w:jc w:val="both"/>
        <w:rPr>
          <w:rFonts w:cs="Times New Roman"/>
          <w:b/>
          <w:sz w:val="27"/>
          <w:szCs w:val="27"/>
        </w:rPr>
      </w:pPr>
      <w:r w:rsidRPr="005A1C06">
        <w:rPr>
          <w:rFonts w:cs="Times New Roman"/>
          <w:b/>
          <w:sz w:val="27"/>
          <w:szCs w:val="27"/>
        </w:rPr>
        <w:t>4.1.</w:t>
      </w:r>
      <w:r w:rsidR="008B3CBC" w:rsidRPr="005A1C06">
        <w:rPr>
          <w:rFonts w:cs="Times New Roman"/>
          <w:sz w:val="27"/>
          <w:szCs w:val="27"/>
        </w:rPr>
        <w:t xml:space="preserve"> </w:t>
      </w:r>
      <w:r w:rsidR="008B3CBC" w:rsidRPr="005A1C06">
        <w:rPr>
          <w:rFonts w:cs="Times New Roman"/>
          <w:b/>
          <w:sz w:val="27"/>
          <w:szCs w:val="27"/>
        </w:rPr>
        <w:t>Unitatea Administrativ Teritorială Județul Maramureș</w:t>
      </w:r>
      <w:r w:rsidRPr="005A1C06">
        <w:rPr>
          <w:rFonts w:cs="Times New Roman"/>
          <w:b/>
          <w:sz w:val="27"/>
          <w:szCs w:val="27"/>
        </w:rPr>
        <w:t>, prin Consiliul Județean Maramureș, are u</w:t>
      </w:r>
      <w:r w:rsidR="008B3CBC" w:rsidRPr="005A1C06">
        <w:rPr>
          <w:rFonts w:cs="Times New Roman"/>
          <w:b/>
          <w:sz w:val="27"/>
          <w:szCs w:val="27"/>
        </w:rPr>
        <w:t>rmătoarele obligații</w:t>
      </w:r>
      <w:r w:rsidRPr="005A1C06">
        <w:rPr>
          <w:rFonts w:cs="Times New Roman"/>
          <w:b/>
          <w:sz w:val="27"/>
          <w:szCs w:val="27"/>
        </w:rPr>
        <w:t>:</w:t>
      </w:r>
    </w:p>
    <w:p w14:paraId="0F57A23B"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predea echipamentele în stare de funcționare, împreună cu documentele de calitate, garanție și instrucțiunile de utilizare disponibile;</w:t>
      </w:r>
    </w:p>
    <w:p w14:paraId="2FF77326"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asigure, în limitele competențelor sale, documentele și informațiile necesare exploatării conforme a echipamentelor;</w:t>
      </w:r>
    </w:p>
    <w:p w14:paraId="430937BF" w14:textId="689E53EF" w:rsidR="008D762C"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verifice starea echipamentelor și modul în care activitatea de exploatare respectă obiectivele, activitățile, rezultatele și condițiile impuse prin Contractul de finanțare și anexele acestuia;</w:t>
      </w:r>
    </w:p>
    <w:p w14:paraId="1D06F3AF" w14:textId="446CE92A" w:rsidR="00CB3ACB" w:rsidRPr="005A1C06" w:rsidRDefault="00CB3ACB">
      <w:pPr>
        <w:ind w:left="283" w:hanging="283"/>
        <w:jc w:val="both"/>
        <w:rPr>
          <w:rFonts w:cs="Times New Roman"/>
          <w:sz w:val="27"/>
          <w:szCs w:val="27"/>
        </w:rPr>
      </w:pPr>
      <w:r w:rsidRPr="00CB3ACB">
        <w:rPr>
          <w:rFonts w:cs="Times New Roman"/>
          <w:b/>
          <w:sz w:val="27"/>
          <w:szCs w:val="27"/>
        </w:rPr>
        <w:lastRenderedPageBreak/>
        <w:t>–</w:t>
      </w:r>
      <w:r>
        <w:rPr>
          <w:rFonts w:cs="Times New Roman"/>
          <w:sz w:val="27"/>
          <w:szCs w:val="27"/>
        </w:rPr>
        <w:t xml:space="preserve"> </w:t>
      </w:r>
      <w:r w:rsidRPr="00CB3ACB">
        <w:rPr>
          <w:rFonts w:cs="Times New Roman"/>
          <w:sz w:val="27"/>
          <w:szCs w:val="27"/>
        </w:rPr>
        <w:t xml:space="preserve">să suporte </w:t>
      </w:r>
      <w:r w:rsidR="005A4B61">
        <w:rPr>
          <w:rFonts w:cs="Times New Roman"/>
          <w:sz w:val="27"/>
          <w:szCs w:val="27"/>
        </w:rPr>
        <w:t>sumele reprezentând cheltuieli pentru asigurarea</w:t>
      </w:r>
      <w:r w:rsidRPr="00CB3ACB">
        <w:rPr>
          <w:rFonts w:cs="Times New Roman"/>
          <w:sz w:val="27"/>
          <w:szCs w:val="27"/>
        </w:rPr>
        <w:t xml:space="preserve"> funcționării, </w:t>
      </w:r>
      <w:proofErr w:type="gramStart"/>
      <w:r w:rsidR="005A4B61">
        <w:rPr>
          <w:rFonts w:cs="Times New Roman"/>
          <w:sz w:val="27"/>
          <w:szCs w:val="27"/>
        </w:rPr>
        <w:t xml:space="preserve">întreținerii </w:t>
      </w:r>
      <w:r w:rsidRPr="00CB3ACB">
        <w:rPr>
          <w:rFonts w:cs="Times New Roman"/>
          <w:sz w:val="27"/>
          <w:szCs w:val="27"/>
        </w:rPr>
        <w:t xml:space="preserve"> echipamentelor</w:t>
      </w:r>
      <w:proofErr w:type="gramEnd"/>
      <w:r w:rsidRPr="00CB3ACB">
        <w:rPr>
          <w:rFonts w:cs="Times New Roman"/>
          <w:sz w:val="27"/>
          <w:szCs w:val="27"/>
        </w:rPr>
        <w:t>, precum și orice alte cheltuieli necesare utilizării lor conform destinației</w:t>
      </w:r>
      <w:r w:rsidR="005A4B61">
        <w:rPr>
          <w:rFonts w:cs="Times New Roman"/>
          <w:sz w:val="27"/>
          <w:szCs w:val="27"/>
        </w:rPr>
        <w:t>;</w:t>
      </w:r>
    </w:p>
    <w:p w14:paraId="53AC640A"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solicite rapoarte, evidențe și documente justificative privind utilizarea, alimentarea</w:t>
      </w:r>
      <w:r w:rsidR="008B3CBC" w:rsidRPr="005A1C06">
        <w:rPr>
          <w:rFonts w:cs="Times New Roman"/>
          <w:sz w:val="27"/>
          <w:szCs w:val="27"/>
        </w:rPr>
        <w:t xml:space="preserve"> conformă</w:t>
      </w:r>
      <w:r w:rsidRPr="005A1C06">
        <w:rPr>
          <w:rFonts w:cs="Times New Roman"/>
          <w:sz w:val="27"/>
          <w:szCs w:val="27"/>
        </w:rPr>
        <w:t>, întreținerea și eventualele probleme tehnice apărute în exploatare;</w:t>
      </w:r>
    </w:p>
    <w:p w14:paraId="1786C2AE"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solicite încetarea utilizării și restituirea echipamentelor în cazul nerespectării condițiilor stabilite prin prezentul protocol, prin hotărârea Consiliului Județean sau prin documentele de finanțare, fără a fi afectat dreptul de recuperare a eventualelor prejudicii</w:t>
      </w:r>
      <w:r w:rsidR="008B3CBC" w:rsidRPr="005A1C06">
        <w:rPr>
          <w:rFonts w:cs="Times New Roman"/>
          <w:sz w:val="27"/>
          <w:szCs w:val="27"/>
        </w:rPr>
        <w:t xml:space="preserve"> cauzate</w:t>
      </w:r>
      <w:r w:rsidRPr="005A1C06">
        <w:rPr>
          <w:rFonts w:cs="Times New Roman"/>
          <w:sz w:val="27"/>
          <w:szCs w:val="27"/>
        </w:rPr>
        <w:t>.</w:t>
      </w:r>
    </w:p>
    <w:p w14:paraId="27E74808" w14:textId="77777777" w:rsidR="008D762C" w:rsidRPr="005A1C06" w:rsidRDefault="001D08B6">
      <w:pPr>
        <w:jc w:val="both"/>
        <w:rPr>
          <w:rFonts w:cs="Times New Roman"/>
          <w:b/>
          <w:sz w:val="27"/>
          <w:szCs w:val="27"/>
        </w:rPr>
      </w:pPr>
      <w:r>
        <w:rPr>
          <w:rFonts w:cs="Times New Roman"/>
          <w:b/>
          <w:sz w:val="27"/>
          <w:szCs w:val="27"/>
        </w:rPr>
        <w:t>4.2. S.C. Drumuri -</w:t>
      </w:r>
      <w:r w:rsidR="002B32FE" w:rsidRPr="005A1C06">
        <w:rPr>
          <w:rFonts w:cs="Times New Roman"/>
          <w:b/>
          <w:sz w:val="27"/>
          <w:szCs w:val="27"/>
        </w:rPr>
        <w:t xml:space="preserve"> Poduri Maramureș S.A. are următoarele obligații:</w:t>
      </w:r>
    </w:p>
    <w:p w14:paraId="6EC324EF"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preia și să exploateze echipamentele ca un bun administrator, exclusiv pentru realizarea activităților aferente serviciului delegat și în scopul pentru care a fost obținută finanțarea;</w:t>
      </w:r>
    </w:p>
    <w:p w14:paraId="4F6CD059"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utilizeze echipamentele exclusiv pe drumurile județene</w:t>
      </w:r>
      <w:r w:rsidR="00D409A4" w:rsidRPr="005A1C06">
        <w:rPr>
          <w:rFonts w:cs="Times New Roman"/>
          <w:sz w:val="27"/>
          <w:szCs w:val="27"/>
        </w:rPr>
        <w:t xml:space="preserve"> consemnate în documentele proiectului</w:t>
      </w:r>
      <w:r w:rsidRPr="005A1C06">
        <w:rPr>
          <w:rFonts w:cs="Times New Roman"/>
          <w:sz w:val="27"/>
          <w:szCs w:val="27"/>
        </w:rPr>
        <w:t xml:space="preserve"> și în cadrul activităților eligibile/prevăzute prin proiect, cu respectarea condițiilor din Cererea de finanțare și Contractul de finanțare;</w:t>
      </w:r>
    </w:p>
    <w:p w14:paraId="36BC406B" w14:textId="3EF56E89"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asigure personalul necesar exploatării echipamentelor, cu respectarea prevederilor legale și a instrucțiunilor tehnice aplicabile;</w:t>
      </w:r>
    </w:p>
    <w:p w14:paraId="72A538C5"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nu înstrăineze, cesioneze, greveze, transmită către terți sau afecteze în orice alt mod dreptul de proprietate al Județului Maramureș asupra echipamentelor;</w:t>
      </w:r>
    </w:p>
    <w:p w14:paraId="477FD5AD"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asigure paza, integritatea, întreținerea și utilizarea în condiții de siguranță a echipamentelor și să răspundă pentru prejudiciile produse din culpa sa;</w:t>
      </w:r>
    </w:p>
    <w:p w14:paraId="0E352E49"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notifice de îndată Consiliul Județean Maramureș cu privire la orice defecțiune, incident, avarie, daună, pierdere sau alt eveniment care poate afecta echipamentele ori îndeplinirea obligațiilor proiectului;</w:t>
      </w:r>
    </w:p>
    <w:p w14:paraId="293D513B"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permită accesul neîngrădit al reprezentanților Consiliului Județean Maramureș și al persoanelor/instituțiilor abilitate – inclusiv Autoritatea de Management, Comisia Europeană, OLAF, Curtea de Conturi a României, Curtea Europeană de Conturi și alte organisme competente – pentru verificări, controale sau audit și să pună la dispoziție documentele și informațiile solicitate;</w:t>
      </w:r>
    </w:p>
    <w:p w14:paraId="30620C71"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respecte cerințele de informare și vizibilitate aplicabile Programului Regional Nord-Vest 2021–2027 și proiectului, pe întreaga perioadă în care acestea sunt obligatorii;</w:t>
      </w:r>
    </w:p>
    <w:p w14:paraId="3C8413E2"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nu utilizeze echipamentele pentru obținerea de venituri, tarife sau alte avantaje incompatibile cu condițiile finanțării și să nu le exploateze în scopuri comerciale ori în alte scopuri decât cele aprobate prin proiect;</w:t>
      </w:r>
    </w:p>
    <w:p w14:paraId="31FB8DDC" w14:textId="77777777" w:rsidR="008D762C" w:rsidRPr="005A1C06" w:rsidRDefault="002B32FE">
      <w:pPr>
        <w:ind w:left="283" w:hanging="283"/>
        <w:jc w:val="both"/>
        <w:rPr>
          <w:rFonts w:cs="Times New Roman"/>
          <w:sz w:val="27"/>
          <w:szCs w:val="27"/>
        </w:rPr>
      </w:pPr>
      <w:r w:rsidRPr="005A1C06">
        <w:rPr>
          <w:rFonts w:cs="Times New Roman"/>
          <w:b/>
          <w:sz w:val="27"/>
          <w:szCs w:val="27"/>
        </w:rPr>
        <w:t xml:space="preserve">– </w:t>
      </w:r>
      <w:r w:rsidRPr="005A1C06">
        <w:rPr>
          <w:rFonts w:cs="Times New Roman"/>
          <w:sz w:val="27"/>
          <w:szCs w:val="27"/>
        </w:rPr>
        <w:t>să permită Consiliului Județean Maramureș verificarea în orice moment, în condițiile legii, a stării și modului de utilizare a echipamentelor.</w:t>
      </w:r>
    </w:p>
    <w:p w14:paraId="1A7DF2B6" w14:textId="77777777" w:rsidR="008D762C" w:rsidRPr="005A1C06" w:rsidRDefault="002B32FE">
      <w:pPr>
        <w:spacing w:before="160"/>
        <w:jc w:val="center"/>
        <w:rPr>
          <w:rFonts w:cs="Times New Roman"/>
          <w:sz w:val="27"/>
          <w:szCs w:val="27"/>
        </w:rPr>
      </w:pPr>
      <w:r w:rsidRPr="005A1C06">
        <w:rPr>
          <w:rFonts w:cs="Times New Roman"/>
          <w:b/>
          <w:sz w:val="27"/>
          <w:szCs w:val="27"/>
        </w:rPr>
        <w:t>V. DESTINAȚIA ȘI EXPLOATAREA ECHIPAMENTELOR</w:t>
      </w:r>
    </w:p>
    <w:p w14:paraId="6CD4F606" w14:textId="77777777" w:rsidR="008D762C" w:rsidRPr="005A1C06" w:rsidRDefault="002B32FE">
      <w:pPr>
        <w:jc w:val="both"/>
        <w:rPr>
          <w:rFonts w:cs="Times New Roman"/>
          <w:sz w:val="27"/>
          <w:szCs w:val="27"/>
        </w:rPr>
      </w:pPr>
      <w:r w:rsidRPr="005A1C06">
        <w:rPr>
          <w:rFonts w:cs="Times New Roman"/>
          <w:sz w:val="27"/>
          <w:szCs w:val="27"/>
        </w:rPr>
        <w:lastRenderedPageBreak/>
        <w:t>5.1. Echipamentele vor fi exploatate exclusiv pentru activitățile aferente serviciului delegat de administrare a drumurilor județene, în scopul îmbunătățirii siguranței traficului în județul Maramureș și în strictă conformitate cu obiectivele, activitățile, rezultatele și condițiile proiectului</w:t>
      </w:r>
      <w:r w:rsidR="00321E70" w:rsidRPr="005A1C06">
        <w:rPr>
          <w:rFonts w:cs="Times New Roman"/>
          <w:sz w:val="27"/>
          <w:szCs w:val="27"/>
        </w:rPr>
        <w:t xml:space="preserve"> finanțat</w:t>
      </w:r>
      <w:r w:rsidRPr="005A1C06">
        <w:rPr>
          <w:rFonts w:cs="Times New Roman"/>
          <w:sz w:val="27"/>
          <w:szCs w:val="27"/>
        </w:rPr>
        <w:t>.</w:t>
      </w:r>
    </w:p>
    <w:p w14:paraId="40EF3014" w14:textId="77777777" w:rsidR="008D762C" w:rsidRPr="005A1C06" w:rsidRDefault="002B32FE">
      <w:pPr>
        <w:jc w:val="both"/>
        <w:rPr>
          <w:rFonts w:cs="Times New Roman"/>
          <w:sz w:val="27"/>
          <w:szCs w:val="27"/>
        </w:rPr>
      </w:pPr>
      <w:r w:rsidRPr="005A1C06">
        <w:rPr>
          <w:rFonts w:cs="Times New Roman"/>
          <w:sz w:val="27"/>
          <w:szCs w:val="27"/>
        </w:rPr>
        <w:t>5.2. Este interzisă schimbarea destinației echipamentelor, utilizarea acestora pentru activități care nu au legătură cu proiectul, precum și orice utilizare susceptibilă să afecteze eligibilitatea cheltuielilor ori obligațiile de durabilitate ale proiectului.</w:t>
      </w:r>
    </w:p>
    <w:p w14:paraId="33143852" w14:textId="77777777" w:rsidR="008D762C" w:rsidRPr="005A1C06" w:rsidRDefault="002B32FE">
      <w:pPr>
        <w:jc w:val="both"/>
        <w:rPr>
          <w:rFonts w:cs="Times New Roman"/>
          <w:sz w:val="27"/>
          <w:szCs w:val="27"/>
        </w:rPr>
      </w:pPr>
      <w:r w:rsidRPr="005A1C06">
        <w:rPr>
          <w:rFonts w:cs="Times New Roman"/>
          <w:sz w:val="27"/>
          <w:szCs w:val="27"/>
        </w:rPr>
        <w:t>5.3. Echipamentele nu pot fi exploatate în scopuri comerciale incompatibile cu finanțarea, nu pot genera venituri nepermise prin documentele proiectului și nu pot face obiectul unor acte de dispoziție din partea operatorului.</w:t>
      </w:r>
    </w:p>
    <w:p w14:paraId="29C17F73" w14:textId="77777777" w:rsidR="0061433F" w:rsidRPr="005A1C06" w:rsidRDefault="0061433F">
      <w:pPr>
        <w:jc w:val="both"/>
        <w:rPr>
          <w:rFonts w:cs="Times New Roman"/>
          <w:sz w:val="27"/>
          <w:szCs w:val="27"/>
        </w:rPr>
      </w:pPr>
    </w:p>
    <w:p w14:paraId="7F433A90" w14:textId="77777777" w:rsidR="00CE7B2B" w:rsidRPr="00CE7B2B" w:rsidRDefault="00CE7B2B" w:rsidP="00CE7B2B">
      <w:pPr>
        <w:spacing w:after="200"/>
        <w:jc w:val="center"/>
        <w:rPr>
          <w:rFonts w:eastAsia="MS Mincho" w:cs="Times New Roman"/>
          <w:sz w:val="27"/>
          <w:szCs w:val="27"/>
        </w:rPr>
      </w:pPr>
      <w:r w:rsidRPr="00CE7B2B">
        <w:rPr>
          <w:rFonts w:eastAsia="MS Mincho" w:cs="Times New Roman"/>
          <w:b/>
          <w:sz w:val="27"/>
          <w:szCs w:val="27"/>
        </w:rPr>
        <w:t>VI. ÎNCETAREA UTILIZĂRII, RĂSPUNDEREA ȘI RESTITUIREA ECHIPAMENTELOR</w:t>
      </w:r>
    </w:p>
    <w:p w14:paraId="512A93B5" w14:textId="77777777" w:rsidR="00CE7B2B" w:rsidRPr="00CE7B2B" w:rsidRDefault="00CE7B2B" w:rsidP="00CE7B2B">
      <w:pPr>
        <w:rPr>
          <w:rFonts w:eastAsia="MS Mincho" w:cs="Times New Roman"/>
          <w:sz w:val="27"/>
          <w:szCs w:val="27"/>
        </w:rPr>
      </w:pPr>
      <w:r w:rsidRPr="00CE7B2B">
        <w:rPr>
          <w:rFonts w:eastAsia="MS Mincho" w:cs="Times New Roman"/>
          <w:b/>
          <w:sz w:val="27"/>
          <w:szCs w:val="27"/>
        </w:rPr>
        <w:t>6.1.</w:t>
      </w:r>
      <w:r w:rsidR="001D08B6">
        <w:rPr>
          <w:rFonts w:eastAsia="MS Mincho" w:cs="Times New Roman"/>
          <w:sz w:val="27"/>
          <w:szCs w:val="27"/>
        </w:rPr>
        <w:t xml:space="preserve"> Dreptul S.C. DRUMURI -</w:t>
      </w:r>
      <w:r w:rsidRPr="00CE7B2B">
        <w:rPr>
          <w:rFonts w:eastAsia="MS Mincho" w:cs="Times New Roman"/>
          <w:sz w:val="27"/>
          <w:szCs w:val="27"/>
        </w:rPr>
        <w:t xml:space="preserve"> PODURI MARAMUREȘ S.A. de a utiliza și exploata echipamentele care fac obiectul prezentului Protocol încetează:</w:t>
      </w:r>
    </w:p>
    <w:p w14:paraId="69716815" w14:textId="77777777" w:rsidR="00CE7B2B" w:rsidRPr="00CE7B2B" w:rsidRDefault="00CE7B2B" w:rsidP="00CE7B2B">
      <w:pPr>
        <w:ind w:left="360"/>
        <w:rPr>
          <w:rFonts w:eastAsia="MS Mincho" w:cs="Times New Roman"/>
          <w:sz w:val="27"/>
          <w:szCs w:val="27"/>
        </w:rPr>
      </w:pPr>
      <w:r w:rsidRPr="00CE7B2B">
        <w:rPr>
          <w:rFonts w:eastAsia="MS Mincho" w:cs="Times New Roman"/>
          <w:sz w:val="27"/>
          <w:szCs w:val="27"/>
        </w:rPr>
        <w:t>a) la expirarea perioadei pentru care acestea au fost puse la dispoziție, în condițiile stabilite prin Hotărârea Consiliului Județean Maramureș și prin prezentul Protocol;</w:t>
      </w:r>
    </w:p>
    <w:p w14:paraId="3EB2EBF5" w14:textId="77777777" w:rsidR="00CE7B2B" w:rsidRPr="005A1C06" w:rsidRDefault="00CE7B2B" w:rsidP="00CE7B2B">
      <w:pPr>
        <w:ind w:left="360"/>
        <w:rPr>
          <w:rFonts w:eastAsia="MS Mincho" w:cs="Times New Roman"/>
          <w:sz w:val="27"/>
          <w:szCs w:val="27"/>
        </w:rPr>
      </w:pPr>
      <w:r w:rsidRPr="00CE7B2B">
        <w:rPr>
          <w:rFonts w:eastAsia="MS Mincho" w:cs="Times New Roman"/>
          <w:sz w:val="27"/>
          <w:szCs w:val="27"/>
        </w:rPr>
        <w:t xml:space="preserve">b) prin acordul părților, înainte de expirarea perioadei pentru care echipamentele au fost puse la dispoziție, cu respectarea </w:t>
      </w:r>
      <w:r w:rsidRPr="005A1C06">
        <w:rPr>
          <w:rFonts w:eastAsia="MS Mincho" w:cs="Times New Roman"/>
          <w:sz w:val="27"/>
          <w:szCs w:val="27"/>
        </w:rPr>
        <w:t>tuturor prevederilor aplicabile;</w:t>
      </w:r>
    </w:p>
    <w:p w14:paraId="7112F948" w14:textId="797A9F05" w:rsidR="00CE7B2B" w:rsidRDefault="00CE7B2B" w:rsidP="00CE7B2B">
      <w:pPr>
        <w:ind w:left="360"/>
        <w:rPr>
          <w:rFonts w:eastAsia="MS Mincho" w:cs="Times New Roman"/>
          <w:sz w:val="27"/>
          <w:szCs w:val="27"/>
        </w:rPr>
      </w:pPr>
      <w:r w:rsidRPr="00CE7B2B">
        <w:rPr>
          <w:rFonts w:eastAsia="MS Mincho" w:cs="Times New Roman"/>
          <w:sz w:val="27"/>
          <w:szCs w:val="27"/>
        </w:rPr>
        <w:t>c) în cazul încetă</w:t>
      </w:r>
      <w:r w:rsidRPr="005A1C06">
        <w:rPr>
          <w:rFonts w:eastAsia="MS Mincho" w:cs="Times New Roman"/>
          <w:sz w:val="27"/>
          <w:szCs w:val="27"/>
        </w:rPr>
        <w:t xml:space="preserve">rii activității S.C. DRUMURI - </w:t>
      </w:r>
      <w:r w:rsidRPr="00CE7B2B">
        <w:rPr>
          <w:rFonts w:eastAsia="MS Mincho" w:cs="Times New Roman"/>
          <w:sz w:val="27"/>
          <w:szCs w:val="27"/>
        </w:rPr>
        <w:t>PODURI MARAMUREȘ S.A. ori al intervenirii unei situații care face imposibilă continuarea exploatării echipamentelor în condițiile stabilite;</w:t>
      </w:r>
    </w:p>
    <w:p w14:paraId="70336FAF" w14:textId="5F3CF3CB" w:rsidR="000A01B9" w:rsidRPr="00CE7B2B" w:rsidRDefault="000A01B9" w:rsidP="00CE7B2B">
      <w:pPr>
        <w:ind w:left="360"/>
        <w:rPr>
          <w:rFonts w:eastAsia="MS Mincho" w:cs="Times New Roman"/>
          <w:sz w:val="27"/>
          <w:szCs w:val="27"/>
        </w:rPr>
      </w:pPr>
      <w:r>
        <w:rPr>
          <w:rFonts w:eastAsia="MS Mincho" w:cs="Times New Roman"/>
          <w:sz w:val="27"/>
          <w:szCs w:val="27"/>
        </w:rPr>
        <w:t>d) la î</w:t>
      </w:r>
      <w:r w:rsidRPr="000A01B9">
        <w:rPr>
          <w:rFonts w:eastAsia="MS Mincho" w:cs="Times New Roman"/>
          <w:sz w:val="27"/>
          <w:szCs w:val="27"/>
        </w:rPr>
        <w:t xml:space="preserve">ncetarea, indiferent de cauză, a calității S.C. DRUMURI–PODURI MARAMUREȘ S.A. de operator al serviciului </w:t>
      </w:r>
      <w:r>
        <w:rPr>
          <w:rFonts w:eastAsia="MS Mincho" w:cs="Times New Roman"/>
          <w:sz w:val="27"/>
          <w:szCs w:val="27"/>
        </w:rPr>
        <w:t>delegat;</w:t>
      </w:r>
    </w:p>
    <w:p w14:paraId="7FF232D8" w14:textId="78AF8D83" w:rsidR="00CE7B2B" w:rsidRPr="00CE7B2B" w:rsidRDefault="000A01B9" w:rsidP="00CE7B2B">
      <w:pPr>
        <w:ind w:left="360"/>
        <w:rPr>
          <w:rFonts w:eastAsia="MS Mincho" w:cs="Times New Roman"/>
          <w:sz w:val="27"/>
          <w:szCs w:val="27"/>
        </w:rPr>
      </w:pPr>
      <w:r>
        <w:rPr>
          <w:rFonts w:eastAsia="MS Mincho" w:cs="Times New Roman"/>
          <w:sz w:val="27"/>
          <w:szCs w:val="27"/>
        </w:rPr>
        <w:t>e</w:t>
      </w:r>
      <w:r w:rsidR="00CE7B2B" w:rsidRPr="00CE7B2B">
        <w:rPr>
          <w:rFonts w:eastAsia="MS Mincho" w:cs="Times New Roman"/>
          <w:sz w:val="27"/>
          <w:szCs w:val="27"/>
        </w:rPr>
        <w:t>) în cazul în care exploatarea echipamentelor nu se mai realizează în scopul pentru care acestea au fost achiziționate sau cu nerespectarea condițiilor și obligațiilor rezultate din Contractul de finanțare și anexele acestuia;</w:t>
      </w:r>
    </w:p>
    <w:p w14:paraId="099573B2" w14:textId="4DE29E87" w:rsidR="00CE7B2B" w:rsidRPr="00CE7B2B" w:rsidRDefault="000A01B9" w:rsidP="00CE7B2B">
      <w:pPr>
        <w:ind w:left="360"/>
        <w:rPr>
          <w:rFonts w:eastAsia="MS Mincho" w:cs="Times New Roman"/>
          <w:sz w:val="27"/>
          <w:szCs w:val="27"/>
        </w:rPr>
      </w:pPr>
      <w:r>
        <w:rPr>
          <w:rFonts w:eastAsia="MS Mincho" w:cs="Times New Roman"/>
          <w:sz w:val="27"/>
          <w:szCs w:val="27"/>
        </w:rPr>
        <w:t>f</w:t>
      </w:r>
      <w:r w:rsidR="00CE7B2B" w:rsidRPr="00CE7B2B">
        <w:rPr>
          <w:rFonts w:eastAsia="MS Mincho" w:cs="Times New Roman"/>
          <w:sz w:val="27"/>
          <w:szCs w:val="27"/>
        </w:rPr>
        <w:t>) în cazul nerespectării obligațiilor asumate prin prezentul Protocol;</w:t>
      </w:r>
    </w:p>
    <w:p w14:paraId="45842471" w14:textId="2D8608BD" w:rsidR="00CE7B2B" w:rsidRPr="00CE7B2B" w:rsidRDefault="000A01B9" w:rsidP="00CE7B2B">
      <w:pPr>
        <w:ind w:left="360"/>
        <w:rPr>
          <w:rFonts w:eastAsia="MS Mincho" w:cs="Times New Roman"/>
          <w:sz w:val="27"/>
          <w:szCs w:val="27"/>
        </w:rPr>
      </w:pPr>
      <w:r>
        <w:rPr>
          <w:rFonts w:eastAsia="MS Mincho" w:cs="Times New Roman"/>
          <w:sz w:val="27"/>
          <w:szCs w:val="27"/>
        </w:rPr>
        <w:t>g</w:t>
      </w:r>
      <w:r w:rsidR="00CE7B2B" w:rsidRPr="00CE7B2B">
        <w:rPr>
          <w:rFonts w:eastAsia="MS Mincho" w:cs="Times New Roman"/>
          <w:sz w:val="27"/>
          <w:szCs w:val="27"/>
        </w:rPr>
        <w:t>) în alte situații</w:t>
      </w:r>
      <w:r w:rsidR="00CE7B2B" w:rsidRPr="005A1C06">
        <w:rPr>
          <w:rFonts w:eastAsia="MS Mincho" w:cs="Times New Roman"/>
          <w:sz w:val="27"/>
          <w:szCs w:val="27"/>
        </w:rPr>
        <w:t xml:space="preserve"> temeinic justificate</w:t>
      </w:r>
      <w:r w:rsidR="00CE7B2B" w:rsidRPr="00CE7B2B">
        <w:rPr>
          <w:rFonts w:eastAsia="MS Mincho" w:cs="Times New Roman"/>
          <w:sz w:val="27"/>
          <w:szCs w:val="27"/>
        </w:rPr>
        <w:t>, cu respectarea prevederilor legale și a obligațiilor rezultate din Contractul de finanțare.</w:t>
      </w:r>
    </w:p>
    <w:p w14:paraId="7976E667" w14:textId="77777777" w:rsidR="00CE7B2B" w:rsidRPr="00CE7B2B" w:rsidRDefault="00CE7B2B" w:rsidP="00CE7B2B">
      <w:pPr>
        <w:rPr>
          <w:rFonts w:eastAsia="MS Mincho" w:cs="Times New Roman"/>
          <w:sz w:val="27"/>
          <w:szCs w:val="27"/>
        </w:rPr>
      </w:pPr>
      <w:r w:rsidRPr="00CE7B2B">
        <w:rPr>
          <w:rFonts w:eastAsia="MS Mincho" w:cs="Times New Roman"/>
          <w:b/>
          <w:sz w:val="27"/>
          <w:szCs w:val="27"/>
        </w:rPr>
        <w:t>6.2.</w:t>
      </w:r>
      <w:r w:rsidRPr="00CE7B2B">
        <w:rPr>
          <w:rFonts w:eastAsia="MS Mincho" w:cs="Times New Roman"/>
          <w:sz w:val="27"/>
          <w:szCs w:val="27"/>
        </w:rPr>
        <w:t xml:space="preserve"> În situația constatării nerespectării obligațiilor asumate prin prezentul Protocol, </w:t>
      </w:r>
      <w:r w:rsidR="007F4545" w:rsidRPr="005A1C06">
        <w:rPr>
          <w:rFonts w:eastAsia="MS Mincho" w:cs="Times New Roman"/>
          <w:sz w:val="27"/>
          <w:szCs w:val="27"/>
        </w:rPr>
        <w:t>Unitatea Administrativ Teritorială Județul Maramureș, prin Consiliul Județean Maramureș</w:t>
      </w:r>
      <w:r w:rsidRPr="00CE7B2B">
        <w:rPr>
          <w:rFonts w:eastAsia="MS Mincho" w:cs="Times New Roman"/>
          <w:sz w:val="27"/>
          <w:szCs w:val="27"/>
        </w:rPr>
        <w:t>, poat</w:t>
      </w:r>
      <w:r w:rsidR="007F4545" w:rsidRPr="005A1C06">
        <w:rPr>
          <w:rFonts w:eastAsia="MS Mincho" w:cs="Times New Roman"/>
          <w:sz w:val="27"/>
          <w:szCs w:val="27"/>
        </w:rPr>
        <w:t xml:space="preserve">e solicita încetarea utilizării, exploatării </w:t>
      </w:r>
      <w:r w:rsidRPr="00CE7B2B">
        <w:rPr>
          <w:rFonts w:eastAsia="MS Mincho" w:cs="Times New Roman"/>
          <w:sz w:val="27"/>
          <w:szCs w:val="27"/>
        </w:rPr>
        <w:t>echipamentelor și restituirea acestora, în termenul stabilit prin notifi</w:t>
      </w:r>
      <w:r w:rsidR="007F4545" w:rsidRPr="005A1C06">
        <w:rPr>
          <w:rFonts w:eastAsia="MS Mincho" w:cs="Times New Roman"/>
          <w:sz w:val="27"/>
          <w:szCs w:val="27"/>
        </w:rPr>
        <w:t xml:space="preserve">carea transmisă S.C. DRUMURI - </w:t>
      </w:r>
      <w:r w:rsidRPr="00CE7B2B">
        <w:rPr>
          <w:rFonts w:eastAsia="MS Mincho" w:cs="Times New Roman"/>
          <w:sz w:val="27"/>
          <w:szCs w:val="27"/>
        </w:rPr>
        <w:t>PODURI MARAMUREȘ S.A.</w:t>
      </w:r>
    </w:p>
    <w:p w14:paraId="6171F813" w14:textId="77777777" w:rsidR="00CE7B2B" w:rsidRPr="00CE7B2B" w:rsidRDefault="00CE7B2B" w:rsidP="00CE7B2B">
      <w:pPr>
        <w:rPr>
          <w:rFonts w:eastAsia="MS Mincho" w:cs="Times New Roman"/>
          <w:sz w:val="27"/>
          <w:szCs w:val="27"/>
        </w:rPr>
      </w:pPr>
      <w:r w:rsidRPr="00CE7B2B">
        <w:rPr>
          <w:rFonts w:eastAsia="MS Mincho" w:cs="Times New Roman"/>
          <w:b/>
          <w:sz w:val="27"/>
          <w:szCs w:val="27"/>
        </w:rPr>
        <w:lastRenderedPageBreak/>
        <w:t>6.3.</w:t>
      </w:r>
      <w:r w:rsidRPr="00CE7B2B">
        <w:rPr>
          <w:rFonts w:eastAsia="MS Mincho" w:cs="Times New Roman"/>
          <w:sz w:val="27"/>
          <w:szCs w:val="27"/>
        </w:rPr>
        <w:t xml:space="preserve"> În situații justificate de necesitatea respectării obligațiilor asumate de Județul Maramureș prin Contractul de finanțare și anexele acestuia, precum și în cazul în care continuarea utilizării echipamentelor ar putea conduce la nerespectarea condițiilor finanțării, Județul Maramureș poate solicita restituirea echipamentelor, inclusiv înainte de expirarea perioadei pentru care acestea au fost puse la dispoziție.</w:t>
      </w:r>
    </w:p>
    <w:p w14:paraId="6C46D814" w14:textId="77777777" w:rsidR="00CE7B2B" w:rsidRPr="00CE7B2B" w:rsidRDefault="00CE7B2B" w:rsidP="00CE7B2B">
      <w:pPr>
        <w:rPr>
          <w:rFonts w:eastAsia="MS Mincho" w:cs="Times New Roman"/>
          <w:sz w:val="27"/>
          <w:szCs w:val="27"/>
        </w:rPr>
      </w:pPr>
      <w:r w:rsidRPr="00CE7B2B">
        <w:rPr>
          <w:rFonts w:eastAsia="MS Mincho" w:cs="Times New Roman"/>
          <w:b/>
          <w:sz w:val="27"/>
          <w:szCs w:val="27"/>
        </w:rPr>
        <w:t>6.4.</w:t>
      </w:r>
      <w:r w:rsidRPr="00CE7B2B">
        <w:rPr>
          <w:rFonts w:eastAsia="MS Mincho" w:cs="Times New Roman"/>
          <w:sz w:val="27"/>
          <w:szCs w:val="27"/>
        </w:rPr>
        <w:t xml:space="preserve"> La înceta</w:t>
      </w:r>
      <w:r w:rsidR="007F4545" w:rsidRPr="005A1C06">
        <w:rPr>
          <w:rFonts w:eastAsia="MS Mincho" w:cs="Times New Roman"/>
          <w:sz w:val="27"/>
          <w:szCs w:val="27"/>
        </w:rPr>
        <w:t>rea dreptului de exploatare, utilizare S.C. DRUMURI-</w:t>
      </w:r>
      <w:r w:rsidRPr="00CE7B2B">
        <w:rPr>
          <w:rFonts w:eastAsia="MS Mincho" w:cs="Times New Roman"/>
          <w:sz w:val="27"/>
          <w:szCs w:val="27"/>
        </w:rPr>
        <w:t>PODURI MARAMUREȘ S.A. are obligația de a restitui echipamentele Județului Maramureș, în starea corespunzătoare unei exploatări normale, ținând seama de uzura normală rezultată din utilizarea acestora potrivit destinației.</w:t>
      </w:r>
    </w:p>
    <w:p w14:paraId="74DC55AC" w14:textId="77777777" w:rsidR="00CE7B2B" w:rsidRPr="00CE7B2B" w:rsidRDefault="00CE7B2B" w:rsidP="00CE7B2B">
      <w:pPr>
        <w:rPr>
          <w:rFonts w:eastAsia="MS Mincho" w:cs="Times New Roman"/>
          <w:sz w:val="27"/>
          <w:szCs w:val="27"/>
        </w:rPr>
      </w:pPr>
      <w:r w:rsidRPr="00CE7B2B">
        <w:rPr>
          <w:rFonts w:eastAsia="MS Mincho" w:cs="Times New Roman"/>
          <w:b/>
          <w:sz w:val="27"/>
          <w:szCs w:val="27"/>
        </w:rPr>
        <w:t>6.5.</w:t>
      </w:r>
      <w:r w:rsidRPr="00CE7B2B">
        <w:rPr>
          <w:rFonts w:eastAsia="MS Mincho" w:cs="Times New Roman"/>
          <w:sz w:val="27"/>
          <w:szCs w:val="27"/>
        </w:rPr>
        <w:t xml:space="preserve"> Restituirea echipamentelor se realizează pe bază de proces-verbal de predare-primire, în care se vor consemna starea tehnică a acestora și, după caz, eventualele deficiențe sau deteriorări constatate.</w:t>
      </w:r>
    </w:p>
    <w:p w14:paraId="43CFA297" w14:textId="77777777" w:rsidR="00CE7B2B" w:rsidRPr="00CE7B2B" w:rsidRDefault="00CE7B2B" w:rsidP="00CE7B2B">
      <w:pPr>
        <w:rPr>
          <w:rFonts w:eastAsia="MS Mincho" w:cs="Times New Roman"/>
          <w:sz w:val="27"/>
          <w:szCs w:val="27"/>
        </w:rPr>
      </w:pPr>
      <w:r w:rsidRPr="00CE7B2B">
        <w:rPr>
          <w:rFonts w:eastAsia="MS Mincho" w:cs="Times New Roman"/>
          <w:b/>
          <w:sz w:val="27"/>
          <w:szCs w:val="27"/>
        </w:rPr>
        <w:t>6.6.</w:t>
      </w:r>
      <w:r w:rsidR="007F4545" w:rsidRPr="005A1C06">
        <w:rPr>
          <w:rFonts w:eastAsia="MS Mincho" w:cs="Times New Roman"/>
          <w:sz w:val="27"/>
          <w:szCs w:val="27"/>
        </w:rPr>
        <w:t xml:space="preserve"> S.C. DRUMURI-</w:t>
      </w:r>
      <w:r w:rsidRPr="00CE7B2B">
        <w:rPr>
          <w:rFonts w:eastAsia="MS Mincho" w:cs="Times New Roman"/>
          <w:sz w:val="27"/>
          <w:szCs w:val="27"/>
        </w:rPr>
        <w:t>PODURI MARAMUREȘ S.A. răspunde pentru prejudiciile produse Județului Maramureș ca urmare a utilizării</w:t>
      </w:r>
      <w:r w:rsidR="007F4545" w:rsidRPr="005A1C06">
        <w:rPr>
          <w:rFonts w:eastAsia="MS Mincho" w:cs="Times New Roman"/>
          <w:sz w:val="27"/>
          <w:szCs w:val="27"/>
        </w:rPr>
        <w:t>, exploatării</w:t>
      </w:r>
      <w:r w:rsidRPr="00CE7B2B">
        <w:rPr>
          <w:rFonts w:eastAsia="MS Mincho" w:cs="Times New Roman"/>
          <w:sz w:val="27"/>
          <w:szCs w:val="27"/>
        </w:rPr>
        <w:t xml:space="preserve"> necorespunzătoare a echipamentelor, a nerespectării destinației acestora ori a obligațiilor asumate prin prezentul Protocol, inclusiv pentru prejudiciile generate de nerespectarea, din culpa sa, a condițiilor aferente finanțării proiectului.</w:t>
      </w:r>
    </w:p>
    <w:p w14:paraId="0F9D657B" w14:textId="77777777" w:rsidR="00CE7B2B" w:rsidRPr="005A1C06" w:rsidRDefault="00CE7B2B" w:rsidP="00CE7B2B">
      <w:pPr>
        <w:rPr>
          <w:rFonts w:eastAsia="MS Mincho" w:cs="Times New Roman"/>
          <w:sz w:val="27"/>
          <w:szCs w:val="27"/>
        </w:rPr>
      </w:pPr>
      <w:r w:rsidRPr="00CE7B2B">
        <w:rPr>
          <w:rFonts w:eastAsia="MS Mincho" w:cs="Times New Roman"/>
          <w:b/>
          <w:sz w:val="27"/>
          <w:szCs w:val="27"/>
        </w:rPr>
        <w:t>6.7.</w:t>
      </w:r>
      <w:r w:rsidRPr="00CE7B2B">
        <w:rPr>
          <w:rFonts w:eastAsia="MS Mincho" w:cs="Times New Roman"/>
          <w:sz w:val="27"/>
          <w:szCs w:val="27"/>
        </w:rPr>
        <w:t xml:space="preserve"> Încetarea dreptului de </w:t>
      </w:r>
      <w:r w:rsidR="000562C3" w:rsidRPr="005A1C06">
        <w:rPr>
          <w:rFonts w:eastAsia="MS Mincho" w:cs="Times New Roman"/>
          <w:sz w:val="27"/>
          <w:szCs w:val="27"/>
        </w:rPr>
        <w:t xml:space="preserve">exploatare, </w:t>
      </w:r>
      <w:r w:rsidRPr="00CE7B2B">
        <w:rPr>
          <w:rFonts w:eastAsia="MS Mincho" w:cs="Times New Roman"/>
          <w:sz w:val="27"/>
          <w:szCs w:val="27"/>
        </w:rPr>
        <w:t>utilizare și restituirea echipamentelor nu înlătură răspunderea</w:t>
      </w:r>
      <w:r w:rsidR="008A241E">
        <w:rPr>
          <w:rFonts w:eastAsia="MS Mincho" w:cs="Times New Roman"/>
          <w:sz w:val="27"/>
          <w:szCs w:val="27"/>
        </w:rPr>
        <w:t xml:space="preserve"> SC DRUMURI-PODURI MARAMURES S.A.</w:t>
      </w:r>
      <w:r w:rsidRPr="00CE7B2B">
        <w:rPr>
          <w:rFonts w:eastAsia="MS Mincho" w:cs="Times New Roman"/>
          <w:sz w:val="27"/>
          <w:szCs w:val="27"/>
        </w:rPr>
        <w:t xml:space="preserve"> pentru obligațiile și prejudiciile născute anterior datei restituirii acestora.</w:t>
      </w:r>
    </w:p>
    <w:p w14:paraId="244AE55E" w14:textId="77777777" w:rsidR="00C7202E" w:rsidRPr="00CE7B2B" w:rsidRDefault="00C7202E" w:rsidP="00CE7B2B">
      <w:pPr>
        <w:rPr>
          <w:rFonts w:eastAsia="MS Mincho" w:cs="Times New Roman"/>
          <w:sz w:val="27"/>
          <w:szCs w:val="27"/>
        </w:rPr>
      </w:pPr>
    </w:p>
    <w:p w14:paraId="684E1E23" w14:textId="77777777" w:rsidR="008D762C" w:rsidRPr="005A1C06" w:rsidRDefault="002B32FE">
      <w:pPr>
        <w:spacing w:before="160"/>
        <w:jc w:val="center"/>
        <w:rPr>
          <w:rFonts w:cs="Times New Roman"/>
          <w:sz w:val="27"/>
          <w:szCs w:val="27"/>
        </w:rPr>
      </w:pPr>
      <w:r w:rsidRPr="005A1C06">
        <w:rPr>
          <w:rFonts w:cs="Times New Roman"/>
          <w:b/>
          <w:sz w:val="27"/>
          <w:szCs w:val="27"/>
        </w:rPr>
        <w:t>VII. FORȚA MAJORĂ</w:t>
      </w:r>
    </w:p>
    <w:p w14:paraId="17E72080" w14:textId="77777777" w:rsidR="008D762C" w:rsidRPr="005A1C06" w:rsidRDefault="002B32FE">
      <w:pPr>
        <w:jc w:val="both"/>
        <w:rPr>
          <w:rFonts w:cs="Times New Roman"/>
          <w:sz w:val="27"/>
          <w:szCs w:val="27"/>
        </w:rPr>
      </w:pPr>
      <w:r w:rsidRPr="005A1C06">
        <w:rPr>
          <w:rFonts w:cs="Times New Roman"/>
          <w:sz w:val="27"/>
          <w:szCs w:val="27"/>
        </w:rPr>
        <w:t>7.1. Niciuna dintre părți nu răspunde pentru neîndeplinirea obligațiilor cauzată de un eveniment de forță majoră, astfel cum este definit de lege, cu condiția notificării celeilalte părți în cel mai scurt timp posibil și a luării măsurilor rezonabile pentru limitarea consecințelor.</w:t>
      </w:r>
    </w:p>
    <w:p w14:paraId="18D684AD" w14:textId="77777777" w:rsidR="00C7202E" w:rsidRPr="005A1C06" w:rsidRDefault="00C7202E">
      <w:pPr>
        <w:jc w:val="both"/>
        <w:rPr>
          <w:rFonts w:cs="Times New Roman"/>
          <w:sz w:val="27"/>
          <w:szCs w:val="27"/>
        </w:rPr>
      </w:pPr>
    </w:p>
    <w:p w14:paraId="78ACA0D5" w14:textId="77777777" w:rsidR="008D762C" w:rsidRPr="005A1C06" w:rsidRDefault="002B32FE">
      <w:pPr>
        <w:spacing w:before="160"/>
        <w:jc w:val="center"/>
        <w:rPr>
          <w:rFonts w:cs="Times New Roman"/>
          <w:sz w:val="27"/>
          <w:szCs w:val="27"/>
        </w:rPr>
      </w:pPr>
      <w:r w:rsidRPr="005A1C06">
        <w:rPr>
          <w:rFonts w:cs="Times New Roman"/>
          <w:b/>
          <w:sz w:val="27"/>
          <w:szCs w:val="27"/>
        </w:rPr>
        <w:t>VIII. NOTIFICĂRI, VERIFICĂRI ȘI LITIGII</w:t>
      </w:r>
    </w:p>
    <w:p w14:paraId="11A3103B" w14:textId="77777777" w:rsidR="008D762C" w:rsidRPr="005A1C06" w:rsidRDefault="002B32FE">
      <w:pPr>
        <w:jc w:val="both"/>
        <w:rPr>
          <w:rFonts w:cs="Times New Roman"/>
          <w:sz w:val="27"/>
          <w:szCs w:val="27"/>
        </w:rPr>
      </w:pPr>
      <w:r w:rsidRPr="005A1C06">
        <w:rPr>
          <w:rFonts w:cs="Times New Roman"/>
          <w:sz w:val="27"/>
          <w:szCs w:val="27"/>
        </w:rPr>
        <w:t>8.1. Orice comunicare privind executarea prezentului protocol se realizează în scris, prin datele de contact ale părților menționate în partea introductivă sau prin alte date comunicate ulterior în mod oficial.</w:t>
      </w:r>
    </w:p>
    <w:p w14:paraId="37B25CDC" w14:textId="77777777" w:rsidR="008D762C" w:rsidRDefault="002B32FE">
      <w:pPr>
        <w:jc w:val="both"/>
        <w:rPr>
          <w:rFonts w:cs="Times New Roman"/>
          <w:sz w:val="27"/>
          <w:szCs w:val="27"/>
        </w:rPr>
      </w:pPr>
      <w:r w:rsidRPr="005A1C06">
        <w:rPr>
          <w:rFonts w:cs="Times New Roman"/>
          <w:sz w:val="27"/>
          <w:szCs w:val="27"/>
        </w:rPr>
        <w:t>8.2. Eventualele neînțelegeri privind interpretarea sau aplicarea prezentului protocol se soluționează cu prioritate pe cale amiabilă, iar în caz de nesoluționare, de către instanțele judecătorești competente.</w:t>
      </w:r>
    </w:p>
    <w:p w14:paraId="39C01F2D" w14:textId="77777777" w:rsidR="00D107A9" w:rsidRDefault="00D107A9">
      <w:pPr>
        <w:jc w:val="both"/>
        <w:rPr>
          <w:rFonts w:cs="Times New Roman"/>
          <w:sz w:val="27"/>
          <w:szCs w:val="27"/>
        </w:rPr>
      </w:pPr>
    </w:p>
    <w:p w14:paraId="298351DA" w14:textId="77777777" w:rsidR="00D107A9" w:rsidRPr="005A1C06" w:rsidRDefault="00D107A9">
      <w:pPr>
        <w:jc w:val="both"/>
        <w:rPr>
          <w:rFonts w:cs="Times New Roman"/>
          <w:sz w:val="27"/>
          <w:szCs w:val="27"/>
        </w:rPr>
      </w:pPr>
    </w:p>
    <w:p w14:paraId="50A12AF4" w14:textId="77777777" w:rsidR="008D762C" w:rsidRPr="005A1C06" w:rsidRDefault="002B32FE">
      <w:pPr>
        <w:spacing w:before="160"/>
        <w:jc w:val="center"/>
        <w:rPr>
          <w:rFonts w:cs="Times New Roman"/>
          <w:sz w:val="27"/>
          <w:szCs w:val="27"/>
        </w:rPr>
      </w:pPr>
      <w:r w:rsidRPr="005A1C06">
        <w:rPr>
          <w:rFonts w:cs="Times New Roman"/>
          <w:b/>
          <w:sz w:val="27"/>
          <w:szCs w:val="27"/>
        </w:rPr>
        <w:lastRenderedPageBreak/>
        <w:t>IX. CLAUZE FINALE</w:t>
      </w:r>
    </w:p>
    <w:p w14:paraId="51F9B3F9" w14:textId="77777777" w:rsidR="00605D9E" w:rsidRDefault="00605D9E" w:rsidP="00605D9E">
      <w:pPr>
        <w:spacing w:after="200"/>
        <w:jc w:val="both"/>
        <w:rPr>
          <w:rFonts w:cs="Times New Roman"/>
          <w:sz w:val="27"/>
          <w:szCs w:val="27"/>
        </w:rPr>
      </w:pPr>
      <w:r w:rsidRPr="005A1C06">
        <w:rPr>
          <w:rFonts w:cs="Times New Roman"/>
          <w:sz w:val="27"/>
          <w:szCs w:val="27"/>
        </w:rPr>
        <w:t>9.1. Prezentul Protocol constituie documentul-cadru prevăzut de Hotărârea Consiliului Județean Maramureș nr. ____/2026 și se interpretează împreună cu aceasta, cu Contractul de finanțare nr. 166/02.12.2024, Cererea de finanțare, anexele proiectului și cadrul contractual al serviciului delegat aplicabil.</w:t>
      </w:r>
    </w:p>
    <w:p w14:paraId="601344D5" w14:textId="7FD12926" w:rsidR="00370DA5" w:rsidRPr="000A01B9" w:rsidRDefault="00370DA5" w:rsidP="00605D9E">
      <w:pPr>
        <w:spacing w:after="200"/>
        <w:jc w:val="both"/>
        <w:rPr>
          <w:rFonts w:cs="Times New Roman"/>
          <w:sz w:val="27"/>
          <w:szCs w:val="27"/>
        </w:rPr>
      </w:pPr>
      <w:r w:rsidRPr="000A01B9">
        <w:rPr>
          <w:rFonts w:cs="Times New Roman"/>
          <w:sz w:val="27"/>
          <w:szCs w:val="27"/>
        </w:rPr>
        <w:t xml:space="preserve">9.2. În cazul existenței unor neconcordanțe între prevederile prezentului Protocol și obligațiile rezultate din documentele de finanțare, </w:t>
      </w:r>
      <w:r w:rsidRPr="000A01B9">
        <w:rPr>
          <w:rFonts w:cs="Times New Roman"/>
          <w:b/>
          <w:bCs/>
          <w:sz w:val="27"/>
          <w:szCs w:val="27"/>
        </w:rPr>
        <w:t>prevalează obligațiile asumate prin Contractul de finanțare, Cererea de finanțare și instrucțiunile Autorității de Management.</w:t>
      </w:r>
    </w:p>
    <w:p w14:paraId="737A2F6C" w14:textId="1679F386" w:rsidR="00605D9E" w:rsidRPr="005A1C06" w:rsidRDefault="00605D9E" w:rsidP="00605D9E">
      <w:pPr>
        <w:spacing w:after="200"/>
        <w:jc w:val="both"/>
        <w:rPr>
          <w:rFonts w:cs="Times New Roman"/>
          <w:sz w:val="27"/>
          <w:szCs w:val="27"/>
        </w:rPr>
      </w:pPr>
      <w:r w:rsidRPr="005A1C06">
        <w:rPr>
          <w:rFonts w:cs="Times New Roman"/>
          <w:sz w:val="27"/>
          <w:szCs w:val="27"/>
        </w:rPr>
        <w:t>9.</w:t>
      </w:r>
      <w:r w:rsidR="00370DA5">
        <w:rPr>
          <w:rFonts w:cs="Times New Roman"/>
          <w:sz w:val="27"/>
          <w:szCs w:val="27"/>
        </w:rPr>
        <w:t>3</w:t>
      </w:r>
      <w:r w:rsidRPr="005A1C06">
        <w:rPr>
          <w:rFonts w:cs="Times New Roman"/>
          <w:sz w:val="27"/>
          <w:szCs w:val="27"/>
        </w:rPr>
        <w:t>. S.C. DRUMURI ȘI PODURI MARAMUREȘ S.A. nu poate transmite către terți, sub nicio formă, dreptul de utilizare sau exploatare a echipamentelor care fac obiectul prezentului Protocol și nu poate înstrăina, cesiona, greva ori constitui garanții asupra acestora.</w:t>
      </w:r>
    </w:p>
    <w:p w14:paraId="317A2584" w14:textId="4E90262D" w:rsidR="00605D9E" w:rsidRPr="005A1C06" w:rsidRDefault="00605D9E" w:rsidP="00605D9E">
      <w:pPr>
        <w:spacing w:after="200"/>
        <w:jc w:val="both"/>
        <w:rPr>
          <w:rFonts w:cs="Times New Roman"/>
          <w:sz w:val="27"/>
          <w:szCs w:val="27"/>
        </w:rPr>
      </w:pPr>
      <w:r w:rsidRPr="005A1C06">
        <w:rPr>
          <w:rFonts w:cs="Times New Roman"/>
          <w:sz w:val="27"/>
          <w:szCs w:val="27"/>
        </w:rPr>
        <w:t>9.</w:t>
      </w:r>
      <w:r w:rsidR="00370DA5">
        <w:rPr>
          <w:rFonts w:cs="Times New Roman"/>
          <w:sz w:val="27"/>
          <w:szCs w:val="27"/>
        </w:rPr>
        <w:t>4</w:t>
      </w:r>
      <w:r w:rsidRPr="005A1C06">
        <w:rPr>
          <w:rFonts w:cs="Times New Roman"/>
          <w:sz w:val="27"/>
          <w:szCs w:val="27"/>
        </w:rPr>
        <w:t>. Părțile se obligă să păstreze confidențialitatea informațiilor și documentelor de care iau cunoștință în legătură cu executarea prezentului Protocol, în măsura în care acestea au caracter confidențial potrivit legii sau documentelor aplicabile proiectului. Obligația de confidențialitate nu se aplică informațiilor a căror divulgare este impusă de prevederile legale, de obligațiile de transparență aplicabile autorităților publice ori este solicitată de autoritățile și organismele competente de verificare, control sau audit.</w:t>
      </w:r>
    </w:p>
    <w:p w14:paraId="35FE065B" w14:textId="77777777" w:rsidR="00605D9E" w:rsidRPr="005A1C06" w:rsidRDefault="00605D9E" w:rsidP="00605D9E">
      <w:pPr>
        <w:spacing w:after="200"/>
        <w:jc w:val="both"/>
        <w:rPr>
          <w:rFonts w:cs="Times New Roman"/>
          <w:sz w:val="27"/>
          <w:szCs w:val="27"/>
        </w:rPr>
      </w:pPr>
      <w:r w:rsidRPr="005A1C06">
        <w:rPr>
          <w:rFonts w:cs="Times New Roman"/>
          <w:sz w:val="27"/>
          <w:szCs w:val="27"/>
        </w:rPr>
        <w:t>9.4. Părțile se obligă să respecte, în măsura în care devin incidente în executarea prezentului Protocol, prevederile Regulamentului (UE) 2016/679 privind protecția persoanelor fizice în ceea ce privește prelucrarea datelor cu caracter personal și privind libera circulație a acestor date, precum și celelalte dispoziții legale aplicabile în materia protecției datelor cu caracter personal. Fiecare parte răspunde pentru prelucrările de date cu caracter personal efectuate în cadrul propriilor atribuții și activități.</w:t>
      </w:r>
    </w:p>
    <w:p w14:paraId="6D469CE2" w14:textId="5C28E294" w:rsidR="008A241E" w:rsidRPr="005A1C06" w:rsidRDefault="00605D9E" w:rsidP="00605D9E">
      <w:pPr>
        <w:spacing w:after="200"/>
        <w:jc w:val="both"/>
        <w:rPr>
          <w:rFonts w:cs="Times New Roman"/>
          <w:sz w:val="27"/>
          <w:szCs w:val="27"/>
        </w:rPr>
      </w:pPr>
      <w:r w:rsidRPr="005A1C06">
        <w:rPr>
          <w:rFonts w:cs="Times New Roman"/>
          <w:sz w:val="27"/>
          <w:szCs w:val="27"/>
        </w:rPr>
        <w:t>9.5. Orice modificare a</w:t>
      </w:r>
      <w:r w:rsidR="00D107A9">
        <w:rPr>
          <w:rFonts w:cs="Times New Roman"/>
          <w:sz w:val="27"/>
          <w:szCs w:val="27"/>
        </w:rPr>
        <w:t xml:space="preserve"> prezentului protocol</w:t>
      </w:r>
      <w:r w:rsidRPr="005A1C06">
        <w:rPr>
          <w:rFonts w:cs="Times New Roman"/>
          <w:sz w:val="27"/>
          <w:szCs w:val="27"/>
        </w:rPr>
        <w:t xml:space="preserve"> </w:t>
      </w:r>
      <w:r w:rsidR="00D107A9">
        <w:rPr>
          <w:rFonts w:cs="Times New Roman"/>
          <w:sz w:val="27"/>
          <w:szCs w:val="27"/>
        </w:rPr>
        <w:t xml:space="preserve">ori a </w:t>
      </w:r>
      <w:r w:rsidRPr="005A1C06">
        <w:rPr>
          <w:rFonts w:cs="Times New Roman"/>
          <w:sz w:val="27"/>
          <w:szCs w:val="27"/>
        </w:rPr>
        <w:t xml:space="preserve">condițiilor de predare, exploatare sau restituire care afectează obligațiile asumate prin proiect se poate realiza numai cu respectarea documentelor de </w:t>
      </w:r>
      <w:proofErr w:type="gramStart"/>
      <w:r w:rsidRPr="005A1C06">
        <w:rPr>
          <w:rFonts w:cs="Times New Roman"/>
          <w:sz w:val="27"/>
          <w:szCs w:val="27"/>
        </w:rPr>
        <w:t xml:space="preserve">finanțare  </w:t>
      </w:r>
      <w:r w:rsidR="00D107A9">
        <w:rPr>
          <w:rFonts w:cs="Times New Roman"/>
          <w:sz w:val="27"/>
          <w:szCs w:val="27"/>
        </w:rPr>
        <w:t>prin</w:t>
      </w:r>
      <w:proofErr w:type="gramEnd"/>
      <w:r w:rsidR="00D107A9">
        <w:rPr>
          <w:rFonts w:cs="Times New Roman"/>
          <w:sz w:val="27"/>
          <w:szCs w:val="27"/>
        </w:rPr>
        <w:t xml:space="preserve"> încheierea unui act </w:t>
      </w:r>
      <w:r w:rsidR="007E2779">
        <w:rPr>
          <w:rFonts w:cs="Times New Roman"/>
          <w:sz w:val="27"/>
          <w:szCs w:val="27"/>
        </w:rPr>
        <w:t>additional aprobat</w:t>
      </w:r>
      <w:r w:rsidRPr="005A1C06">
        <w:rPr>
          <w:rFonts w:cs="Times New Roman"/>
          <w:sz w:val="27"/>
          <w:szCs w:val="27"/>
        </w:rPr>
        <w:t xml:space="preserve"> </w:t>
      </w:r>
      <w:r w:rsidR="00D107A9">
        <w:rPr>
          <w:rFonts w:cs="Times New Roman"/>
          <w:sz w:val="27"/>
          <w:szCs w:val="27"/>
        </w:rPr>
        <w:t>prin hotarare de consiliul județean.</w:t>
      </w:r>
    </w:p>
    <w:p w14:paraId="48FD8369" w14:textId="0C88C0D6" w:rsidR="00686F31" w:rsidRDefault="00605D9E" w:rsidP="00605D9E">
      <w:pPr>
        <w:spacing w:after="200"/>
        <w:jc w:val="both"/>
        <w:rPr>
          <w:rFonts w:cs="Times New Roman"/>
          <w:sz w:val="27"/>
          <w:szCs w:val="27"/>
        </w:rPr>
      </w:pPr>
      <w:r w:rsidRPr="005A1C06">
        <w:rPr>
          <w:rFonts w:cs="Times New Roman"/>
          <w:sz w:val="27"/>
          <w:szCs w:val="27"/>
        </w:rPr>
        <w:t>9.6. Prezentul Protocol se încheie în două exemplare originale, câte unul pentru fiecare parte, și produce efecte de la data semnării de către ambele părți.</w:t>
      </w:r>
    </w:p>
    <w:p w14:paraId="1ECD3CDD" w14:textId="522BA0BD" w:rsidR="000A01B9" w:rsidRPr="000A01B9" w:rsidRDefault="000A01B9" w:rsidP="000A01B9">
      <w:pPr>
        <w:spacing w:after="0" w:line="240" w:lineRule="auto"/>
        <w:rPr>
          <w:rFonts w:cs="Times New Roman"/>
          <w:b/>
          <w:sz w:val="27"/>
          <w:szCs w:val="27"/>
        </w:rPr>
      </w:pPr>
      <w:r>
        <w:rPr>
          <w:rFonts w:cs="Times New Roman"/>
          <w:b/>
          <w:sz w:val="27"/>
          <w:szCs w:val="27"/>
        </w:rPr>
        <w:t xml:space="preserve">           </w:t>
      </w:r>
      <w:r w:rsidRPr="005A1C06">
        <w:rPr>
          <w:rFonts w:cs="Times New Roman"/>
          <w:b/>
          <w:sz w:val="27"/>
          <w:szCs w:val="27"/>
        </w:rPr>
        <w:t>PREDĂTOR</w:t>
      </w:r>
      <w:r>
        <w:rPr>
          <w:rFonts w:cs="Times New Roman"/>
          <w:b/>
          <w:sz w:val="27"/>
          <w:szCs w:val="27"/>
        </w:rPr>
        <w:tab/>
      </w:r>
      <w:r>
        <w:rPr>
          <w:rFonts w:cs="Times New Roman"/>
          <w:b/>
          <w:sz w:val="27"/>
          <w:szCs w:val="27"/>
        </w:rPr>
        <w:tab/>
      </w:r>
      <w:r>
        <w:rPr>
          <w:rFonts w:cs="Times New Roman"/>
          <w:b/>
          <w:sz w:val="27"/>
          <w:szCs w:val="27"/>
        </w:rPr>
        <w:tab/>
      </w:r>
      <w:r>
        <w:rPr>
          <w:rFonts w:cs="Times New Roman"/>
          <w:b/>
          <w:sz w:val="27"/>
          <w:szCs w:val="27"/>
        </w:rPr>
        <w:tab/>
      </w:r>
      <w:r>
        <w:rPr>
          <w:rFonts w:cs="Times New Roman"/>
          <w:b/>
          <w:sz w:val="27"/>
          <w:szCs w:val="27"/>
        </w:rPr>
        <w:tab/>
      </w:r>
      <w:r>
        <w:rPr>
          <w:rFonts w:cs="Times New Roman"/>
          <w:b/>
          <w:sz w:val="27"/>
          <w:szCs w:val="27"/>
        </w:rPr>
        <w:tab/>
      </w:r>
      <w:r>
        <w:rPr>
          <w:rFonts w:cs="Times New Roman"/>
          <w:b/>
          <w:sz w:val="27"/>
          <w:szCs w:val="27"/>
        </w:rPr>
        <w:tab/>
      </w:r>
      <w:r w:rsidRPr="000A01B9">
        <w:rPr>
          <w:rFonts w:cs="Times New Roman"/>
          <w:b/>
          <w:sz w:val="27"/>
          <w:szCs w:val="27"/>
        </w:rPr>
        <w:t>PRIMITOR</w:t>
      </w:r>
    </w:p>
    <w:p w14:paraId="1AF3E100" w14:textId="4CE25588" w:rsidR="000A01B9" w:rsidRPr="000A01B9" w:rsidRDefault="000A01B9" w:rsidP="000A01B9">
      <w:pPr>
        <w:spacing w:after="0" w:line="240" w:lineRule="auto"/>
        <w:rPr>
          <w:rFonts w:cs="Times New Roman"/>
          <w:bCs/>
          <w:sz w:val="27"/>
          <w:szCs w:val="27"/>
          <w:lang w:val="ro-RO"/>
        </w:rPr>
      </w:pPr>
      <w:r>
        <w:rPr>
          <w:rFonts w:cs="Times New Roman"/>
          <w:bCs/>
          <w:sz w:val="27"/>
          <w:szCs w:val="27"/>
          <w:lang w:val="ro-RO"/>
        </w:rPr>
        <w:t xml:space="preserve">     </w:t>
      </w:r>
      <w:r w:rsidRPr="00AB138F">
        <w:rPr>
          <w:rFonts w:cs="Times New Roman"/>
          <w:bCs/>
          <w:sz w:val="27"/>
          <w:szCs w:val="27"/>
          <w:lang w:val="ro-RO"/>
        </w:rPr>
        <w:t>Județul Maramureș</w:t>
      </w:r>
      <w:r>
        <w:rPr>
          <w:rFonts w:cs="Times New Roman"/>
          <w:bCs/>
          <w:sz w:val="27"/>
          <w:szCs w:val="27"/>
          <w:lang w:val="ro-RO"/>
        </w:rPr>
        <w:tab/>
      </w:r>
      <w:r>
        <w:rPr>
          <w:rFonts w:cs="Times New Roman"/>
          <w:bCs/>
          <w:sz w:val="27"/>
          <w:szCs w:val="27"/>
          <w:lang w:val="ro-RO"/>
        </w:rPr>
        <w:tab/>
      </w:r>
      <w:r>
        <w:rPr>
          <w:rFonts w:cs="Times New Roman"/>
          <w:bCs/>
          <w:sz w:val="27"/>
          <w:szCs w:val="27"/>
          <w:lang w:val="ro-RO"/>
        </w:rPr>
        <w:tab/>
        <w:t xml:space="preserve">            </w:t>
      </w:r>
      <w:r w:rsidRPr="000A01B9">
        <w:rPr>
          <w:rFonts w:cs="Times New Roman"/>
          <w:bCs/>
          <w:sz w:val="27"/>
          <w:szCs w:val="27"/>
        </w:rPr>
        <w:t>S</w:t>
      </w:r>
      <w:r>
        <w:rPr>
          <w:rFonts w:cs="Times New Roman"/>
          <w:bCs/>
          <w:sz w:val="27"/>
          <w:szCs w:val="27"/>
        </w:rPr>
        <w:t>C</w:t>
      </w:r>
      <w:r w:rsidRPr="000A01B9">
        <w:rPr>
          <w:rFonts w:cs="Times New Roman"/>
          <w:bCs/>
          <w:sz w:val="27"/>
          <w:szCs w:val="27"/>
        </w:rPr>
        <w:t xml:space="preserve"> DRUMURI – PODURI </w:t>
      </w:r>
      <w:r>
        <w:rPr>
          <w:rFonts w:cs="Times New Roman"/>
          <w:bCs/>
          <w:sz w:val="27"/>
          <w:szCs w:val="27"/>
        </w:rPr>
        <w:t>MARAMUREȘ SA</w:t>
      </w:r>
    </w:p>
    <w:p w14:paraId="755A8584" w14:textId="190B7CD7" w:rsidR="000A01B9" w:rsidRPr="005A1C06" w:rsidRDefault="000A01B9" w:rsidP="000A01B9">
      <w:pPr>
        <w:spacing w:after="200"/>
        <w:rPr>
          <w:rFonts w:cs="Times New Roman"/>
          <w:sz w:val="27"/>
          <w:szCs w:val="27"/>
        </w:rPr>
      </w:pPr>
      <w:r w:rsidRPr="00AB138F">
        <w:rPr>
          <w:rFonts w:cs="Times New Roman"/>
          <w:bCs/>
          <w:sz w:val="27"/>
          <w:szCs w:val="27"/>
          <w:lang w:val="ro-RO"/>
        </w:rPr>
        <w:t>Consiliul Judeţean Maramureş</w:t>
      </w:r>
    </w:p>
    <w:sectPr w:rsidR="000A01B9" w:rsidRPr="005A1C06" w:rsidSect="000A01B9">
      <w:pgSz w:w="12240" w:h="15840"/>
      <w:pgMar w:top="993" w:right="474" w:bottom="56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31FA3"/>
    <w:multiLevelType w:val="hybridMultilevel"/>
    <w:tmpl w:val="B0C4D096"/>
    <w:lvl w:ilvl="0" w:tplc="6EFE9640">
      <w:start w:val="3"/>
      <w:numFmt w:val="bullet"/>
      <w:lvlText w:val="-"/>
      <w:lvlJc w:val="left"/>
      <w:pPr>
        <w:ind w:left="720" w:hanging="360"/>
      </w:pPr>
      <w:rPr>
        <w:rFonts w:ascii="Times New Roman" w:eastAsia="Times New Roman" w:hAnsi="Times New Roman" w:cs="Times New Roman" w:hint="default"/>
        <w:b/>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3F35550"/>
    <w:multiLevelType w:val="hybridMultilevel"/>
    <w:tmpl w:val="BFF8FED4"/>
    <w:lvl w:ilvl="0" w:tplc="9E1C114C">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9B6906"/>
    <w:multiLevelType w:val="multilevel"/>
    <w:tmpl w:val="2B163FD8"/>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b w:val="0"/>
      </w:rPr>
    </w:lvl>
    <w:lvl w:ilvl="2">
      <w:start w:val="1"/>
      <w:numFmt w:val="decimal"/>
      <w:isLgl/>
      <w:lvlText w:val="%1.%2.%3."/>
      <w:lvlJc w:val="left"/>
      <w:pPr>
        <w:ind w:left="1440" w:hanging="108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2160" w:hanging="1800"/>
      </w:pPr>
      <w:rPr>
        <w:rFonts w:hint="default"/>
        <w:b/>
      </w:rPr>
    </w:lvl>
    <w:lvl w:ilvl="6">
      <w:start w:val="1"/>
      <w:numFmt w:val="decimal"/>
      <w:isLgl/>
      <w:lvlText w:val="%1.%2.%3.%4.%5.%6.%7."/>
      <w:lvlJc w:val="left"/>
      <w:pPr>
        <w:ind w:left="2520" w:hanging="216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880" w:hanging="2520"/>
      </w:pPr>
      <w:rPr>
        <w:rFonts w:hint="default"/>
        <w:b/>
      </w:rPr>
    </w:lvl>
  </w:abstractNum>
  <w:abstractNum w:abstractNumId="3" w15:restartNumberingAfterBreak="0">
    <w:nsid w:val="56262CF9"/>
    <w:multiLevelType w:val="hybridMultilevel"/>
    <w:tmpl w:val="098479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4D226E4"/>
    <w:multiLevelType w:val="hybridMultilevel"/>
    <w:tmpl w:val="B71AEABC"/>
    <w:lvl w:ilvl="0" w:tplc="375E759E">
      <w:start w:val="3"/>
      <w:numFmt w:val="bullet"/>
      <w:lvlText w:val="-"/>
      <w:lvlJc w:val="left"/>
      <w:pPr>
        <w:ind w:left="720" w:hanging="360"/>
      </w:pPr>
      <w:rPr>
        <w:rFonts w:ascii="Times New Roman" w:eastAsia="Times New Roman" w:hAnsi="Times New Roman" w:cs="Times New Roman" w:hint="default"/>
        <w:b/>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7F733B97"/>
    <w:multiLevelType w:val="hybridMultilevel"/>
    <w:tmpl w:val="490475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66E"/>
    <w:rsid w:val="00036178"/>
    <w:rsid w:val="000562C3"/>
    <w:rsid w:val="0007012F"/>
    <w:rsid w:val="000A01B9"/>
    <w:rsid w:val="000A64CF"/>
    <w:rsid w:val="000A6673"/>
    <w:rsid w:val="000E2DD0"/>
    <w:rsid w:val="000F2E91"/>
    <w:rsid w:val="000F48EF"/>
    <w:rsid w:val="00111D7C"/>
    <w:rsid w:val="00161FC8"/>
    <w:rsid w:val="0017452E"/>
    <w:rsid w:val="001769DF"/>
    <w:rsid w:val="00185421"/>
    <w:rsid w:val="001C520D"/>
    <w:rsid w:val="001D08B6"/>
    <w:rsid w:val="001D4076"/>
    <w:rsid w:val="00212CFD"/>
    <w:rsid w:val="00232DF5"/>
    <w:rsid w:val="002401D2"/>
    <w:rsid w:val="00251073"/>
    <w:rsid w:val="00251ACB"/>
    <w:rsid w:val="0027283E"/>
    <w:rsid w:val="002B32FE"/>
    <w:rsid w:val="002C00E2"/>
    <w:rsid w:val="00320AE5"/>
    <w:rsid w:val="00321E70"/>
    <w:rsid w:val="00341744"/>
    <w:rsid w:val="0036390D"/>
    <w:rsid w:val="00370761"/>
    <w:rsid w:val="00370DA5"/>
    <w:rsid w:val="0037732A"/>
    <w:rsid w:val="00380C4F"/>
    <w:rsid w:val="003B056F"/>
    <w:rsid w:val="003C4261"/>
    <w:rsid w:val="003D2404"/>
    <w:rsid w:val="003F4B3C"/>
    <w:rsid w:val="0043388C"/>
    <w:rsid w:val="00457A84"/>
    <w:rsid w:val="00460618"/>
    <w:rsid w:val="00461EA8"/>
    <w:rsid w:val="0046584B"/>
    <w:rsid w:val="00484CF8"/>
    <w:rsid w:val="0048539A"/>
    <w:rsid w:val="004D7ED1"/>
    <w:rsid w:val="0050258C"/>
    <w:rsid w:val="00503DCE"/>
    <w:rsid w:val="00512867"/>
    <w:rsid w:val="005203DE"/>
    <w:rsid w:val="00535EC7"/>
    <w:rsid w:val="00552341"/>
    <w:rsid w:val="0056290F"/>
    <w:rsid w:val="0058466E"/>
    <w:rsid w:val="005951CE"/>
    <w:rsid w:val="005A1C06"/>
    <w:rsid w:val="005A46F7"/>
    <w:rsid w:val="005A4B61"/>
    <w:rsid w:val="005B3B3F"/>
    <w:rsid w:val="005C54C0"/>
    <w:rsid w:val="005D2B4F"/>
    <w:rsid w:val="005D35BA"/>
    <w:rsid w:val="005E2976"/>
    <w:rsid w:val="00605D9E"/>
    <w:rsid w:val="0061433F"/>
    <w:rsid w:val="00616586"/>
    <w:rsid w:val="00636A63"/>
    <w:rsid w:val="0064099C"/>
    <w:rsid w:val="00673AE1"/>
    <w:rsid w:val="00680DFD"/>
    <w:rsid w:val="00686F31"/>
    <w:rsid w:val="006A0EBB"/>
    <w:rsid w:val="006C3B43"/>
    <w:rsid w:val="006D1B35"/>
    <w:rsid w:val="006E298E"/>
    <w:rsid w:val="006E423B"/>
    <w:rsid w:val="00717CF6"/>
    <w:rsid w:val="007219C7"/>
    <w:rsid w:val="007742DB"/>
    <w:rsid w:val="007906B5"/>
    <w:rsid w:val="007A1712"/>
    <w:rsid w:val="007D5E36"/>
    <w:rsid w:val="007E2779"/>
    <w:rsid w:val="007F4545"/>
    <w:rsid w:val="00802363"/>
    <w:rsid w:val="00854665"/>
    <w:rsid w:val="008579EE"/>
    <w:rsid w:val="0087305A"/>
    <w:rsid w:val="00873626"/>
    <w:rsid w:val="00887BD0"/>
    <w:rsid w:val="00894311"/>
    <w:rsid w:val="00895462"/>
    <w:rsid w:val="008A1AEF"/>
    <w:rsid w:val="008A241E"/>
    <w:rsid w:val="008B1853"/>
    <w:rsid w:val="008B3CBC"/>
    <w:rsid w:val="008D762C"/>
    <w:rsid w:val="00936FF5"/>
    <w:rsid w:val="009611E3"/>
    <w:rsid w:val="009626AB"/>
    <w:rsid w:val="00965763"/>
    <w:rsid w:val="00981C32"/>
    <w:rsid w:val="0098664B"/>
    <w:rsid w:val="0099105D"/>
    <w:rsid w:val="009B2FDD"/>
    <w:rsid w:val="009C08C7"/>
    <w:rsid w:val="009D5C51"/>
    <w:rsid w:val="00A07ACD"/>
    <w:rsid w:val="00A25C6C"/>
    <w:rsid w:val="00A26309"/>
    <w:rsid w:val="00A42B66"/>
    <w:rsid w:val="00A713B6"/>
    <w:rsid w:val="00A725AD"/>
    <w:rsid w:val="00AA7160"/>
    <w:rsid w:val="00AB138F"/>
    <w:rsid w:val="00AB6279"/>
    <w:rsid w:val="00AB6B8F"/>
    <w:rsid w:val="00B14044"/>
    <w:rsid w:val="00B141D6"/>
    <w:rsid w:val="00B55031"/>
    <w:rsid w:val="00B555A1"/>
    <w:rsid w:val="00B9322E"/>
    <w:rsid w:val="00BA6895"/>
    <w:rsid w:val="00BF0BCB"/>
    <w:rsid w:val="00BF7ABE"/>
    <w:rsid w:val="00BF7D1E"/>
    <w:rsid w:val="00C06C20"/>
    <w:rsid w:val="00C16169"/>
    <w:rsid w:val="00C6125E"/>
    <w:rsid w:val="00C7202E"/>
    <w:rsid w:val="00C72093"/>
    <w:rsid w:val="00C931E0"/>
    <w:rsid w:val="00CB3ACB"/>
    <w:rsid w:val="00CB41FF"/>
    <w:rsid w:val="00CD4B43"/>
    <w:rsid w:val="00CE7B2B"/>
    <w:rsid w:val="00CF7E7E"/>
    <w:rsid w:val="00D107A9"/>
    <w:rsid w:val="00D34545"/>
    <w:rsid w:val="00D3724A"/>
    <w:rsid w:val="00D409A4"/>
    <w:rsid w:val="00D533FA"/>
    <w:rsid w:val="00D76539"/>
    <w:rsid w:val="00D9248C"/>
    <w:rsid w:val="00DB7B3B"/>
    <w:rsid w:val="00E3230A"/>
    <w:rsid w:val="00E53CAE"/>
    <w:rsid w:val="00E82E67"/>
    <w:rsid w:val="00EF06A0"/>
    <w:rsid w:val="00F819C1"/>
    <w:rsid w:val="00FA10BA"/>
    <w:rsid w:val="00FB56CC"/>
    <w:rsid w:val="00FD0815"/>
    <w:rsid w:val="00FF2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DF21C"/>
  <w15:chartTrackingRefBased/>
  <w15:docId w15:val="{F86A23C5-C921-420C-AF70-DFCFB471E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9C1"/>
    <w:pPr>
      <w:spacing w:after="120" w:line="276" w:lineRule="auto"/>
    </w:pPr>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404"/>
    <w:pPr>
      <w:ind w:left="720"/>
      <w:contextualSpacing/>
    </w:pPr>
  </w:style>
  <w:style w:type="table" w:styleId="TableGrid">
    <w:name w:val="Table Grid"/>
    <w:basedOn w:val="TableNormal"/>
    <w:uiPriority w:val="39"/>
    <w:rsid w:val="009D5C51"/>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2">
    <w:name w:val="Font Style22"/>
    <w:basedOn w:val="DefaultParagraphFont"/>
    <w:uiPriority w:val="99"/>
    <w:rsid w:val="00185421"/>
    <w:rPr>
      <w:rFonts w:ascii="Times New Roman" w:hAnsi="Times New Roman" w:cs="Times New Roman"/>
      <w:b/>
      <w:bCs/>
      <w:spacing w:val="10"/>
      <w:sz w:val="18"/>
      <w:szCs w:val="18"/>
    </w:rPr>
  </w:style>
  <w:style w:type="paragraph" w:styleId="Footer">
    <w:name w:val="footer"/>
    <w:basedOn w:val="Normal"/>
    <w:link w:val="FooterChar"/>
    <w:uiPriority w:val="99"/>
    <w:unhideWhenUsed/>
    <w:rsid w:val="00185421"/>
    <w:pPr>
      <w:tabs>
        <w:tab w:val="center" w:pos="4680"/>
        <w:tab w:val="right" w:pos="9360"/>
      </w:tabs>
      <w:spacing w:after="0" w:line="240" w:lineRule="auto"/>
    </w:pPr>
    <w:rPr>
      <w:lang w:val="ro-RO"/>
    </w:rPr>
  </w:style>
  <w:style w:type="character" w:customStyle="1" w:styleId="FooterChar">
    <w:name w:val="Footer Char"/>
    <w:basedOn w:val="DefaultParagraphFont"/>
    <w:link w:val="Footer"/>
    <w:uiPriority w:val="99"/>
    <w:rsid w:val="00185421"/>
    <w:rPr>
      <w:lang w:val="ro-RO"/>
    </w:rPr>
  </w:style>
  <w:style w:type="paragraph" w:styleId="NoSpacing">
    <w:name w:val="No Spacing"/>
    <w:uiPriority w:val="1"/>
    <w:qFormat/>
    <w:rsid w:val="00185421"/>
    <w:pPr>
      <w:spacing w:after="0" w:line="240" w:lineRule="auto"/>
    </w:pPr>
    <w:rPr>
      <w:lang w:val="ro-RO"/>
    </w:rPr>
  </w:style>
  <w:style w:type="paragraph" w:customStyle="1" w:styleId="Style3">
    <w:name w:val="Style3"/>
    <w:basedOn w:val="Normal"/>
    <w:uiPriority w:val="99"/>
    <w:rsid w:val="00185421"/>
    <w:pPr>
      <w:widowControl w:val="0"/>
      <w:autoSpaceDE w:val="0"/>
      <w:autoSpaceDN w:val="0"/>
      <w:adjustRightInd w:val="0"/>
      <w:spacing w:after="0" w:line="312" w:lineRule="exact"/>
    </w:pPr>
    <w:rPr>
      <w:rFonts w:ascii="Arial" w:hAnsi="Arial" w:cs="Arial"/>
      <w:szCs w:val="24"/>
      <w:lang w:val="ro-RO" w:eastAsia="ro-RO"/>
    </w:rPr>
  </w:style>
  <w:style w:type="character" w:styleId="Hyperlink">
    <w:name w:val="Hyperlink"/>
    <w:basedOn w:val="DefaultParagraphFont"/>
    <w:uiPriority w:val="99"/>
    <w:unhideWhenUsed/>
    <w:rsid w:val="001854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667367">
      <w:bodyDiv w:val="1"/>
      <w:marLeft w:val="0"/>
      <w:marRight w:val="0"/>
      <w:marTop w:val="0"/>
      <w:marBottom w:val="0"/>
      <w:divBdr>
        <w:top w:val="none" w:sz="0" w:space="0" w:color="auto"/>
        <w:left w:val="none" w:sz="0" w:space="0" w:color="auto"/>
        <w:bottom w:val="none" w:sz="0" w:space="0" w:color="auto"/>
        <w:right w:val="none" w:sz="0" w:space="0" w:color="auto"/>
      </w:divBdr>
    </w:div>
    <w:div w:id="177100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oiectecjmm@cjmaramures.r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0E611-C255-4F16-8275-EF8192FFD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2115</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dc:creator>
  <cp:keywords/>
  <dc:description/>
  <cp:lastModifiedBy>Ioana</cp:lastModifiedBy>
  <cp:revision>5</cp:revision>
  <cp:lastPrinted>2026-08-21T07:55:00Z</cp:lastPrinted>
  <dcterms:created xsi:type="dcterms:W3CDTF">2026-08-21T07:47:00Z</dcterms:created>
  <dcterms:modified xsi:type="dcterms:W3CDTF">2026-08-28T06:28:00Z</dcterms:modified>
</cp:coreProperties>
</file>