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689" w:rsidRPr="00517FA8" w:rsidRDefault="003E5689" w:rsidP="003E5689">
      <w:pPr>
        <w:ind w:left="284" w:right="-279"/>
        <w:jc w:val="both"/>
        <w:rPr>
          <w:rFonts w:eastAsia="Calibri" w:cs="Calibri"/>
          <w:b/>
          <w:lang w:val="ro-RO" w:eastAsia="ro-RO"/>
        </w:rPr>
      </w:pPr>
      <w:r w:rsidRPr="00EC6C54">
        <w:rPr>
          <w:rFonts w:eastAsia="Calibri" w:cs="Calibri"/>
          <w:b/>
          <w:lang w:val="ro-RO" w:eastAsia="ro-RO"/>
        </w:rPr>
        <w:t xml:space="preserve">       R O M Â N I A </w:t>
      </w:r>
    </w:p>
    <w:p w:rsidR="003E5689" w:rsidRPr="00EC6C54" w:rsidRDefault="003E5689" w:rsidP="003E5689">
      <w:pPr>
        <w:ind w:right="-279"/>
        <w:jc w:val="both"/>
        <w:rPr>
          <w:rFonts w:eastAsia="Calibri" w:cs="Calibri"/>
          <w:b/>
          <w:lang w:val="ro-RO" w:eastAsia="ro-RO"/>
        </w:rPr>
      </w:pPr>
      <w:r w:rsidRPr="00EC6C54">
        <w:rPr>
          <w:rFonts w:eastAsia="Calibri" w:cs="Calibri"/>
          <w:b/>
          <w:lang w:val="ro-RO" w:eastAsia="ro-RO"/>
        </w:rPr>
        <w:t>JUDEŢUL MARAMUREŞ</w:t>
      </w:r>
    </w:p>
    <w:p w:rsidR="003E5689" w:rsidRPr="00EC6C54" w:rsidRDefault="003E5689" w:rsidP="003E5689">
      <w:pPr>
        <w:ind w:right="-279"/>
        <w:jc w:val="both"/>
        <w:rPr>
          <w:rFonts w:eastAsia="Calibri" w:cs="Calibri"/>
          <w:b/>
          <w:lang w:val="ro-RO" w:eastAsia="ro-RO"/>
        </w:rPr>
      </w:pPr>
      <w:r w:rsidRPr="00EC6C54">
        <w:rPr>
          <w:rFonts w:eastAsia="Calibri" w:cs="Calibri"/>
          <w:b/>
          <w:lang w:val="ro-RO" w:eastAsia="ro-RO"/>
        </w:rPr>
        <w:t xml:space="preserve"> CONSILIUL JUDEŢEAN</w:t>
      </w:r>
    </w:p>
    <w:p w:rsidR="003E5689" w:rsidRDefault="003E5689" w:rsidP="003E5689">
      <w:pPr>
        <w:ind w:right="-279"/>
        <w:jc w:val="both"/>
        <w:rPr>
          <w:rFonts w:eastAsia="Calibri" w:cs="Calibri"/>
          <w:b/>
          <w:lang w:eastAsia="ro-RO"/>
        </w:rPr>
      </w:pPr>
      <w:r>
        <w:rPr>
          <w:rFonts w:eastAsia="Calibri" w:cs="Calibri"/>
          <w:b/>
          <w:lang w:val="ro-RO" w:eastAsia="ro-RO"/>
        </w:rPr>
        <w:t xml:space="preserve">     Serviciul</w:t>
      </w:r>
      <w:r w:rsidRPr="00D405E1">
        <w:rPr>
          <w:color w:val="1F497D"/>
        </w:rPr>
        <w:t xml:space="preserve"> </w:t>
      </w:r>
      <w:proofErr w:type="spellStart"/>
      <w:r w:rsidRPr="00D405E1">
        <w:rPr>
          <w:rFonts w:eastAsia="Calibri" w:cs="Calibri"/>
          <w:b/>
          <w:lang w:eastAsia="ro-RO"/>
        </w:rPr>
        <w:t>Juridic</w:t>
      </w:r>
      <w:proofErr w:type="spellEnd"/>
      <w:r w:rsidRPr="00D405E1">
        <w:rPr>
          <w:rFonts w:eastAsia="Calibri" w:cs="Calibri"/>
          <w:b/>
          <w:lang w:eastAsia="ro-RO"/>
        </w:rPr>
        <w:t xml:space="preserve"> </w:t>
      </w:r>
      <w:proofErr w:type="spellStart"/>
      <w:r w:rsidRPr="00D405E1">
        <w:rPr>
          <w:rFonts w:eastAsia="Calibri" w:cs="Calibri"/>
          <w:b/>
          <w:lang w:eastAsia="ro-RO"/>
        </w:rPr>
        <w:t>și</w:t>
      </w:r>
      <w:proofErr w:type="spellEnd"/>
    </w:p>
    <w:p w:rsidR="003E5689" w:rsidRPr="00EC6C54" w:rsidRDefault="003E5689" w:rsidP="003E5689">
      <w:pPr>
        <w:ind w:right="-279"/>
        <w:jc w:val="both"/>
        <w:rPr>
          <w:rFonts w:eastAsia="Calibri" w:cs="Calibri"/>
          <w:b/>
          <w:lang w:val="ro-RO" w:eastAsia="ro-RO"/>
        </w:rPr>
      </w:pPr>
      <w:r w:rsidRPr="00D405E1">
        <w:rPr>
          <w:rFonts w:eastAsia="Calibri" w:cs="Calibri"/>
          <w:b/>
          <w:lang w:eastAsia="ro-RO"/>
        </w:rPr>
        <w:t xml:space="preserve"> </w:t>
      </w:r>
      <w:proofErr w:type="spellStart"/>
      <w:r w:rsidRPr="00D405E1">
        <w:rPr>
          <w:rFonts w:eastAsia="Calibri" w:cs="Calibri"/>
          <w:b/>
          <w:lang w:eastAsia="ro-RO"/>
        </w:rPr>
        <w:t>Contencios</w:t>
      </w:r>
      <w:proofErr w:type="spellEnd"/>
      <w:r w:rsidRPr="00D405E1">
        <w:rPr>
          <w:rFonts w:eastAsia="Calibri" w:cs="Calibri"/>
          <w:b/>
          <w:lang w:eastAsia="ro-RO"/>
        </w:rPr>
        <w:t xml:space="preserve"> </w:t>
      </w:r>
      <w:proofErr w:type="spellStart"/>
      <w:r w:rsidRPr="00D405E1">
        <w:rPr>
          <w:rFonts w:eastAsia="Calibri" w:cs="Calibri"/>
          <w:b/>
          <w:lang w:eastAsia="ro-RO"/>
        </w:rPr>
        <w:t>Administrativ</w:t>
      </w:r>
      <w:proofErr w:type="spellEnd"/>
    </w:p>
    <w:p w:rsidR="003E5689" w:rsidRPr="00EC6C54" w:rsidRDefault="003E5689" w:rsidP="003E5689">
      <w:pPr>
        <w:ind w:right="-279"/>
        <w:jc w:val="both"/>
        <w:rPr>
          <w:rFonts w:eastAsia="Calibri" w:cs="Calibri"/>
          <w:b/>
          <w:lang w:val="ro-RO" w:eastAsia="ro-RO"/>
        </w:rPr>
      </w:pPr>
      <w:r w:rsidRPr="00EC6C54">
        <w:rPr>
          <w:rFonts w:eastAsia="Calibri" w:cs="Calibri"/>
          <w:b/>
          <w:color w:val="FF0000"/>
          <w:lang w:val="ro-RO" w:eastAsia="ro-RO"/>
        </w:rPr>
        <w:t xml:space="preserve">  </w:t>
      </w:r>
      <w:r w:rsidRPr="00EC6C54">
        <w:rPr>
          <w:rFonts w:eastAsia="Calibri" w:cs="Calibri"/>
          <w:b/>
          <w:lang w:val="ro-RO" w:eastAsia="ro-RO"/>
        </w:rPr>
        <w:t xml:space="preserve">    </w:t>
      </w:r>
      <w:r>
        <w:rPr>
          <w:rFonts w:eastAsia="Calibri" w:cs="Calibri"/>
          <w:b/>
          <w:lang w:val="ro-RO" w:eastAsia="ro-RO"/>
        </w:rPr>
        <w:t xml:space="preserve">Nr. </w:t>
      </w:r>
      <w:r w:rsidR="00081819">
        <w:rPr>
          <w:rFonts w:eastAsia="Calibri" w:cs="Calibri"/>
          <w:b/>
          <w:lang w:val="ro-RO" w:eastAsia="ro-RO"/>
        </w:rPr>
        <w:t>24092/22.10</w:t>
      </w:r>
      <w:bookmarkStart w:id="0" w:name="_GoBack"/>
      <w:bookmarkEnd w:id="0"/>
      <w:r>
        <w:rPr>
          <w:rFonts w:eastAsia="Calibri" w:cs="Calibri"/>
          <w:b/>
          <w:lang w:val="ro-RO" w:eastAsia="ro-RO"/>
        </w:rPr>
        <w:t>.2026</w:t>
      </w:r>
    </w:p>
    <w:p w:rsidR="003E5689" w:rsidRPr="003367F5" w:rsidRDefault="003E5689" w:rsidP="003E5689">
      <w:pPr>
        <w:rPr>
          <w:sz w:val="28"/>
          <w:szCs w:val="28"/>
        </w:rPr>
      </w:pPr>
    </w:p>
    <w:p w:rsidR="003E5689" w:rsidRPr="00EB0F1E" w:rsidRDefault="003E5689" w:rsidP="003E5689">
      <w:pPr>
        <w:jc w:val="both"/>
        <w:rPr>
          <w:b/>
        </w:rPr>
      </w:pPr>
      <w:r w:rsidRPr="003367F5">
        <w:rPr>
          <w:sz w:val="28"/>
          <w:szCs w:val="28"/>
        </w:rPr>
        <w:tab/>
      </w:r>
      <w:r w:rsidRPr="003367F5">
        <w:rPr>
          <w:sz w:val="28"/>
          <w:szCs w:val="28"/>
        </w:rPr>
        <w:tab/>
      </w:r>
      <w:r w:rsidRPr="00EB0F1E">
        <w:rPr>
          <w:b/>
        </w:rPr>
        <w:t xml:space="preserve">                 </w:t>
      </w:r>
      <w:r>
        <w:rPr>
          <w:b/>
        </w:rPr>
        <w:t xml:space="preserve">     </w:t>
      </w:r>
      <w:r w:rsidRPr="00EB0F1E">
        <w:rPr>
          <w:b/>
        </w:rPr>
        <w:t>RAPORT DE SPECIALITATE</w:t>
      </w:r>
    </w:p>
    <w:p w:rsidR="003E5689" w:rsidRPr="00FC2C42" w:rsidRDefault="003E5689" w:rsidP="003E5689">
      <w:pPr>
        <w:jc w:val="both"/>
        <w:outlineLvl w:val="0"/>
        <w:rPr>
          <w:b/>
          <w:i/>
          <w:lang w:val="ro-RO"/>
        </w:rPr>
      </w:pPr>
      <w:proofErr w:type="gramStart"/>
      <w:r w:rsidRPr="00EB0F1E">
        <w:rPr>
          <w:b/>
          <w:i/>
        </w:rPr>
        <w:t>la</w:t>
      </w:r>
      <w:proofErr w:type="gramEnd"/>
      <w:r w:rsidRPr="00EB0F1E">
        <w:rPr>
          <w:b/>
          <w:i/>
        </w:rPr>
        <w:t xml:space="preserve"> </w:t>
      </w:r>
      <w:proofErr w:type="spellStart"/>
      <w:r w:rsidRPr="00EB0F1E">
        <w:rPr>
          <w:b/>
          <w:i/>
        </w:rPr>
        <w:t>proiectul</w:t>
      </w:r>
      <w:proofErr w:type="spellEnd"/>
      <w:r w:rsidRPr="00EB0F1E">
        <w:rPr>
          <w:b/>
          <w:i/>
        </w:rPr>
        <w:t xml:space="preserve"> de </w:t>
      </w:r>
      <w:proofErr w:type="spellStart"/>
      <w:r w:rsidRPr="00EB0F1E">
        <w:rPr>
          <w:b/>
          <w:i/>
        </w:rPr>
        <w:t>hotarare</w:t>
      </w:r>
      <w:proofErr w:type="spellEnd"/>
      <w:r>
        <w:rPr>
          <w:b/>
          <w:i/>
        </w:rPr>
        <w:t xml:space="preserve"> </w:t>
      </w:r>
      <w:proofErr w:type="spellStart"/>
      <w:r w:rsidRPr="003E5689">
        <w:rPr>
          <w:b/>
          <w:i/>
        </w:rPr>
        <w:t>privind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aprobarea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Regulamentului</w:t>
      </w:r>
      <w:proofErr w:type="spellEnd"/>
      <w:r w:rsidRPr="003E5689">
        <w:rPr>
          <w:b/>
          <w:i/>
        </w:rPr>
        <w:t xml:space="preserve"> de </w:t>
      </w:r>
      <w:proofErr w:type="spellStart"/>
      <w:r w:rsidRPr="003E5689">
        <w:rPr>
          <w:b/>
          <w:i/>
        </w:rPr>
        <w:t>organizare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și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funcționare</w:t>
      </w:r>
      <w:proofErr w:type="spellEnd"/>
      <w:r w:rsidRPr="003E5689">
        <w:rPr>
          <w:b/>
          <w:i/>
        </w:rPr>
        <w:t xml:space="preserve"> al </w:t>
      </w:r>
      <w:proofErr w:type="spellStart"/>
      <w:r w:rsidRPr="003E5689">
        <w:rPr>
          <w:b/>
          <w:i/>
        </w:rPr>
        <w:t>Comisiei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tehnice</w:t>
      </w:r>
      <w:proofErr w:type="spellEnd"/>
      <w:r w:rsidRPr="003E5689">
        <w:rPr>
          <w:b/>
          <w:i/>
        </w:rPr>
        <w:t xml:space="preserve"> de </w:t>
      </w:r>
      <w:proofErr w:type="spellStart"/>
      <w:r w:rsidRPr="003E5689">
        <w:rPr>
          <w:b/>
          <w:i/>
        </w:rPr>
        <w:t>amenajare</w:t>
      </w:r>
      <w:proofErr w:type="spellEnd"/>
      <w:r w:rsidRPr="003E5689">
        <w:rPr>
          <w:b/>
          <w:i/>
        </w:rPr>
        <w:t xml:space="preserve"> a </w:t>
      </w:r>
      <w:proofErr w:type="spellStart"/>
      <w:r w:rsidRPr="003E5689">
        <w:rPr>
          <w:b/>
          <w:i/>
        </w:rPr>
        <w:t>teritoriului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și</w:t>
      </w:r>
      <w:proofErr w:type="spellEnd"/>
      <w:r w:rsidRPr="003E5689">
        <w:rPr>
          <w:b/>
          <w:i/>
        </w:rPr>
        <w:t xml:space="preserve"> urbanism a </w:t>
      </w:r>
      <w:proofErr w:type="spellStart"/>
      <w:r w:rsidRPr="003E5689">
        <w:rPr>
          <w:b/>
          <w:i/>
        </w:rPr>
        <w:t>județului</w:t>
      </w:r>
      <w:proofErr w:type="spellEnd"/>
      <w:r w:rsidRPr="003E5689">
        <w:rPr>
          <w:b/>
          <w:i/>
        </w:rPr>
        <w:t xml:space="preserve"> </w:t>
      </w:r>
      <w:proofErr w:type="spellStart"/>
      <w:r w:rsidRPr="003E5689">
        <w:rPr>
          <w:b/>
          <w:i/>
        </w:rPr>
        <w:t>Maramureș</w:t>
      </w:r>
      <w:proofErr w:type="spellEnd"/>
    </w:p>
    <w:p w:rsidR="003E5689" w:rsidRPr="003B0117" w:rsidRDefault="003E5689" w:rsidP="003E5689">
      <w:pPr>
        <w:jc w:val="center"/>
        <w:outlineLvl w:val="0"/>
        <w:rPr>
          <w:rFonts w:eastAsia="Times New Roman" w:cs="Times New Roman"/>
          <w:b/>
          <w:bCs/>
          <w:i/>
          <w:sz w:val="22"/>
          <w:szCs w:val="22"/>
          <w:lang w:eastAsia="ro-RO"/>
        </w:rPr>
      </w:pPr>
    </w:p>
    <w:p w:rsidR="003E5689" w:rsidRDefault="003E5689" w:rsidP="003E5689">
      <w:pPr>
        <w:widowControl w:val="0"/>
        <w:suppressAutoHyphens/>
        <w:ind w:firstLine="720"/>
        <w:jc w:val="both"/>
        <w:rPr>
          <w:rFonts w:eastAsia="Times New Roman" w:cs="Times New Roman"/>
          <w:lang w:val="ro-RO"/>
        </w:rPr>
      </w:pPr>
    </w:p>
    <w:p w:rsidR="003E5689" w:rsidRDefault="003E5689" w:rsidP="003E5689">
      <w:pPr>
        <w:widowControl w:val="0"/>
        <w:suppressAutoHyphens/>
        <w:ind w:firstLine="720"/>
        <w:jc w:val="both"/>
        <w:rPr>
          <w:rFonts w:eastAsia="Times New Roman" w:cs="Times New Roman"/>
          <w:lang w:val="ro-RO"/>
        </w:rPr>
      </w:pPr>
    </w:p>
    <w:p w:rsidR="003E5689" w:rsidRPr="003E5689" w:rsidRDefault="003E5689" w:rsidP="003E5689">
      <w:pPr>
        <w:widowControl w:val="0"/>
        <w:tabs>
          <w:tab w:val="num" w:pos="0"/>
        </w:tabs>
        <w:suppressAutoHyphens/>
        <w:ind w:firstLine="720"/>
        <w:jc w:val="both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Având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în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vedere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schimbările</w:t>
      </w:r>
      <w:proofErr w:type="spellEnd"/>
      <w:r w:rsidRPr="003E5689">
        <w:rPr>
          <w:rFonts w:eastAsia="Times New Roman" w:cs="Times New Roman"/>
        </w:rPr>
        <w:t xml:space="preserve"> legislative </w:t>
      </w:r>
      <w:proofErr w:type="spellStart"/>
      <w:r w:rsidRPr="003E5689">
        <w:rPr>
          <w:rFonts w:eastAsia="Times New Roman" w:cs="Times New Roman"/>
        </w:rPr>
        <w:t>în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domeniul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amenajării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teritoriului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urbanismului</w:t>
      </w:r>
      <w:proofErr w:type="spellEnd"/>
      <w:r w:rsidRPr="003E5689">
        <w:rPr>
          <w:rFonts w:eastAsia="Times New Roman" w:cs="Times New Roman"/>
        </w:rPr>
        <w:t xml:space="preserve">, </w:t>
      </w:r>
      <w:proofErr w:type="spellStart"/>
      <w:r w:rsidRPr="003E5689">
        <w:rPr>
          <w:rFonts w:eastAsia="Times New Roman" w:cs="Times New Roman"/>
        </w:rPr>
        <w:t>respectiv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intrarea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în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vigoare</w:t>
      </w:r>
      <w:proofErr w:type="spellEnd"/>
      <w:r>
        <w:rPr>
          <w:rFonts w:eastAsia="Times New Roman" w:cs="Times New Roman"/>
        </w:rPr>
        <w:t xml:space="preserve"> </w:t>
      </w:r>
      <w:r w:rsidRPr="003E5689">
        <w:rPr>
          <w:rFonts w:eastAsia="Times New Roman" w:cs="Times New Roman"/>
        </w:rPr>
        <w:t xml:space="preserve">a </w:t>
      </w:r>
      <w:proofErr w:type="spellStart"/>
      <w:r w:rsidRPr="003E5689">
        <w:rPr>
          <w:rFonts w:eastAsia="Times New Roman" w:cs="Times New Roman"/>
        </w:rPr>
        <w:t>Legii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nr</w:t>
      </w:r>
      <w:proofErr w:type="spellEnd"/>
      <w:r w:rsidRPr="003E5689">
        <w:rPr>
          <w:rFonts w:eastAsia="Times New Roman" w:cs="Times New Roman"/>
        </w:rPr>
        <w:t xml:space="preserve">. </w:t>
      </w:r>
      <w:proofErr w:type="gramStart"/>
      <w:r w:rsidRPr="003E5689">
        <w:rPr>
          <w:rFonts w:eastAsia="Times New Roman" w:cs="Times New Roman"/>
        </w:rPr>
        <w:t>169/2026</w:t>
      </w:r>
      <w:proofErr w:type="gram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privind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Codul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amenajării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teritoriului</w:t>
      </w:r>
      <w:proofErr w:type="spellEnd"/>
      <w:r w:rsidRPr="003E5689">
        <w:rPr>
          <w:rFonts w:eastAsia="Times New Roman" w:cs="Times New Roman"/>
        </w:rPr>
        <w:t xml:space="preserve">, </w:t>
      </w:r>
      <w:proofErr w:type="spellStart"/>
      <w:r w:rsidRPr="003E5689">
        <w:rPr>
          <w:rFonts w:eastAsia="Times New Roman" w:cs="Times New Roman"/>
        </w:rPr>
        <w:t>urbanismului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construcțiilor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abrogarea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Legii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nr</w:t>
      </w:r>
      <w:proofErr w:type="spellEnd"/>
      <w:r w:rsidRPr="003E5689">
        <w:rPr>
          <w:rFonts w:eastAsia="Times New Roman" w:cs="Times New Roman"/>
        </w:rPr>
        <w:t xml:space="preserve">. 350/2001 </w:t>
      </w:r>
      <w:proofErr w:type="spellStart"/>
      <w:r w:rsidRPr="003E5689">
        <w:rPr>
          <w:rFonts w:eastAsia="Times New Roman" w:cs="Times New Roman"/>
        </w:rPr>
        <w:t>privind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amenajarea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teritoriului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urbanismul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gramStart"/>
      <w:r w:rsidRPr="003E5689">
        <w:rPr>
          <w:rFonts w:eastAsia="Times New Roman" w:cs="Times New Roman"/>
        </w:rPr>
        <w:t>a</w:t>
      </w:r>
      <w:proofErr w:type="gram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Ordinului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nr</w:t>
      </w:r>
      <w:proofErr w:type="spellEnd"/>
      <w:r w:rsidRPr="003E5689">
        <w:rPr>
          <w:rFonts w:eastAsia="Times New Roman" w:cs="Times New Roman"/>
        </w:rPr>
        <w:t xml:space="preserve">. </w:t>
      </w:r>
      <w:proofErr w:type="gramStart"/>
      <w:r w:rsidRPr="003E5689">
        <w:rPr>
          <w:rFonts w:eastAsia="Times New Roman" w:cs="Times New Roman"/>
        </w:rPr>
        <w:t>233/2016</w:t>
      </w:r>
      <w:proofErr w:type="gram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pentru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aprobarea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Normelor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metodologice</w:t>
      </w:r>
      <w:proofErr w:type="spellEnd"/>
      <w:r w:rsidRPr="003E5689">
        <w:rPr>
          <w:rFonts w:eastAsia="Times New Roman" w:cs="Times New Roman"/>
        </w:rPr>
        <w:t xml:space="preserve"> de </w:t>
      </w:r>
      <w:proofErr w:type="spellStart"/>
      <w:r w:rsidRPr="003E5689">
        <w:rPr>
          <w:rFonts w:eastAsia="Times New Roman" w:cs="Times New Roman"/>
        </w:rPr>
        <w:t>aplicare</w:t>
      </w:r>
      <w:proofErr w:type="spellEnd"/>
      <w:r w:rsidRPr="003E5689">
        <w:rPr>
          <w:rFonts w:eastAsia="Times New Roman" w:cs="Times New Roman"/>
        </w:rPr>
        <w:t xml:space="preserve"> a </w:t>
      </w:r>
      <w:proofErr w:type="spellStart"/>
      <w:r w:rsidRPr="003E5689">
        <w:rPr>
          <w:rFonts w:eastAsia="Times New Roman" w:cs="Times New Roman"/>
        </w:rPr>
        <w:t>Legii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nr</w:t>
      </w:r>
      <w:proofErr w:type="spellEnd"/>
      <w:r w:rsidRPr="003E5689">
        <w:rPr>
          <w:rFonts w:eastAsia="Times New Roman" w:cs="Times New Roman"/>
        </w:rPr>
        <w:t xml:space="preserve">. </w:t>
      </w:r>
      <w:proofErr w:type="gramStart"/>
      <w:r w:rsidRPr="003E5689">
        <w:rPr>
          <w:rFonts w:eastAsia="Times New Roman" w:cs="Times New Roman"/>
        </w:rPr>
        <w:t>350/2001</w:t>
      </w:r>
      <w:proofErr w:type="gram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privind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amenajarea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teritoriului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şi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urbanismul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şi</w:t>
      </w:r>
      <w:proofErr w:type="spellEnd"/>
      <w:r w:rsidRPr="003E5689">
        <w:rPr>
          <w:rFonts w:eastAsia="Times New Roman" w:cs="Times New Roman"/>
        </w:rPr>
        <w:t xml:space="preserve"> de </w:t>
      </w:r>
      <w:proofErr w:type="spellStart"/>
      <w:r w:rsidRPr="003E5689">
        <w:rPr>
          <w:rFonts w:eastAsia="Times New Roman" w:cs="Times New Roman"/>
        </w:rPr>
        <w:t>elaborare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şi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actualizar</w:t>
      </w:r>
      <w:r>
        <w:rPr>
          <w:rFonts w:eastAsia="Times New Roman" w:cs="Times New Roman"/>
        </w:rPr>
        <w:t>e</w:t>
      </w:r>
      <w:proofErr w:type="spellEnd"/>
      <w:r>
        <w:rPr>
          <w:rFonts w:eastAsia="Times New Roman" w:cs="Times New Roman"/>
        </w:rPr>
        <w:t xml:space="preserve"> a </w:t>
      </w:r>
      <w:proofErr w:type="spellStart"/>
      <w:r>
        <w:rPr>
          <w:rFonts w:eastAsia="Times New Roman" w:cs="Times New Roman"/>
        </w:rPr>
        <w:t>documentaţiilor</w:t>
      </w:r>
      <w:proofErr w:type="spellEnd"/>
      <w:r>
        <w:rPr>
          <w:rFonts w:eastAsia="Times New Roman" w:cs="Times New Roman"/>
        </w:rPr>
        <w:t xml:space="preserve"> de urbanism, s</w:t>
      </w:r>
      <w:r w:rsidRPr="003E5689">
        <w:rPr>
          <w:rFonts w:eastAsia="Times New Roman" w:cs="Times New Roman"/>
        </w:rPr>
        <w:t xml:space="preserve">e </w:t>
      </w:r>
      <w:proofErr w:type="spellStart"/>
      <w:r w:rsidRPr="003E5689">
        <w:rPr>
          <w:rFonts w:eastAsia="Times New Roman" w:cs="Times New Roman"/>
        </w:rPr>
        <w:t>impune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actualizarea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regulamentului</w:t>
      </w:r>
      <w:proofErr w:type="spellEnd"/>
      <w:r w:rsidRPr="003E5689">
        <w:rPr>
          <w:rFonts w:eastAsia="Times New Roman" w:cs="Times New Roman"/>
        </w:rPr>
        <w:t xml:space="preserve"> de </w:t>
      </w:r>
      <w:proofErr w:type="spellStart"/>
      <w:r w:rsidRPr="003E5689">
        <w:rPr>
          <w:rFonts w:eastAsia="Times New Roman" w:cs="Times New Roman"/>
        </w:rPr>
        <w:t>organizare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funcționare</w:t>
      </w:r>
      <w:proofErr w:type="spellEnd"/>
      <w:r w:rsidRPr="003E5689">
        <w:rPr>
          <w:rFonts w:eastAsia="Times New Roman" w:cs="Times New Roman"/>
        </w:rPr>
        <w:t xml:space="preserve"> al </w:t>
      </w:r>
      <w:proofErr w:type="spellStart"/>
      <w:r w:rsidRPr="003E5689">
        <w:rPr>
          <w:rFonts w:eastAsia="Times New Roman" w:cs="Times New Roman"/>
        </w:rPr>
        <w:t>Comisiei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tehnice</w:t>
      </w:r>
      <w:proofErr w:type="spellEnd"/>
      <w:r w:rsidRPr="003E5689">
        <w:rPr>
          <w:rFonts w:eastAsia="Times New Roman" w:cs="Times New Roman"/>
        </w:rPr>
        <w:t xml:space="preserve"> de </w:t>
      </w:r>
      <w:proofErr w:type="spellStart"/>
      <w:r w:rsidRPr="003E5689">
        <w:rPr>
          <w:rFonts w:eastAsia="Times New Roman" w:cs="Times New Roman"/>
        </w:rPr>
        <w:t>amenajare</w:t>
      </w:r>
      <w:proofErr w:type="spellEnd"/>
      <w:r w:rsidRPr="003E5689">
        <w:rPr>
          <w:rFonts w:eastAsia="Times New Roman" w:cs="Times New Roman"/>
        </w:rPr>
        <w:t xml:space="preserve"> a </w:t>
      </w:r>
      <w:proofErr w:type="spellStart"/>
      <w:r w:rsidRPr="003E5689">
        <w:rPr>
          <w:rFonts w:eastAsia="Times New Roman" w:cs="Times New Roman"/>
        </w:rPr>
        <w:t>teritoriului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urbanism a </w:t>
      </w:r>
      <w:proofErr w:type="spellStart"/>
      <w:r>
        <w:rPr>
          <w:rFonts w:eastAsia="Times New Roman" w:cs="Times New Roman"/>
        </w:rPr>
        <w:t>județului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Maramureș</w:t>
      </w:r>
      <w:proofErr w:type="spellEnd"/>
      <w:r>
        <w:rPr>
          <w:rFonts w:eastAsia="Times New Roman" w:cs="Times New Roman"/>
        </w:rPr>
        <w:t>.</w:t>
      </w:r>
    </w:p>
    <w:p w:rsidR="003E5689" w:rsidRPr="004F5648" w:rsidRDefault="003E5689" w:rsidP="003E5689">
      <w:pPr>
        <w:widowControl w:val="0"/>
        <w:suppressAutoHyphens/>
        <w:ind w:firstLine="720"/>
        <w:jc w:val="both"/>
        <w:rPr>
          <w:rFonts w:eastAsia="Times New Roman" w:cs="Times New Roman"/>
          <w:i/>
          <w:lang w:val="ro-RO"/>
        </w:rPr>
      </w:pPr>
      <w:r>
        <w:rPr>
          <w:rFonts w:eastAsia="Times New Roman" w:cs="Times New Roman"/>
          <w:lang w:val="ro-RO"/>
        </w:rPr>
        <w:t>Conform prevederilor art.</w:t>
      </w:r>
      <w:r w:rsidRPr="003E5689">
        <w:rPr>
          <w:rFonts w:eastAsia="Times New Roman" w:cs="Times New Roman"/>
          <w:lang w:val="ro-RO"/>
        </w:rPr>
        <w:t xml:space="preserve"> 128</w:t>
      </w:r>
      <w:r>
        <w:rPr>
          <w:rFonts w:eastAsia="Times New Roman" w:cs="Times New Roman"/>
          <w:lang w:val="ro-RO"/>
        </w:rPr>
        <w:t xml:space="preserve">, alin. </w:t>
      </w:r>
      <w:r w:rsidRPr="003E5689">
        <w:rPr>
          <w:rFonts w:eastAsia="Times New Roman" w:cs="Times New Roman"/>
          <w:lang w:val="ro-RO"/>
        </w:rPr>
        <w:t>(4)</w:t>
      </w:r>
      <w:r>
        <w:rPr>
          <w:rFonts w:eastAsia="Times New Roman" w:cs="Times New Roman"/>
          <w:lang w:val="ro-RO"/>
        </w:rPr>
        <w:t xml:space="preserve">, din </w:t>
      </w:r>
      <w:proofErr w:type="spellStart"/>
      <w:r>
        <w:rPr>
          <w:rFonts w:eastAsia="Times New Roman" w:cs="Times New Roman"/>
        </w:rPr>
        <w:t>Legea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nr</w:t>
      </w:r>
      <w:proofErr w:type="spellEnd"/>
      <w:r w:rsidRPr="003E5689">
        <w:rPr>
          <w:rFonts w:eastAsia="Times New Roman" w:cs="Times New Roman"/>
        </w:rPr>
        <w:t xml:space="preserve">. </w:t>
      </w:r>
      <w:proofErr w:type="gramStart"/>
      <w:r w:rsidRPr="003E5689">
        <w:rPr>
          <w:rFonts w:eastAsia="Times New Roman" w:cs="Times New Roman"/>
        </w:rPr>
        <w:t>169/2026</w:t>
      </w: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privind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Codul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amenajării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teritoriului</w:t>
      </w:r>
      <w:proofErr w:type="spellEnd"/>
      <w:r w:rsidRPr="003E5689">
        <w:rPr>
          <w:rFonts w:eastAsia="Times New Roman" w:cs="Times New Roman"/>
        </w:rPr>
        <w:t xml:space="preserve">, </w:t>
      </w:r>
      <w:proofErr w:type="spellStart"/>
      <w:r w:rsidRPr="003E5689">
        <w:rPr>
          <w:rFonts w:eastAsia="Times New Roman" w:cs="Times New Roman"/>
        </w:rPr>
        <w:t>urbanismului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și</w:t>
      </w:r>
      <w:proofErr w:type="spellEnd"/>
      <w:r w:rsidRPr="003E5689">
        <w:rPr>
          <w:rFonts w:eastAsia="Times New Roman" w:cs="Times New Roman"/>
        </w:rPr>
        <w:t xml:space="preserve"> </w:t>
      </w:r>
      <w:proofErr w:type="spellStart"/>
      <w:r w:rsidRPr="003E5689">
        <w:rPr>
          <w:rFonts w:eastAsia="Times New Roman" w:cs="Times New Roman"/>
        </w:rPr>
        <w:t>construcțiilor</w:t>
      </w:r>
      <w:proofErr w:type="spellEnd"/>
      <w:r>
        <w:rPr>
          <w:rFonts w:eastAsia="Times New Roman" w:cs="Times New Roman"/>
        </w:rPr>
        <w:t>:</w:t>
      </w:r>
      <w:r w:rsidR="004F5648">
        <w:rPr>
          <w:rFonts w:eastAsia="Times New Roman" w:cs="Times New Roman"/>
          <w:lang w:val="ro-RO"/>
        </w:rPr>
        <w:t>„</w:t>
      </w:r>
      <w:r w:rsidRPr="004F5648">
        <w:rPr>
          <w:rFonts w:eastAsia="Times New Roman" w:cs="Times New Roman"/>
          <w:i/>
          <w:lang w:val="ro-RO"/>
        </w:rPr>
        <w:t>Componența nominală a comisiei tehnice de amenajare a teritoriului și urbanism și regulamentul de funcționare se aprobă prin hotărâre de consiliul județean/consiliu local, respectiv de Consiliul General al Municipiului București, la propunerea arhitectului-șef, pe baza consultării președintelui consiliului județean, a primarului, respectiv a primarului general al municipiului București, asociațiilor profesionale din domeniul amenajării teritoriului, urbanismului, construcțiilor, instituțiilor de învățământ superior din domeniul urbanismului, arhitecturii și construcțiilor.</w:t>
      </w:r>
      <w:proofErr w:type="gramEnd"/>
      <w:r w:rsidRPr="004F5648">
        <w:rPr>
          <w:rFonts w:eastAsia="Times New Roman" w:cs="Times New Roman"/>
          <w:i/>
          <w:lang w:val="ro-RO"/>
        </w:rPr>
        <w:t xml:space="preserve"> Membrii comisiei beneficiază de o indemnizație de ședință stabilită prin hotărâre a consiliului local/județean.</w:t>
      </w:r>
      <w:r w:rsidR="004F5648" w:rsidRPr="004F5648">
        <w:rPr>
          <w:rFonts w:eastAsia="Times New Roman" w:cs="Times New Roman"/>
          <w:i/>
          <w:lang w:val="ro-RO"/>
        </w:rPr>
        <w:t>”</w:t>
      </w:r>
    </w:p>
    <w:p w:rsidR="003E5689" w:rsidRPr="00EB0F1E" w:rsidRDefault="003E5689" w:rsidP="003E5689">
      <w:pPr>
        <w:ind w:firstLine="708"/>
        <w:jc w:val="both"/>
      </w:pPr>
      <w:proofErr w:type="spellStart"/>
      <w:r w:rsidRPr="00EB0F1E">
        <w:t>Avand</w:t>
      </w:r>
      <w:proofErr w:type="spellEnd"/>
      <w:r w:rsidRPr="00EB0F1E">
        <w:t xml:space="preserve"> in </w:t>
      </w:r>
      <w:proofErr w:type="spellStart"/>
      <w:r w:rsidRPr="00EB0F1E">
        <w:t>vedere</w:t>
      </w:r>
      <w:proofErr w:type="spellEnd"/>
      <w:r w:rsidRPr="00EB0F1E">
        <w:t xml:space="preserve"> </w:t>
      </w:r>
      <w:proofErr w:type="spellStart"/>
      <w:r w:rsidRPr="00EB0F1E">
        <w:t>prevederile</w:t>
      </w:r>
      <w:proofErr w:type="spellEnd"/>
      <w:r w:rsidRPr="00EB0F1E">
        <w:t xml:space="preserve"> </w:t>
      </w:r>
      <w:proofErr w:type="spellStart"/>
      <w:r w:rsidRPr="00EB0F1E">
        <w:t>legale</w:t>
      </w:r>
      <w:proofErr w:type="spellEnd"/>
      <w:r w:rsidRPr="00EB0F1E">
        <w:t xml:space="preserve"> invocate anterior, </w:t>
      </w:r>
      <w:proofErr w:type="spellStart"/>
      <w:proofErr w:type="gramStart"/>
      <w:r w:rsidRPr="00EB0F1E">
        <w:t>precum</w:t>
      </w:r>
      <w:proofErr w:type="spellEnd"/>
      <w:r w:rsidRPr="00EB0F1E">
        <w:t xml:space="preserve"> </w:t>
      </w:r>
      <w:proofErr w:type="spellStart"/>
      <w:r w:rsidRPr="00EB0F1E">
        <w:t>si</w:t>
      </w:r>
      <w:proofErr w:type="spellEnd"/>
      <w:r w:rsidRPr="00EB0F1E">
        <w:t xml:space="preserve"> </w:t>
      </w:r>
      <w:proofErr w:type="spellStart"/>
      <w:r w:rsidRPr="00EB0F1E">
        <w:t>cele</w:t>
      </w:r>
      <w:proofErr w:type="spellEnd"/>
      <w:r w:rsidRPr="00EB0F1E">
        <w:t xml:space="preserve"> ale art</w:t>
      </w:r>
      <w:proofErr w:type="gramEnd"/>
      <w:r w:rsidRPr="00EB0F1E">
        <w:t xml:space="preserve">. </w:t>
      </w:r>
      <w:proofErr w:type="gramStart"/>
      <w:r w:rsidRPr="00EB0F1E">
        <w:t>182</w:t>
      </w:r>
      <w:proofErr w:type="gramEnd"/>
      <w:r w:rsidRPr="00EB0F1E">
        <w:t xml:space="preserve">, </w:t>
      </w:r>
      <w:proofErr w:type="spellStart"/>
      <w:r w:rsidRPr="00EB0F1E">
        <w:t>alin</w:t>
      </w:r>
      <w:proofErr w:type="spellEnd"/>
      <w:r w:rsidRPr="00EB0F1E">
        <w:t xml:space="preserve">. (1) </w:t>
      </w:r>
      <w:proofErr w:type="spellStart"/>
      <w:r w:rsidRPr="00EB0F1E">
        <w:t>și</w:t>
      </w:r>
      <w:proofErr w:type="spellEnd"/>
      <w:r w:rsidRPr="00EB0F1E">
        <w:t xml:space="preserve"> ale art. </w:t>
      </w:r>
      <w:proofErr w:type="gramStart"/>
      <w:r w:rsidRPr="00EB0F1E">
        <w:t>196</w:t>
      </w:r>
      <w:proofErr w:type="gramEnd"/>
      <w:r w:rsidRPr="00EB0F1E">
        <w:t xml:space="preserve">, </w:t>
      </w:r>
      <w:proofErr w:type="spellStart"/>
      <w:r w:rsidRPr="00EB0F1E">
        <w:t>alin</w:t>
      </w:r>
      <w:proofErr w:type="spellEnd"/>
      <w:r w:rsidRPr="00EB0F1E">
        <w:t xml:space="preserve">. (1), lit. a) </w:t>
      </w:r>
      <w:proofErr w:type="gramStart"/>
      <w:r w:rsidRPr="00EB0F1E">
        <w:t>din</w:t>
      </w:r>
      <w:proofErr w:type="gramEnd"/>
      <w:r w:rsidRPr="00EB0F1E">
        <w:t xml:space="preserve"> </w:t>
      </w:r>
      <w:proofErr w:type="spellStart"/>
      <w:r w:rsidRPr="00EB0F1E">
        <w:t>din</w:t>
      </w:r>
      <w:proofErr w:type="spellEnd"/>
      <w:r w:rsidRPr="00EB0F1E">
        <w:t xml:space="preserve"> OUG </w:t>
      </w:r>
      <w:proofErr w:type="spellStart"/>
      <w:r w:rsidRPr="00EB0F1E">
        <w:t>nr</w:t>
      </w:r>
      <w:proofErr w:type="spellEnd"/>
      <w:r w:rsidRPr="00EB0F1E">
        <w:t xml:space="preserve">. </w:t>
      </w:r>
      <w:proofErr w:type="gramStart"/>
      <w:r w:rsidRPr="00EB0F1E">
        <w:t>57/2019</w:t>
      </w:r>
      <w:proofErr w:type="gramEnd"/>
      <w:r w:rsidRPr="00EB0F1E">
        <w:t xml:space="preserve"> </w:t>
      </w:r>
      <w:proofErr w:type="spellStart"/>
      <w:r w:rsidRPr="00EB0F1E">
        <w:t>privind</w:t>
      </w:r>
      <w:proofErr w:type="spellEnd"/>
      <w:r w:rsidRPr="00EB0F1E">
        <w:t xml:space="preserve"> </w:t>
      </w:r>
      <w:proofErr w:type="spellStart"/>
      <w:r w:rsidRPr="00EB0F1E">
        <w:t>Codul</w:t>
      </w:r>
      <w:proofErr w:type="spellEnd"/>
      <w:r w:rsidRPr="00EB0F1E">
        <w:t xml:space="preserve"> </w:t>
      </w:r>
      <w:proofErr w:type="spellStart"/>
      <w:r w:rsidRPr="00EB0F1E">
        <w:t>administrativ</w:t>
      </w:r>
      <w:proofErr w:type="spellEnd"/>
      <w:r w:rsidRPr="00EB0F1E">
        <w:t xml:space="preserve">, </w:t>
      </w:r>
      <w:proofErr w:type="spellStart"/>
      <w:r w:rsidRPr="00EB0F1E">
        <w:t>consideram</w:t>
      </w:r>
      <w:proofErr w:type="spellEnd"/>
      <w:r w:rsidRPr="00EB0F1E">
        <w:t xml:space="preserve"> ca </w:t>
      </w:r>
      <w:proofErr w:type="spellStart"/>
      <w:r w:rsidRPr="00EB0F1E">
        <w:t>sunt</w:t>
      </w:r>
      <w:proofErr w:type="spellEnd"/>
      <w:r w:rsidRPr="00EB0F1E">
        <w:t xml:space="preserve"> </w:t>
      </w:r>
      <w:proofErr w:type="spellStart"/>
      <w:r w:rsidRPr="00EB0F1E">
        <w:t>îndeplinite</w:t>
      </w:r>
      <w:proofErr w:type="spellEnd"/>
      <w:r w:rsidRPr="00EB0F1E">
        <w:t xml:space="preserve"> </w:t>
      </w:r>
      <w:proofErr w:type="spellStart"/>
      <w:r w:rsidRPr="00EB0F1E">
        <w:t>condițiile</w:t>
      </w:r>
      <w:proofErr w:type="spellEnd"/>
      <w:r w:rsidRPr="00EB0F1E">
        <w:t xml:space="preserve"> </w:t>
      </w:r>
      <w:proofErr w:type="spellStart"/>
      <w:r w:rsidRPr="00EB0F1E">
        <w:t>pentru</w:t>
      </w:r>
      <w:proofErr w:type="spellEnd"/>
      <w:r w:rsidRPr="00EB0F1E">
        <w:t xml:space="preserve"> </w:t>
      </w:r>
      <w:proofErr w:type="spellStart"/>
      <w:r w:rsidRPr="00EB0F1E">
        <w:t>aprobarea</w:t>
      </w:r>
      <w:proofErr w:type="spellEnd"/>
      <w:r w:rsidRPr="00EB0F1E">
        <w:t xml:space="preserve"> </w:t>
      </w:r>
      <w:proofErr w:type="spellStart"/>
      <w:r w:rsidRPr="00EB0F1E">
        <w:t>proiectului</w:t>
      </w:r>
      <w:proofErr w:type="spellEnd"/>
      <w:r w:rsidRPr="00EB0F1E">
        <w:t xml:space="preserve"> de </w:t>
      </w:r>
      <w:proofErr w:type="spellStart"/>
      <w:r w:rsidRPr="00EB0F1E">
        <w:t>hotărâre</w:t>
      </w:r>
      <w:proofErr w:type="spellEnd"/>
      <w:r w:rsidRPr="00EB0F1E">
        <w:t xml:space="preserve"> </w:t>
      </w:r>
      <w:proofErr w:type="spellStart"/>
      <w:r w:rsidRPr="00EB0F1E">
        <w:t>inițiat</w:t>
      </w:r>
      <w:proofErr w:type="spellEnd"/>
      <w:r w:rsidRPr="00EB0F1E">
        <w:t xml:space="preserve"> </w:t>
      </w:r>
      <w:proofErr w:type="spellStart"/>
      <w:r w:rsidRPr="00EB0F1E">
        <w:t>în</w:t>
      </w:r>
      <w:proofErr w:type="spellEnd"/>
      <w:r w:rsidRPr="00EB0F1E">
        <w:t xml:space="preserve"> </w:t>
      </w:r>
      <w:proofErr w:type="spellStart"/>
      <w:r w:rsidRPr="00EB0F1E">
        <w:t>acest</w:t>
      </w:r>
      <w:proofErr w:type="spellEnd"/>
      <w:r w:rsidRPr="00EB0F1E">
        <w:t xml:space="preserve"> </w:t>
      </w:r>
      <w:proofErr w:type="spellStart"/>
      <w:r w:rsidRPr="00EB0F1E">
        <w:t>sens.</w:t>
      </w:r>
      <w:proofErr w:type="spellEnd"/>
    </w:p>
    <w:p w:rsidR="003E5689" w:rsidRDefault="003E5689" w:rsidP="003E5689">
      <w:pPr>
        <w:ind w:firstLine="720"/>
        <w:jc w:val="both"/>
        <w:rPr>
          <w:rFonts w:eastAsia="Times New Roman" w:cs="Times New Roman"/>
        </w:rPr>
      </w:pPr>
    </w:p>
    <w:p w:rsidR="003E5689" w:rsidRDefault="003E5689" w:rsidP="003E5689">
      <w:pPr>
        <w:ind w:firstLine="720"/>
        <w:jc w:val="both"/>
        <w:rPr>
          <w:rFonts w:eastAsia="Times New Roman" w:cs="Times New Roman"/>
        </w:rPr>
      </w:pPr>
    </w:p>
    <w:p w:rsidR="003E5689" w:rsidRPr="00EB0F1E" w:rsidRDefault="003E5689" w:rsidP="003E5689">
      <w:pPr>
        <w:widowControl w:val="0"/>
        <w:ind w:right="-279"/>
        <w:jc w:val="both"/>
        <w:rPr>
          <w:rFonts w:eastAsia="Times New Roman" w:cs="Times New Roman"/>
          <w:bCs/>
          <w:iCs/>
          <w:lang w:val="ro-RO"/>
        </w:rPr>
      </w:pPr>
    </w:p>
    <w:p w:rsidR="003E5689" w:rsidRPr="00EB0F1E" w:rsidRDefault="003E5689" w:rsidP="003E5689">
      <w:pPr>
        <w:ind w:firstLine="720"/>
        <w:jc w:val="both"/>
        <w:rPr>
          <w:bCs/>
          <w:iCs/>
        </w:rPr>
      </w:pPr>
      <w:r w:rsidRPr="00EB0F1E">
        <w:rPr>
          <w:bCs/>
          <w:iCs/>
        </w:rPr>
        <w:t xml:space="preserve">                   </w:t>
      </w:r>
      <w:r>
        <w:rPr>
          <w:bCs/>
          <w:iCs/>
        </w:rPr>
        <w:t xml:space="preserve">     </w:t>
      </w:r>
      <w:proofErr w:type="spellStart"/>
      <w:r w:rsidRPr="00EB0F1E">
        <w:rPr>
          <w:bCs/>
          <w:iCs/>
        </w:rPr>
        <w:t>Sef</w:t>
      </w:r>
      <w:proofErr w:type="spellEnd"/>
      <w:r w:rsidRPr="00EB0F1E">
        <w:rPr>
          <w:bCs/>
          <w:iCs/>
        </w:rPr>
        <w:t xml:space="preserve"> </w:t>
      </w:r>
      <w:proofErr w:type="spellStart"/>
      <w:r w:rsidRPr="00EB0F1E">
        <w:rPr>
          <w:bCs/>
          <w:iCs/>
        </w:rPr>
        <w:t>Serviciu</w:t>
      </w:r>
      <w:proofErr w:type="spellEnd"/>
      <w:r w:rsidRPr="00EB0F1E">
        <w:rPr>
          <w:bCs/>
          <w:iCs/>
        </w:rPr>
        <w:t xml:space="preserve"> </w:t>
      </w:r>
      <w:proofErr w:type="spellStart"/>
      <w:r w:rsidRPr="00EB0F1E">
        <w:rPr>
          <w:bCs/>
          <w:iCs/>
        </w:rPr>
        <w:t>Juridic</w:t>
      </w:r>
      <w:proofErr w:type="spellEnd"/>
      <w:r w:rsidRPr="00EB0F1E">
        <w:rPr>
          <w:bCs/>
          <w:iCs/>
        </w:rPr>
        <w:t xml:space="preserve"> </w:t>
      </w:r>
      <w:proofErr w:type="spellStart"/>
      <w:r w:rsidRPr="00EB0F1E">
        <w:rPr>
          <w:bCs/>
          <w:iCs/>
        </w:rPr>
        <w:t>și</w:t>
      </w:r>
      <w:proofErr w:type="spellEnd"/>
      <w:r w:rsidRPr="00EB0F1E">
        <w:rPr>
          <w:bCs/>
          <w:iCs/>
        </w:rPr>
        <w:t xml:space="preserve"> </w:t>
      </w:r>
      <w:proofErr w:type="spellStart"/>
      <w:r w:rsidRPr="00EB0F1E">
        <w:rPr>
          <w:bCs/>
          <w:iCs/>
        </w:rPr>
        <w:t>Contencios</w:t>
      </w:r>
      <w:proofErr w:type="spellEnd"/>
      <w:r w:rsidRPr="00EB0F1E">
        <w:rPr>
          <w:bCs/>
          <w:iCs/>
        </w:rPr>
        <w:t xml:space="preserve"> </w:t>
      </w:r>
      <w:proofErr w:type="spellStart"/>
      <w:r w:rsidRPr="00EB0F1E">
        <w:rPr>
          <w:bCs/>
          <w:iCs/>
        </w:rPr>
        <w:t>Administrativ</w:t>
      </w:r>
      <w:proofErr w:type="spellEnd"/>
    </w:p>
    <w:p w:rsidR="003E5689" w:rsidRDefault="003E5689" w:rsidP="003E5689">
      <w:pPr>
        <w:ind w:firstLine="720"/>
        <w:jc w:val="both"/>
      </w:pPr>
      <w:r w:rsidRPr="00EB0F1E">
        <w:rPr>
          <w:bCs/>
          <w:iCs/>
        </w:rPr>
        <w:t xml:space="preserve">                                             </w:t>
      </w:r>
      <w:r>
        <w:rPr>
          <w:bCs/>
          <w:iCs/>
        </w:rPr>
        <w:t xml:space="preserve">        </w:t>
      </w:r>
      <w:r w:rsidRPr="00EB0F1E">
        <w:rPr>
          <w:bCs/>
          <w:iCs/>
        </w:rPr>
        <w:t xml:space="preserve"> Lucia Corui</w:t>
      </w:r>
    </w:p>
    <w:p w:rsidR="003E5689" w:rsidRDefault="003E5689" w:rsidP="003E5689"/>
    <w:p w:rsidR="004F5648" w:rsidRDefault="004F5648" w:rsidP="003E5689"/>
    <w:p w:rsidR="004F5648" w:rsidRDefault="004F5648" w:rsidP="003E5689"/>
    <w:p w:rsidR="004F5648" w:rsidRDefault="004F5648" w:rsidP="003E5689"/>
    <w:p w:rsidR="003E5689" w:rsidRDefault="003E5689" w:rsidP="003E5689"/>
    <w:p w:rsidR="003E5689" w:rsidRPr="006E1B14" w:rsidRDefault="003E5689" w:rsidP="003E5689">
      <w:r w:rsidRPr="006E1B14">
        <w:t xml:space="preserve">                                                                                         </w:t>
      </w:r>
      <w:r>
        <w:t xml:space="preserve">                                </w:t>
      </w:r>
      <w:proofErr w:type="spellStart"/>
      <w:r w:rsidRPr="006E1B14">
        <w:t>Consilier</w:t>
      </w:r>
      <w:proofErr w:type="spellEnd"/>
      <w:r w:rsidRPr="006E1B14">
        <w:t xml:space="preserve"> </w:t>
      </w:r>
      <w:proofErr w:type="spellStart"/>
      <w:r w:rsidRPr="006E1B14">
        <w:t>juridic</w:t>
      </w:r>
      <w:proofErr w:type="spellEnd"/>
    </w:p>
    <w:p w:rsidR="003E5689" w:rsidRDefault="003E5689" w:rsidP="003E5689">
      <w:r w:rsidRPr="006E1B14">
        <w:tab/>
        <w:t xml:space="preserve">                                                                                         </w:t>
      </w:r>
      <w:r>
        <w:t xml:space="preserve">                  </w:t>
      </w:r>
      <w:r w:rsidRPr="006E1B14">
        <w:t>Vasile Dzeabeniuc</w:t>
      </w:r>
    </w:p>
    <w:p w:rsidR="00C129A4" w:rsidRDefault="00C129A4"/>
    <w:sectPr w:rsidR="00C129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A3931"/>
    <w:multiLevelType w:val="multilevel"/>
    <w:tmpl w:val="788AE842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Ebrima" w:hAnsi="Ebrima" w:cs="Ebri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89"/>
    <w:rsid w:val="00081819"/>
    <w:rsid w:val="003E5689"/>
    <w:rsid w:val="004F5648"/>
    <w:rsid w:val="00C1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89D3"/>
  <w15:chartTrackingRefBased/>
  <w15:docId w15:val="{DA67FF6D-AF62-4C46-B992-29121248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68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</dc:creator>
  <cp:keywords/>
  <dc:description/>
  <cp:lastModifiedBy>Vasile</cp:lastModifiedBy>
  <cp:revision>2</cp:revision>
  <dcterms:created xsi:type="dcterms:W3CDTF">2026-10-22T06:15:00Z</dcterms:created>
  <dcterms:modified xsi:type="dcterms:W3CDTF">2026-10-22T06:30:00Z</dcterms:modified>
</cp:coreProperties>
</file>