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C03" w:rsidRDefault="00591C03" w:rsidP="00591C03">
      <w:pPr>
        <w:jc w:val="right"/>
        <w:rPr>
          <w:sz w:val="24"/>
          <w:szCs w:val="24"/>
        </w:rPr>
      </w:pPr>
      <w:r>
        <w:rPr>
          <w:sz w:val="24"/>
          <w:szCs w:val="24"/>
        </w:rPr>
        <w:t>Anexa nr.1 la HCJ MM nr._____/ ______. 2026</w:t>
      </w:r>
    </w:p>
    <w:p w:rsidR="00591C03" w:rsidRDefault="00591C03" w:rsidP="00591C03">
      <w:pPr>
        <w:jc w:val="right"/>
        <w:rPr>
          <w:sz w:val="24"/>
          <w:szCs w:val="24"/>
        </w:rPr>
      </w:pPr>
    </w:p>
    <w:p w:rsidR="00591C03" w:rsidRDefault="00591C03" w:rsidP="00591C03">
      <w:pPr>
        <w:jc w:val="right"/>
        <w:rPr>
          <w:sz w:val="24"/>
          <w:szCs w:val="24"/>
        </w:rPr>
      </w:pPr>
    </w:p>
    <w:p w:rsidR="00591C03" w:rsidRDefault="00591C03" w:rsidP="00591C03">
      <w:pPr>
        <w:jc w:val="right"/>
        <w:rPr>
          <w:sz w:val="24"/>
          <w:szCs w:val="24"/>
        </w:rPr>
      </w:pPr>
    </w:p>
    <w:p w:rsidR="00591C03" w:rsidRDefault="00591C03" w:rsidP="00591C03">
      <w:pPr>
        <w:jc w:val="right"/>
        <w:rPr>
          <w:sz w:val="24"/>
          <w:szCs w:val="24"/>
        </w:rPr>
      </w:pPr>
    </w:p>
    <w:p w:rsidR="00591C03" w:rsidRPr="00591C03" w:rsidRDefault="00591C03" w:rsidP="00591C03">
      <w:pPr>
        <w:jc w:val="center"/>
        <w:rPr>
          <w:b/>
          <w:sz w:val="24"/>
          <w:szCs w:val="24"/>
        </w:rPr>
      </w:pPr>
      <w:r w:rsidRPr="00591C03">
        <w:rPr>
          <w:b/>
          <w:sz w:val="24"/>
          <w:szCs w:val="24"/>
        </w:rPr>
        <w:t>TARIFE</w:t>
      </w:r>
    </w:p>
    <w:p w:rsidR="000234E2" w:rsidRDefault="000234E2" w:rsidP="00591C03">
      <w:pPr>
        <w:jc w:val="center"/>
        <w:rPr>
          <w:b/>
          <w:i/>
          <w:sz w:val="24"/>
          <w:szCs w:val="24"/>
        </w:rPr>
      </w:pPr>
      <w:r w:rsidRPr="000234E2">
        <w:rPr>
          <w:b/>
          <w:i/>
          <w:sz w:val="24"/>
          <w:szCs w:val="24"/>
        </w:rPr>
        <w:t>pentru utilizarea locurilor de parcare aflate în administrarea Spitalului Clinic Județean de Urgență</w:t>
      </w:r>
    </w:p>
    <w:p w:rsidR="00591C03" w:rsidRPr="000234E2" w:rsidRDefault="000234E2" w:rsidP="00591C03">
      <w:pPr>
        <w:jc w:val="center"/>
        <w:rPr>
          <w:b/>
          <w:i/>
          <w:sz w:val="24"/>
          <w:szCs w:val="24"/>
        </w:rPr>
      </w:pPr>
      <w:r w:rsidRPr="000234E2">
        <w:rPr>
          <w:b/>
          <w:i/>
          <w:sz w:val="24"/>
          <w:szCs w:val="24"/>
        </w:rPr>
        <w:t xml:space="preserve"> „Dr. Constantin Opriș” Baia Mare</w:t>
      </w:r>
    </w:p>
    <w:p w:rsidR="00591C03" w:rsidRDefault="00591C03" w:rsidP="00591C03">
      <w:pPr>
        <w:jc w:val="center"/>
        <w:rPr>
          <w:b/>
          <w:sz w:val="24"/>
          <w:szCs w:val="24"/>
        </w:rPr>
      </w:pPr>
    </w:p>
    <w:p w:rsidR="000234E2" w:rsidRDefault="000234E2" w:rsidP="00591C03">
      <w:pPr>
        <w:jc w:val="center"/>
        <w:rPr>
          <w:b/>
          <w:sz w:val="24"/>
          <w:szCs w:val="24"/>
        </w:rPr>
      </w:pPr>
    </w:p>
    <w:p w:rsidR="000234E2" w:rsidRPr="003E0030" w:rsidRDefault="000234E2" w:rsidP="00591C03">
      <w:pPr>
        <w:jc w:val="center"/>
        <w:rPr>
          <w:b/>
          <w:sz w:val="24"/>
          <w:szCs w:val="24"/>
        </w:rPr>
      </w:pPr>
    </w:p>
    <w:p w:rsidR="00591C03" w:rsidRPr="003E0030" w:rsidRDefault="00591C03" w:rsidP="00591C03">
      <w:pPr>
        <w:numPr>
          <w:ilvl w:val="0"/>
          <w:numId w:val="1"/>
        </w:numPr>
        <w:jc w:val="both"/>
        <w:rPr>
          <w:sz w:val="24"/>
          <w:szCs w:val="24"/>
        </w:rPr>
      </w:pPr>
      <w:r w:rsidRPr="003E0030">
        <w:rPr>
          <w:sz w:val="24"/>
          <w:szCs w:val="24"/>
        </w:rPr>
        <w:t>Primele 30 de minute: GRATUIT (o intrare/zi).</w:t>
      </w:r>
    </w:p>
    <w:p w:rsidR="00591C03" w:rsidRPr="003E0030" w:rsidRDefault="00591C03" w:rsidP="00591C03">
      <w:pPr>
        <w:numPr>
          <w:ilvl w:val="0"/>
          <w:numId w:val="1"/>
        </w:numPr>
        <w:jc w:val="both"/>
        <w:rPr>
          <w:sz w:val="24"/>
          <w:szCs w:val="24"/>
        </w:rPr>
      </w:pPr>
      <w:r w:rsidRPr="003E0030">
        <w:rPr>
          <w:sz w:val="24"/>
          <w:szCs w:val="24"/>
        </w:rPr>
        <w:t>Următoarele 60 de minute: 3 lei.</w:t>
      </w:r>
    </w:p>
    <w:p w:rsidR="00591C03" w:rsidRPr="003E0030" w:rsidRDefault="00591C03" w:rsidP="00591C03">
      <w:pPr>
        <w:numPr>
          <w:ilvl w:val="0"/>
          <w:numId w:val="1"/>
        </w:numPr>
        <w:jc w:val="both"/>
        <w:rPr>
          <w:sz w:val="24"/>
          <w:szCs w:val="24"/>
        </w:rPr>
      </w:pPr>
      <w:r w:rsidRPr="003E0030">
        <w:rPr>
          <w:sz w:val="24"/>
          <w:szCs w:val="24"/>
        </w:rPr>
        <w:t>24 de ore: 25 lei.</w:t>
      </w:r>
    </w:p>
    <w:p w:rsidR="00591C03" w:rsidRPr="003E0030" w:rsidRDefault="00591C03" w:rsidP="00591C03">
      <w:pPr>
        <w:numPr>
          <w:ilvl w:val="0"/>
          <w:numId w:val="1"/>
        </w:numPr>
        <w:jc w:val="both"/>
        <w:rPr>
          <w:sz w:val="24"/>
          <w:szCs w:val="24"/>
        </w:rPr>
      </w:pPr>
      <w:r w:rsidRPr="003E0030">
        <w:rPr>
          <w:sz w:val="24"/>
          <w:szCs w:val="24"/>
        </w:rPr>
        <w:t xml:space="preserve">Aplicare </w:t>
      </w:r>
      <w:r>
        <w:rPr>
          <w:sz w:val="24"/>
          <w:szCs w:val="24"/>
        </w:rPr>
        <w:t>tarifului</w:t>
      </w:r>
      <w:r w:rsidRPr="003E0030">
        <w:rPr>
          <w:sz w:val="24"/>
          <w:szCs w:val="24"/>
        </w:rPr>
        <w:t xml:space="preserve"> se face 7 zile din 7</w:t>
      </w:r>
    </w:p>
    <w:p w:rsidR="00591C03" w:rsidRPr="003E0030" w:rsidRDefault="00591C03" w:rsidP="00591C03">
      <w:pPr>
        <w:numPr>
          <w:ilvl w:val="0"/>
          <w:numId w:val="1"/>
        </w:numPr>
        <w:jc w:val="both"/>
        <w:rPr>
          <w:sz w:val="24"/>
          <w:szCs w:val="24"/>
        </w:rPr>
      </w:pPr>
      <w:r w:rsidRPr="003E0030">
        <w:rPr>
          <w:sz w:val="24"/>
          <w:szCs w:val="24"/>
        </w:rPr>
        <w:t>La ieșire, după plata/validarea tichetului, sunt acordate 15 minute GRATUIT pentru</w:t>
      </w:r>
    </w:p>
    <w:p w:rsidR="00591C03" w:rsidRDefault="00591C03" w:rsidP="00591C03">
      <w:pPr>
        <w:ind w:left="720" w:hanging="436"/>
        <w:jc w:val="both"/>
        <w:rPr>
          <w:sz w:val="24"/>
          <w:szCs w:val="24"/>
        </w:rPr>
      </w:pPr>
      <w:r w:rsidRPr="003E0030">
        <w:rPr>
          <w:sz w:val="24"/>
          <w:szCs w:val="24"/>
        </w:rPr>
        <w:t>părăsirea parcării.</w:t>
      </w:r>
    </w:p>
    <w:p w:rsidR="00591C03" w:rsidRDefault="00591C03" w:rsidP="00591C03">
      <w:pPr>
        <w:jc w:val="both"/>
        <w:rPr>
          <w:sz w:val="24"/>
          <w:szCs w:val="24"/>
        </w:rPr>
      </w:pPr>
    </w:p>
    <w:p w:rsidR="000234E2" w:rsidRDefault="000234E2" w:rsidP="00591C03">
      <w:pPr>
        <w:jc w:val="both"/>
        <w:rPr>
          <w:sz w:val="24"/>
          <w:szCs w:val="24"/>
        </w:rPr>
      </w:pPr>
    </w:p>
    <w:p w:rsidR="000234E2" w:rsidRDefault="000234E2" w:rsidP="00591C03">
      <w:pPr>
        <w:jc w:val="both"/>
        <w:rPr>
          <w:sz w:val="24"/>
          <w:szCs w:val="24"/>
        </w:rPr>
      </w:pPr>
    </w:p>
    <w:p w:rsidR="000234E2" w:rsidRDefault="000234E2" w:rsidP="00591C03">
      <w:pPr>
        <w:jc w:val="both"/>
        <w:rPr>
          <w:sz w:val="24"/>
          <w:szCs w:val="24"/>
        </w:rPr>
      </w:pPr>
      <w:bookmarkStart w:id="0" w:name="_GoBack"/>
      <w:bookmarkEnd w:id="0"/>
    </w:p>
    <w:p w:rsidR="00591C03" w:rsidRPr="002A6944" w:rsidRDefault="000234E2" w:rsidP="00591C0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591C03" w:rsidRPr="002A6944">
        <w:rPr>
          <w:b/>
          <w:sz w:val="24"/>
          <w:szCs w:val="24"/>
        </w:rPr>
        <w:t>upă efectuarea plății și ridicarea tichetului doveditor de la stația de plată, timpul disponibil pentru</w:t>
      </w:r>
    </w:p>
    <w:p w:rsidR="00591C03" w:rsidRPr="002A6944" w:rsidRDefault="00591C03" w:rsidP="00591C03">
      <w:pPr>
        <w:jc w:val="both"/>
        <w:rPr>
          <w:b/>
          <w:sz w:val="24"/>
          <w:szCs w:val="24"/>
        </w:rPr>
      </w:pPr>
      <w:r w:rsidRPr="002A6944">
        <w:rPr>
          <w:b/>
          <w:sz w:val="24"/>
          <w:szCs w:val="24"/>
        </w:rPr>
        <w:t>manevrele de ieșire din parcare este de 15 minute.</w:t>
      </w:r>
    </w:p>
    <w:p w:rsidR="00591C03" w:rsidRDefault="00591C03" w:rsidP="00591C03">
      <w:pPr>
        <w:jc w:val="both"/>
        <w:rPr>
          <w:sz w:val="24"/>
          <w:szCs w:val="24"/>
        </w:rPr>
      </w:pPr>
    </w:p>
    <w:p w:rsidR="00591C03" w:rsidRDefault="00591C03" w:rsidP="00591C03">
      <w:pPr>
        <w:jc w:val="both"/>
        <w:rPr>
          <w:sz w:val="24"/>
          <w:szCs w:val="24"/>
        </w:rPr>
      </w:pPr>
    </w:p>
    <w:p w:rsidR="00591C03" w:rsidRDefault="00591C03" w:rsidP="00591C03">
      <w:pPr>
        <w:jc w:val="both"/>
        <w:rPr>
          <w:sz w:val="24"/>
          <w:szCs w:val="24"/>
        </w:rPr>
      </w:pPr>
    </w:p>
    <w:p w:rsidR="00591C03" w:rsidRDefault="00591C03" w:rsidP="00591C03">
      <w:pPr>
        <w:jc w:val="both"/>
        <w:rPr>
          <w:sz w:val="24"/>
          <w:szCs w:val="24"/>
        </w:rPr>
      </w:pPr>
    </w:p>
    <w:p w:rsidR="00235CED" w:rsidRDefault="00235CED"/>
    <w:sectPr w:rsidR="00235CED" w:rsidSect="002E76D0">
      <w:pgSz w:w="11907" w:h="16840" w:code="9"/>
      <w:pgMar w:top="567" w:right="567" w:bottom="56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E3D84"/>
    <w:multiLevelType w:val="hybridMultilevel"/>
    <w:tmpl w:val="7C4A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C03"/>
    <w:rsid w:val="000234E2"/>
    <w:rsid w:val="00235CED"/>
    <w:rsid w:val="002E76D0"/>
    <w:rsid w:val="00591C03"/>
    <w:rsid w:val="00925D22"/>
    <w:rsid w:val="00A9161E"/>
    <w:rsid w:val="00E1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E0D3F"/>
  <w15:chartTrackingRefBased/>
  <w15:docId w15:val="{86EF3901-7F56-4271-86A4-DE181451C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C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</dc:creator>
  <cp:keywords/>
  <dc:description/>
  <cp:lastModifiedBy>Ioana</cp:lastModifiedBy>
  <cp:revision>2</cp:revision>
  <dcterms:created xsi:type="dcterms:W3CDTF">2026-10-13T07:14:00Z</dcterms:created>
  <dcterms:modified xsi:type="dcterms:W3CDTF">2026-10-14T10:48:00Z</dcterms:modified>
</cp:coreProperties>
</file>