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4A0" w:firstRow="1" w:lastRow="0" w:firstColumn="1" w:lastColumn="0" w:noHBand="0" w:noVBand="1"/>
      </w:tblPr>
      <w:tblGrid>
        <w:gridCol w:w="3510"/>
      </w:tblGrid>
      <w:tr w:rsidR="004D7ABD" w:rsidRPr="003A4860" w:rsidTr="00FF34B4">
        <w:tc>
          <w:tcPr>
            <w:tcW w:w="3510" w:type="dxa"/>
            <w:hideMark/>
          </w:tcPr>
          <w:p w:rsidR="004D7ABD" w:rsidRPr="003A4860" w:rsidRDefault="004D7ABD" w:rsidP="00FF34B4">
            <w:pPr>
              <w:jc w:val="center"/>
              <w:rPr>
                <w:b/>
                <w:sz w:val="24"/>
                <w:szCs w:val="24"/>
              </w:rPr>
            </w:pPr>
            <w:bookmarkStart w:id="0" w:name="_GoBack"/>
            <w:bookmarkEnd w:id="0"/>
            <w:r w:rsidRPr="003A4860">
              <w:rPr>
                <w:b/>
                <w:sz w:val="24"/>
                <w:szCs w:val="24"/>
              </w:rPr>
              <w:t>R O M Â N I A</w:t>
            </w:r>
          </w:p>
        </w:tc>
      </w:tr>
      <w:tr w:rsidR="004D7ABD" w:rsidRPr="003A4860" w:rsidTr="00FF34B4">
        <w:tc>
          <w:tcPr>
            <w:tcW w:w="3510" w:type="dxa"/>
            <w:hideMark/>
          </w:tcPr>
          <w:p w:rsidR="004D7ABD" w:rsidRPr="003A4860" w:rsidRDefault="004D7ABD" w:rsidP="00FF34B4">
            <w:pPr>
              <w:jc w:val="center"/>
              <w:rPr>
                <w:b/>
                <w:sz w:val="24"/>
                <w:szCs w:val="24"/>
              </w:rPr>
            </w:pPr>
            <w:r w:rsidRPr="003A4860">
              <w:rPr>
                <w:b/>
                <w:sz w:val="24"/>
                <w:szCs w:val="24"/>
              </w:rPr>
              <w:t>JUDEŢUL MARAMUREŞ</w:t>
            </w:r>
          </w:p>
        </w:tc>
      </w:tr>
      <w:tr w:rsidR="004D7ABD" w:rsidRPr="003A4860" w:rsidTr="00FF34B4">
        <w:tc>
          <w:tcPr>
            <w:tcW w:w="3510" w:type="dxa"/>
            <w:hideMark/>
          </w:tcPr>
          <w:p w:rsidR="004D7ABD" w:rsidRPr="003A4860" w:rsidRDefault="004D7ABD" w:rsidP="00FF34B4">
            <w:pPr>
              <w:jc w:val="center"/>
              <w:rPr>
                <w:b/>
                <w:sz w:val="24"/>
                <w:szCs w:val="24"/>
              </w:rPr>
            </w:pPr>
            <w:r w:rsidRPr="003A4860">
              <w:rPr>
                <w:b/>
                <w:sz w:val="24"/>
                <w:szCs w:val="24"/>
              </w:rPr>
              <w:t>CONSILIUL JUDEŢEAN</w:t>
            </w:r>
          </w:p>
        </w:tc>
      </w:tr>
      <w:tr w:rsidR="004D7ABD" w:rsidRPr="003A4860" w:rsidTr="00FF34B4">
        <w:tc>
          <w:tcPr>
            <w:tcW w:w="3510" w:type="dxa"/>
            <w:hideMark/>
          </w:tcPr>
          <w:p w:rsidR="004D7ABD" w:rsidRPr="003A4860" w:rsidRDefault="004D7ABD" w:rsidP="00FF34B4">
            <w:pPr>
              <w:jc w:val="center"/>
              <w:rPr>
                <w:b/>
                <w:sz w:val="24"/>
                <w:szCs w:val="24"/>
              </w:rPr>
            </w:pPr>
            <w:r w:rsidRPr="003A4860">
              <w:rPr>
                <w:b/>
                <w:sz w:val="24"/>
                <w:szCs w:val="24"/>
              </w:rPr>
              <w:t>P R E Ș E D I N T E</w:t>
            </w:r>
          </w:p>
        </w:tc>
      </w:tr>
    </w:tbl>
    <w:p w:rsidR="004D7ABD" w:rsidRPr="003A4860" w:rsidRDefault="004D7ABD" w:rsidP="004D7ABD">
      <w:pPr>
        <w:rPr>
          <w:b/>
          <w:sz w:val="24"/>
          <w:szCs w:val="24"/>
        </w:rPr>
      </w:pPr>
    </w:p>
    <w:p w:rsidR="004D7ABD" w:rsidRPr="003A4860" w:rsidRDefault="004D7ABD" w:rsidP="004D7ABD">
      <w:pPr>
        <w:rPr>
          <w:sz w:val="24"/>
          <w:szCs w:val="24"/>
        </w:rPr>
      </w:pPr>
      <w:r w:rsidRPr="003A4860">
        <w:rPr>
          <w:sz w:val="24"/>
          <w:szCs w:val="24"/>
        </w:rPr>
        <w:tab/>
      </w:r>
    </w:p>
    <w:p w:rsidR="004D7ABD" w:rsidRPr="003A4860" w:rsidRDefault="004D7ABD" w:rsidP="004D7ABD">
      <w:pPr>
        <w:pStyle w:val="BodyText"/>
        <w:jc w:val="center"/>
        <w:rPr>
          <w:b/>
          <w:szCs w:val="24"/>
          <w:u w:val="single"/>
          <w:lang w:val="ro-RO"/>
        </w:rPr>
      </w:pPr>
      <w:r w:rsidRPr="003A4860">
        <w:rPr>
          <w:b/>
          <w:szCs w:val="24"/>
          <w:u w:val="single"/>
          <w:lang w:val="ro-RO"/>
        </w:rPr>
        <w:t>REFERAT DE APROBARE</w:t>
      </w:r>
    </w:p>
    <w:p w:rsidR="004D7ABD" w:rsidRPr="003A4860" w:rsidRDefault="004D7ABD" w:rsidP="004D7ABD">
      <w:pPr>
        <w:jc w:val="center"/>
        <w:rPr>
          <w:b/>
          <w:sz w:val="24"/>
          <w:szCs w:val="24"/>
        </w:rPr>
      </w:pPr>
      <w:r w:rsidRPr="003A4860">
        <w:rPr>
          <w:b/>
          <w:sz w:val="24"/>
          <w:szCs w:val="24"/>
        </w:rPr>
        <w:t>la proiectul de hotărâre</w:t>
      </w:r>
    </w:p>
    <w:p w:rsidR="004D7ABD" w:rsidRPr="003A4860" w:rsidRDefault="004D7ABD" w:rsidP="004D7ABD">
      <w:pPr>
        <w:jc w:val="center"/>
        <w:rPr>
          <w:b/>
          <w:sz w:val="24"/>
          <w:szCs w:val="24"/>
        </w:rPr>
      </w:pPr>
      <w:r w:rsidRPr="003A4860">
        <w:rPr>
          <w:b/>
          <w:bCs/>
          <w:sz w:val="24"/>
          <w:szCs w:val="24"/>
          <w:lang w:eastAsia="ro-RO"/>
        </w:rPr>
        <w:t xml:space="preserve">privind stabilirea </w:t>
      </w:r>
      <w:proofErr w:type="spellStart"/>
      <w:r w:rsidRPr="003A4860">
        <w:rPr>
          <w:b/>
          <w:bCs/>
          <w:sz w:val="24"/>
          <w:szCs w:val="24"/>
          <w:lang w:eastAsia="ro-RO"/>
        </w:rPr>
        <w:t>preţurilor</w:t>
      </w:r>
      <w:proofErr w:type="spellEnd"/>
      <w:r w:rsidRPr="003A4860">
        <w:rPr>
          <w:b/>
          <w:bCs/>
          <w:sz w:val="24"/>
          <w:szCs w:val="24"/>
          <w:lang w:eastAsia="ro-RO"/>
        </w:rPr>
        <w:t xml:space="preserve"> medii ale produselor agricole, pentru anul fiscal 202</w:t>
      </w:r>
      <w:r>
        <w:rPr>
          <w:b/>
          <w:bCs/>
          <w:sz w:val="24"/>
          <w:szCs w:val="24"/>
          <w:lang w:eastAsia="ro-RO"/>
        </w:rPr>
        <w:t>7</w:t>
      </w:r>
    </w:p>
    <w:p w:rsidR="004D7ABD" w:rsidRPr="003A4860" w:rsidRDefault="004D7ABD" w:rsidP="004D7ABD">
      <w:pPr>
        <w:ind w:firstLine="720"/>
        <w:jc w:val="both"/>
        <w:rPr>
          <w:sz w:val="24"/>
          <w:szCs w:val="24"/>
        </w:rPr>
      </w:pPr>
    </w:p>
    <w:p w:rsidR="004D7ABD" w:rsidRPr="003A4860" w:rsidRDefault="004D7ABD" w:rsidP="004D7ABD">
      <w:pPr>
        <w:ind w:firstLine="720"/>
        <w:jc w:val="both"/>
        <w:rPr>
          <w:sz w:val="24"/>
          <w:szCs w:val="24"/>
        </w:rPr>
      </w:pPr>
    </w:p>
    <w:p w:rsidR="004D7ABD" w:rsidRPr="003A4860" w:rsidRDefault="004D7ABD" w:rsidP="004D7ABD">
      <w:pPr>
        <w:pStyle w:val="BodyText"/>
        <w:spacing w:line="276" w:lineRule="auto"/>
        <w:ind w:right="-1" w:firstLine="720"/>
        <w:rPr>
          <w:szCs w:val="24"/>
          <w:lang w:val="ro-RO"/>
        </w:rPr>
      </w:pPr>
      <w:r w:rsidRPr="003A4860">
        <w:rPr>
          <w:szCs w:val="24"/>
          <w:lang w:val="ro-RO"/>
        </w:rPr>
        <w:t xml:space="preserve">În conformitate cu prevederile art.84, alin. (5)  din Legea nr. 227/2015 privind Codul fiscal, evaluarea în lei a veniturilor în natură, realizate de proprietar, uzufructuar sau alt </w:t>
      </w:r>
      <w:proofErr w:type="spellStart"/>
      <w:r w:rsidRPr="003A4860">
        <w:rPr>
          <w:szCs w:val="24"/>
          <w:lang w:val="ro-RO"/>
        </w:rPr>
        <w:t>deţinător</w:t>
      </w:r>
      <w:proofErr w:type="spellEnd"/>
      <w:r w:rsidRPr="003A4860">
        <w:rPr>
          <w:szCs w:val="24"/>
          <w:lang w:val="ro-RO"/>
        </w:rPr>
        <w:t xml:space="preserve"> legal din arendarea terenurilor agricole, se face pe baza </w:t>
      </w:r>
      <w:proofErr w:type="spellStart"/>
      <w:r w:rsidRPr="003A4860">
        <w:rPr>
          <w:szCs w:val="24"/>
          <w:lang w:val="ro-RO"/>
        </w:rPr>
        <w:t>preţurilor</w:t>
      </w:r>
      <w:proofErr w:type="spellEnd"/>
      <w:r w:rsidRPr="003A4860">
        <w:rPr>
          <w:szCs w:val="24"/>
          <w:lang w:val="ro-RO"/>
        </w:rPr>
        <w:t xml:space="preserve"> medii ale produselor agricole stabilite prin hotărâri ale consiliului judeţean ca urmare a </w:t>
      </w:r>
      <w:r w:rsidRPr="003A4860">
        <w:rPr>
          <w:i/>
          <w:szCs w:val="24"/>
          <w:lang w:val="ro-RO"/>
        </w:rPr>
        <w:t xml:space="preserve">propunerilor </w:t>
      </w:r>
      <w:proofErr w:type="spellStart"/>
      <w:r w:rsidRPr="003A4860">
        <w:rPr>
          <w:i/>
          <w:szCs w:val="24"/>
          <w:lang w:val="ro-RO"/>
        </w:rPr>
        <w:t>direcţiilor</w:t>
      </w:r>
      <w:proofErr w:type="spellEnd"/>
      <w:r w:rsidRPr="003A4860">
        <w:rPr>
          <w:i/>
          <w:szCs w:val="24"/>
          <w:lang w:val="ro-RO"/>
        </w:rPr>
        <w:t xml:space="preserve"> teritoriale de specialitate ale Ministerului Agriculturii, Pădurilor şi Dezvoltării Rurale</w:t>
      </w:r>
      <w:r w:rsidRPr="003A4860">
        <w:rPr>
          <w:szCs w:val="24"/>
          <w:lang w:val="ro-RO"/>
        </w:rPr>
        <w:t>.</w:t>
      </w:r>
    </w:p>
    <w:p w:rsidR="004D7ABD" w:rsidRPr="003A4860" w:rsidRDefault="004D7ABD" w:rsidP="004D7ABD">
      <w:pPr>
        <w:spacing w:line="276" w:lineRule="auto"/>
        <w:ind w:firstLine="720"/>
        <w:jc w:val="both"/>
        <w:rPr>
          <w:szCs w:val="24"/>
        </w:rPr>
      </w:pPr>
      <w:r w:rsidRPr="003A4860">
        <w:rPr>
          <w:sz w:val="24"/>
          <w:szCs w:val="24"/>
        </w:rPr>
        <w:t xml:space="preserve">Prin adresa nr. </w:t>
      </w:r>
      <w:r>
        <w:rPr>
          <w:sz w:val="24"/>
          <w:szCs w:val="24"/>
        </w:rPr>
        <w:t>3715</w:t>
      </w:r>
      <w:r w:rsidRPr="003A4860">
        <w:rPr>
          <w:sz w:val="24"/>
          <w:szCs w:val="24"/>
        </w:rPr>
        <w:t>/</w:t>
      </w:r>
      <w:r>
        <w:rPr>
          <w:sz w:val="24"/>
          <w:szCs w:val="24"/>
        </w:rPr>
        <w:t>21</w:t>
      </w:r>
      <w:r w:rsidRPr="003A4860">
        <w:rPr>
          <w:sz w:val="24"/>
          <w:szCs w:val="24"/>
        </w:rPr>
        <w:t>.0</w:t>
      </w:r>
      <w:r>
        <w:rPr>
          <w:sz w:val="24"/>
          <w:szCs w:val="24"/>
        </w:rPr>
        <w:t>8</w:t>
      </w:r>
      <w:r w:rsidRPr="003A4860">
        <w:rPr>
          <w:sz w:val="24"/>
          <w:szCs w:val="24"/>
        </w:rPr>
        <w:t>.202</w:t>
      </w:r>
      <w:r>
        <w:rPr>
          <w:sz w:val="24"/>
          <w:szCs w:val="24"/>
        </w:rPr>
        <w:t>6</w:t>
      </w:r>
      <w:r w:rsidRPr="003A4860">
        <w:rPr>
          <w:sz w:val="24"/>
          <w:szCs w:val="24"/>
        </w:rPr>
        <w:t>, Direcţia pentru Agricultură Județ</w:t>
      </w:r>
      <w:r>
        <w:rPr>
          <w:sz w:val="24"/>
          <w:szCs w:val="24"/>
        </w:rPr>
        <w:t>eană</w:t>
      </w:r>
      <w:r w:rsidRPr="003A4860">
        <w:rPr>
          <w:sz w:val="24"/>
          <w:szCs w:val="24"/>
        </w:rPr>
        <w:t xml:space="preserve"> Maramureş a transmis propunerile privind </w:t>
      </w:r>
      <w:proofErr w:type="spellStart"/>
      <w:r w:rsidRPr="003A4860">
        <w:rPr>
          <w:sz w:val="24"/>
          <w:szCs w:val="24"/>
        </w:rPr>
        <w:t>preţurile</w:t>
      </w:r>
      <w:proofErr w:type="spellEnd"/>
      <w:r w:rsidRPr="003A4860">
        <w:rPr>
          <w:sz w:val="24"/>
          <w:szCs w:val="24"/>
        </w:rPr>
        <w:t xml:space="preserve"> medii ale produselor agricole în vederea evaluării veniturilor în natură obţinute din arendă de proprietarii de terenuri, uzufructuari sau </w:t>
      </w:r>
      <w:proofErr w:type="spellStart"/>
      <w:r w:rsidRPr="003A4860">
        <w:rPr>
          <w:sz w:val="24"/>
          <w:szCs w:val="24"/>
        </w:rPr>
        <w:t>alţi</w:t>
      </w:r>
      <w:proofErr w:type="spellEnd"/>
      <w:r w:rsidRPr="003A4860">
        <w:rPr>
          <w:sz w:val="24"/>
          <w:szCs w:val="24"/>
        </w:rPr>
        <w:t xml:space="preserve"> </w:t>
      </w:r>
      <w:proofErr w:type="spellStart"/>
      <w:r w:rsidRPr="003A4860">
        <w:rPr>
          <w:sz w:val="24"/>
          <w:szCs w:val="24"/>
        </w:rPr>
        <w:t>deţinători</w:t>
      </w:r>
      <w:proofErr w:type="spellEnd"/>
      <w:r w:rsidRPr="003A4860">
        <w:rPr>
          <w:sz w:val="24"/>
          <w:szCs w:val="24"/>
        </w:rPr>
        <w:t xml:space="preserve"> legali.</w:t>
      </w:r>
    </w:p>
    <w:p w:rsidR="004D7ABD" w:rsidRPr="003A4860" w:rsidRDefault="004D7ABD" w:rsidP="004D7ABD">
      <w:pPr>
        <w:spacing w:line="276" w:lineRule="auto"/>
        <w:ind w:firstLine="720"/>
        <w:jc w:val="both"/>
        <w:rPr>
          <w:sz w:val="24"/>
          <w:szCs w:val="24"/>
        </w:rPr>
      </w:pPr>
    </w:p>
    <w:p w:rsidR="004D7ABD" w:rsidRPr="003A4860" w:rsidRDefault="004D7ABD" w:rsidP="004D7ABD">
      <w:pPr>
        <w:spacing w:line="276" w:lineRule="auto"/>
        <w:ind w:firstLine="720"/>
        <w:jc w:val="both"/>
        <w:rPr>
          <w:sz w:val="24"/>
          <w:szCs w:val="24"/>
        </w:rPr>
      </w:pPr>
      <w:r w:rsidRPr="003A4860">
        <w:rPr>
          <w:sz w:val="24"/>
          <w:szCs w:val="24"/>
        </w:rPr>
        <w:t>Având în vedere cele prezentate mai sus, supun dezbaterii şi adoptării proiectul iniţiat în acest scop şi anexa la acesta.</w:t>
      </w:r>
    </w:p>
    <w:p w:rsidR="004D7ABD" w:rsidRPr="003A4860" w:rsidRDefault="004D7ABD" w:rsidP="004D7ABD">
      <w:pPr>
        <w:spacing w:line="276" w:lineRule="auto"/>
        <w:jc w:val="both"/>
        <w:rPr>
          <w:b/>
          <w:sz w:val="24"/>
          <w:szCs w:val="24"/>
          <w:u w:val="single"/>
        </w:rPr>
      </w:pPr>
    </w:p>
    <w:p w:rsidR="004D7ABD" w:rsidRPr="003A4860" w:rsidRDefault="004D7ABD" w:rsidP="004D7ABD">
      <w:pPr>
        <w:jc w:val="both"/>
        <w:rPr>
          <w:sz w:val="24"/>
          <w:szCs w:val="24"/>
        </w:rPr>
      </w:pPr>
    </w:p>
    <w:p w:rsidR="004D7ABD" w:rsidRPr="003A4860" w:rsidRDefault="004D7ABD" w:rsidP="004D7ABD">
      <w:pPr>
        <w:jc w:val="center"/>
        <w:rPr>
          <w:b/>
          <w:sz w:val="24"/>
          <w:szCs w:val="24"/>
          <w:u w:val="single"/>
        </w:rPr>
      </w:pPr>
    </w:p>
    <w:p w:rsidR="004D7ABD" w:rsidRPr="003A4860" w:rsidRDefault="004D7ABD" w:rsidP="004D7ABD">
      <w:pPr>
        <w:jc w:val="both"/>
        <w:rPr>
          <w:sz w:val="24"/>
          <w:szCs w:val="24"/>
        </w:rPr>
      </w:pPr>
      <w:r w:rsidRPr="003A4860">
        <w:rPr>
          <w:sz w:val="24"/>
          <w:szCs w:val="24"/>
        </w:rPr>
        <w:t xml:space="preserve">     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489"/>
      </w:tblGrid>
      <w:tr w:rsidR="004D7ABD" w:rsidRPr="003A4860" w:rsidTr="00FF34B4">
        <w:trPr>
          <w:jc w:val="center"/>
        </w:trPr>
        <w:tc>
          <w:tcPr>
            <w:tcW w:w="10705" w:type="dxa"/>
            <w:shd w:val="clear" w:color="auto" w:fill="auto"/>
          </w:tcPr>
          <w:p w:rsidR="004D7ABD" w:rsidRPr="003A4860" w:rsidRDefault="004D7ABD" w:rsidP="00FF34B4">
            <w:pPr>
              <w:jc w:val="center"/>
              <w:rPr>
                <w:sz w:val="24"/>
                <w:szCs w:val="24"/>
              </w:rPr>
            </w:pPr>
            <w:r w:rsidRPr="003A4860">
              <w:rPr>
                <w:b/>
                <w:sz w:val="24"/>
                <w:szCs w:val="24"/>
              </w:rPr>
              <w:t>PREŞEDINTE,</w:t>
            </w:r>
          </w:p>
        </w:tc>
      </w:tr>
      <w:tr w:rsidR="004D7ABD" w:rsidRPr="003A4860" w:rsidTr="00FF34B4">
        <w:trPr>
          <w:jc w:val="center"/>
        </w:trPr>
        <w:tc>
          <w:tcPr>
            <w:tcW w:w="10705" w:type="dxa"/>
            <w:shd w:val="clear" w:color="auto" w:fill="auto"/>
          </w:tcPr>
          <w:p w:rsidR="004D7ABD" w:rsidRPr="003A4860" w:rsidRDefault="004D7ABD" w:rsidP="00FF34B4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Gabriel Valer Zetea</w:t>
            </w:r>
          </w:p>
        </w:tc>
      </w:tr>
    </w:tbl>
    <w:p w:rsidR="004D7ABD" w:rsidRPr="003A4860" w:rsidRDefault="004D7ABD" w:rsidP="004D7ABD">
      <w:pPr>
        <w:jc w:val="both"/>
        <w:rPr>
          <w:sz w:val="24"/>
          <w:szCs w:val="24"/>
        </w:rPr>
      </w:pPr>
    </w:p>
    <w:p w:rsidR="004D7ABD" w:rsidRDefault="004D7ABD" w:rsidP="004D7ABD">
      <w:pPr>
        <w:pStyle w:val="BodyText"/>
        <w:rPr>
          <w:i/>
          <w:lang w:val="ro-RO"/>
        </w:rPr>
      </w:pPr>
    </w:p>
    <w:p w:rsidR="004D7ABD" w:rsidRPr="00DE288E" w:rsidRDefault="004D7ABD" w:rsidP="004D7ABD"/>
    <w:p w:rsidR="004D7ABD" w:rsidRPr="00DE288E" w:rsidRDefault="004D7ABD" w:rsidP="004D7ABD"/>
    <w:p w:rsidR="004D7ABD" w:rsidRPr="00DE288E" w:rsidRDefault="004D7ABD" w:rsidP="004D7ABD"/>
    <w:p w:rsidR="004D7ABD" w:rsidRPr="00DE288E" w:rsidRDefault="004D7ABD" w:rsidP="004D7ABD"/>
    <w:p w:rsidR="004D7ABD" w:rsidRPr="00DE288E" w:rsidRDefault="004D7ABD" w:rsidP="004D7ABD"/>
    <w:p w:rsidR="004D7ABD" w:rsidRPr="00DE288E" w:rsidRDefault="004D7ABD" w:rsidP="004D7ABD"/>
    <w:p w:rsidR="004D7ABD" w:rsidRPr="00DE288E" w:rsidRDefault="004D7ABD" w:rsidP="004D7ABD"/>
    <w:p w:rsidR="004D7ABD" w:rsidRPr="00DE288E" w:rsidRDefault="004D7ABD" w:rsidP="004D7ABD"/>
    <w:p w:rsidR="004D7ABD" w:rsidRPr="00DE288E" w:rsidRDefault="004D7ABD" w:rsidP="004D7ABD"/>
    <w:p w:rsidR="004D7ABD" w:rsidRPr="00DE288E" w:rsidRDefault="004D7ABD" w:rsidP="004D7ABD"/>
    <w:p w:rsidR="004D7ABD" w:rsidRPr="00DE288E" w:rsidRDefault="004D7ABD" w:rsidP="004D7ABD"/>
    <w:p w:rsidR="004D7ABD" w:rsidRPr="00DE288E" w:rsidRDefault="004D7ABD" w:rsidP="004D7ABD"/>
    <w:p w:rsidR="004D7ABD" w:rsidRPr="00DE288E" w:rsidRDefault="004D7ABD" w:rsidP="004D7ABD"/>
    <w:p w:rsidR="004D7ABD" w:rsidRPr="00DE288E" w:rsidRDefault="004D7ABD" w:rsidP="004D7ABD"/>
    <w:p w:rsidR="004D7ABD" w:rsidRDefault="004D7ABD" w:rsidP="004D7ABD"/>
    <w:p w:rsidR="004D7ABD" w:rsidRDefault="004D7ABD" w:rsidP="004D7ABD">
      <w:r>
        <w:t>Ad.Nr.249/2026</w:t>
      </w:r>
    </w:p>
    <w:p w:rsidR="004D7ABD" w:rsidRPr="00DE288E" w:rsidRDefault="004D7ABD" w:rsidP="004D7ABD">
      <w:r>
        <w:t>Baia Mare, Septembrie 2026.</w:t>
      </w:r>
    </w:p>
    <w:p w:rsidR="008853EA" w:rsidRDefault="008853EA"/>
    <w:sectPr w:rsidR="008853EA" w:rsidSect="00E07F3B">
      <w:pgSz w:w="12240" w:h="15840"/>
      <w:pgMar w:top="720" w:right="758" w:bottom="709" w:left="99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E96"/>
    <w:rsid w:val="000D0E96"/>
    <w:rsid w:val="004D7ABD"/>
    <w:rsid w:val="008853EA"/>
    <w:rsid w:val="00D16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0399CF-290A-4052-895B-9CF23A866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7A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7ABD"/>
    <w:pPr>
      <w:jc w:val="both"/>
    </w:pPr>
    <w:rPr>
      <w:sz w:val="24"/>
      <w:lang w:val="en-GB"/>
    </w:rPr>
  </w:style>
  <w:style w:type="character" w:customStyle="1" w:styleId="BodyTextChar">
    <w:name w:val="Body Text Char"/>
    <w:basedOn w:val="DefaultParagraphFont"/>
    <w:link w:val="BodyText"/>
    <w:rsid w:val="004D7ABD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</dc:creator>
  <cp:keywords/>
  <dc:description/>
  <cp:lastModifiedBy>Dorel RB</cp:lastModifiedBy>
  <cp:revision>2</cp:revision>
  <dcterms:created xsi:type="dcterms:W3CDTF">2026-09-09T10:41:00Z</dcterms:created>
  <dcterms:modified xsi:type="dcterms:W3CDTF">2026-09-09T10:41:00Z</dcterms:modified>
</cp:coreProperties>
</file>